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6" w:rsidRDefault="00726AF2">
      <w:pPr>
        <w:pStyle w:val="western1"/>
        <w:jc w:val="center"/>
        <w:rPr>
          <w:sz w:val="24"/>
        </w:rPr>
      </w:pPr>
      <w:r>
        <w:rPr>
          <w:b/>
          <w:sz w:val="24"/>
        </w:rPr>
        <w:t>И</w:t>
      </w:r>
      <w:r>
        <w:rPr>
          <w:b/>
          <w:color w:val="0D0D0D"/>
          <w:sz w:val="24"/>
        </w:rPr>
        <w:t xml:space="preserve">звещение </w:t>
      </w:r>
      <w:r>
        <w:rPr>
          <w:b/>
          <w:sz w:val="24"/>
        </w:rPr>
        <w:t>о возможности предоставления земельного участка</w:t>
      </w:r>
    </w:p>
    <w:p w:rsidR="00982536" w:rsidRDefault="00982536">
      <w:pPr>
        <w:pStyle w:val="western1"/>
        <w:jc w:val="center"/>
        <w:rPr>
          <w:sz w:val="24"/>
        </w:rPr>
      </w:pP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с пп. 12 п. 2 ст. 39.6 Земельного кодекса Российской Федерации, п. 8 ст. 10 Федерального закона от 24.07.2002 № 101-ФЗ «Об обороте земель сельскохозяйственного назначения», </w:t>
      </w:r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Положением о Министерстве имущества Курской области, утвержденного Постановлением Губернатора Курской области от 25.06.2007 № 286 (в редакции Постановления Губернатора Курской области от </w:t>
      </w:r>
      <w:hyperlink r:id="rId8" w:tooltip="http://22.11.2022/" w:history="1">
        <w:r>
          <w:rPr>
            <w:rStyle w:val="Internetlinke"/>
            <w:rFonts w:ascii="Times New Roman" w:hAnsi="Times New Roman" w:cs="Times New Roman"/>
            <w:color w:val="000000"/>
            <w:sz w:val="24"/>
            <w:u w:val="none"/>
            <w:shd w:val="clear" w:color="FFFFFF" w:fill="FFFFFF"/>
          </w:rPr>
          <w:t>22.11.2022</w:t>
        </w:r>
      </w:hyperlink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 №365-пг)</w:t>
      </w:r>
      <w:r>
        <w:rPr>
          <w:rFonts w:ascii="Times New Roman" w:hAnsi="Times New Roman" w:cs="Times New Roman"/>
          <w:color w:val="000000"/>
          <w:sz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</w:rPr>
        <w:t xml:space="preserve">о возможности предоставления земельного участка </w:t>
      </w:r>
      <w:r>
        <w:rPr>
          <w:rFonts w:ascii="Times New Roman" w:hAnsi="Times New Roman" w:cs="Times New Roman"/>
          <w:sz w:val="24"/>
        </w:rPr>
        <w:t xml:space="preserve"> из земель сельскохозяйственного назначения.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</w:rPr>
        <w:t>Сельскохозяйственные организации, получающие государственную поддержку в сфере развития сельского хозяйства, в течение тридцати дней со дня опубликования данного извещения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Прием заявлений осуществляется по адресу:</w:t>
      </w:r>
      <w:r>
        <w:rPr>
          <w:rFonts w:ascii="Times New Roman" w:hAnsi="Times New Roman" w:cs="Times New Roman"/>
          <w:sz w:val="24"/>
        </w:rPr>
        <w:t xml:space="preserve"> ОБУ «ЦГКО КО» 305000, г. Курск, ул. Горького, д.50 (юридический адрес: 305018, г. Курск, проезд Элеваторный, зд. 14а), с 06.06.2025 по 07.07.2025 в рабочие дни с 10:00 до 16:00 (перерыв с 13:00 до 13:45).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</w:rPr>
        <w:t>07.07.2025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земельном участке:</w:t>
      </w:r>
    </w:p>
    <w:p w:rsidR="00982536" w:rsidRDefault="00726A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земельный участок площадью 2</w:t>
      </w:r>
      <w:r w:rsidR="009542A5">
        <w:rPr>
          <w:rFonts w:ascii="Times New Roman" w:hAnsi="Times New Roman" w:cs="Times New Roman"/>
          <w:sz w:val="24"/>
        </w:rPr>
        <w:t>13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 000 кв.м., из категории земель сельскохозяйственного назначения, расположенный в границах кадастрового квартала 46:07:111107, по адресу: Курская область, Золотухинский район, Дмитриевский сельсовет, с видом разрешенного использования - «растениеводство», право государственной собственности на который не разграничено.</w:t>
      </w:r>
    </w:p>
    <w:p w:rsidR="00982536" w:rsidRDefault="00982536">
      <w:pPr>
        <w:pStyle w:val="western1"/>
      </w:pPr>
    </w:p>
    <w:sectPr w:rsidR="00982536">
      <w:pgSz w:w="11905" w:h="16837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36" w:rsidRDefault="00726AF2">
      <w:pPr>
        <w:spacing w:after="0" w:line="240" w:lineRule="auto"/>
      </w:pPr>
      <w:r>
        <w:separator/>
      </w:r>
    </w:p>
  </w:endnote>
  <w:endnote w:type="continuationSeparator" w:id="0">
    <w:p w:rsidR="00982536" w:rsidRDefault="0072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36" w:rsidRDefault="00726AF2">
      <w:pPr>
        <w:spacing w:after="0" w:line="240" w:lineRule="auto"/>
      </w:pPr>
      <w:r>
        <w:separator/>
      </w:r>
    </w:p>
  </w:footnote>
  <w:footnote w:type="continuationSeparator" w:id="0">
    <w:p w:rsidR="00982536" w:rsidRDefault="0072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3E"/>
    <w:multiLevelType w:val="hybridMultilevel"/>
    <w:tmpl w:val="3F728106"/>
    <w:lvl w:ilvl="0" w:tplc="25F45D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B212127E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DE2A71A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E4F2935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2AE29B96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366E71CE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62944782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A8207E6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101C6B72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BBA3F6B"/>
    <w:multiLevelType w:val="hybridMultilevel"/>
    <w:tmpl w:val="5AD63550"/>
    <w:lvl w:ilvl="0" w:tplc="8E56057A">
      <w:start w:val="1"/>
      <w:numFmt w:val="bullet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 w:tplc="5666E22A">
      <w:start w:val="1"/>
      <w:numFmt w:val="bullet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 w:tplc="1F0A24E6">
      <w:start w:val="1"/>
      <w:numFmt w:val="bullet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 w:tplc="EF36703C">
      <w:start w:val="1"/>
      <w:numFmt w:val="bullet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 w:tplc="17544FF4">
      <w:start w:val="1"/>
      <w:numFmt w:val="bullet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 w:tplc="D7F6A5B8">
      <w:start w:val="1"/>
      <w:numFmt w:val="bullet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 w:tplc="010A3CAA">
      <w:start w:val="1"/>
      <w:numFmt w:val="bullet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 w:tplc="D12E4CFA">
      <w:start w:val="1"/>
      <w:numFmt w:val="bullet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 w:tplc="A95A5C68">
      <w:start w:val="1"/>
      <w:numFmt w:val="bullet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A4F2631"/>
    <w:multiLevelType w:val="hybridMultilevel"/>
    <w:tmpl w:val="D01AF824"/>
    <w:lvl w:ilvl="0" w:tplc="1EB8D8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2CDAFBC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4AC806C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17B2744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5D76DA82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6970593C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B6F6A7CE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3B405DF0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26060F80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A756738"/>
    <w:multiLevelType w:val="hybridMultilevel"/>
    <w:tmpl w:val="45F09596"/>
    <w:lvl w:ilvl="0" w:tplc="492EDB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2BCC747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59E63D3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F070A59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FF68BCF8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27485CD8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226A9F6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8F5C5AF0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30E41BB6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B484C2D"/>
    <w:multiLevelType w:val="hybridMultilevel"/>
    <w:tmpl w:val="528AF2E4"/>
    <w:lvl w:ilvl="0" w:tplc="A71A25DE">
      <w:start w:val="1"/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 w:tplc="1602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1C57FC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D60040A0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9B9C4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506AD2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97C027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8D1E5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044904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36"/>
    <w:rsid w:val="00726AF2"/>
    <w:rsid w:val="009542A5"/>
    <w:rsid w:val="009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3F3C"/>
  <w15:docId w15:val="{A8E17FE6-3CC4-4F3F-970F-05BDDAD6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</w:style>
  <w:style w:type="character" w:customStyle="1" w:styleId="DStyletext">
    <w:name w:val="DStyle_text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</w:style>
  <w:style w:type="character" w:customStyle="1" w:styleId="DStyletext0">
    <w:name w:val="DStyle_text"/>
    <w:qFormat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</w:style>
  <w:style w:type="character" w:customStyle="1" w:styleId="DStyletext1">
    <w:name w:val="DStyle_text"/>
    <w:qFormat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</w:style>
  <w:style w:type="character" w:customStyle="1" w:styleId="DStyletext2">
    <w:name w:val="DStyle_text"/>
    <w:qFormat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</w:style>
  <w:style w:type="character" w:customStyle="1" w:styleId="DStyletext3">
    <w:name w:val="DStyle_text"/>
    <w:qFormat/>
    <w:rPr>
      <w:rFonts w:ascii="Arial" w:hAnsi="Arial" w:cs="Arial"/>
      <w:sz w:val="22"/>
    </w:rPr>
  </w:style>
  <w:style w:type="paragraph" w:customStyle="1" w:styleId="DStyleparagraph4">
    <w:name w:val="DStyle_paragraph"/>
    <w:basedOn w:val="DStyleparagraph3"/>
    <w:qFormat/>
  </w:style>
  <w:style w:type="character" w:customStyle="1" w:styleId="DStyletext4">
    <w:name w:val="DStyle_text"/>
    <w:qFormat/>
    <w:rPr>
      <w:rFonts w:ascii="Arial" w:hAnsi="Arial" w:cs="Arial"/>
      <w:sz w:val="22"/>
    </w:rPr>
  </w:style>
  <w:style w:type="paragraph" w:customStyle="1" w:styleId="DStyleparagraph5">
    <w:name w:val="DStyle_paragraph"/>
    <w:basedOn w:val="DStyleparagraph4"/>
    <w:qFormat/>
  </w:style>
  <w:style w:type="character" w:customStyle="1" w:styleId="DStyletext5">
    <w:name w:val="DStyle_text"/>
    <w:qFormat/>
    <w:rPr>
      <w:rFonts w:ascii="Arial" w:hAnsi="Arial" w:cs="Arial"/>
      <w:sz w:val="22"/>
    </w:rPr>
  </w:style>
  <w:style w:type="paragraph" w:customStyle="1" w:styleId="DStyleparagraph6">
    <w:name w:val="DStyle_paragraph"/>
    <w:basedOn w:val="DStyleparagraph5"/>
    <w:qFormat/>
  </w:style>
  <w:style w:type="character" w:customStyle="1" w:styleId="DStyletext6">
    <w:name w:val="DStyle_text"/>
    <w:qFormat/>
    <w:rPr>
      <w:rFonts w:ascii="Arial" w:hAnsi="Arial" w:cs="Arial"/>
      <w:sz w:val="22"/>
    </w:rPr>
  </w:style>
  <w:style w:type="paragraph" w:customStyle="1" w:styleId="DStyleparagraph7">
    <w:name w:val="DStyle_paragraph"/>
    <w:basedOn w:val="DStyleparagraph6"/>
    <w:qFormat/>
  </w:style>
  <w:style w:type="character" w:customStyle="1" w:styleId="DStyletext7">
    <w:name w:val="DStyle_text"/>
    <w:qFormat/>
    <w:rPr>
      <w:rFonts w:ascii="Arial" w:hAnsi="Arial" w:cs="Arial"/>
      <w:sz w:val="22"/>
    </w:rPr>
  </w:style>
  <w:style w:type="paragraph" w:customStyle="1" w:styleId="DStyleparagraph8">
    <w:name w:val="DStyle_paragraph"/>
    <w:basedOn w:val="DStyleparagraph6"/>
    <w:qFormat/>
  </w:style>
  <w:style w:type="character" w:customStyle="1" w:styleId="DStyletext8">
    <w:name w:val="DStyle_text"/>
    <w:qFormat/>
    <w:rPr>
      <w:rFonts w:ascii="Arial" w:hAnsi="Arial" w:cs="Arial"/>
      <w:sz w:val="22"/>
    </w:rPr>
  </w:style>
  <w:style w:type="paragraph" w:customStyle="1" w:styleId="DStyleparagraph9">
    <w:name w:val="DStyle_paragraph"/>
    <w:basedOn w:val="DStyleparagraph6"/>
    <w:qFormat/>
  </w:style>
  <w:style w:type="character" w:customStyle="1" w:styleId="DStyletext9">
    <w:name w:val="DStyle_text"/>
    <w:qFormat/>
    <w:rPr>
      <w:rFonts w:ascii="Arial" w:hAnsi="Arial" w:cs="Arial"/>
      <w:sz w:val="22"/>
    </w:rPr>
  </w:style>
  <w:style w:type="paragraph" w:customStyle="1" w:styleId="DStyleparagrapha">
    <w:name w:val="DStyle_paragraph"/>
    <w:basedOn w:val="DStyleparagraph6"/>
    <w:qFormat/>
  </w:style>
  <w:style w:type="character" w:customStyle="1" w:styleId="DStyletexta">
    <w:name w:val="DStyle_text"/>
    <w:qFormat/>
    <w:rPr>
      <w:rFonts w:ascii="Arial" w:hAnsi="Arial" w:cs="Arial"/>
      <w:sz w:val="22"/>
    </w:rPr>
  </w:style>
  <w:style w:type="paragraph" w:customStyle="1" w:styleId="DStyleparagraphb">
    <w:name w:val="DStyle_paragraph"/>
    <w:basedOn w:val="DStyleparagrapha"/>
    <w:qFormat/>
  </w:style>
  <w:style w:type="character" w:customStyle="1" w:styleId="DStyletextb">
    <w:name w:val="DStyle_text"/>
    <w:qFormat/>
    <w:rPr>
      <w:rFonts w:ascii="Arial" w:hAnsi="Arial" w:cs="Arial"/>
      <w:sz w:val="22"/>
    </w:rPr>
  </w:style>
  <w:style w:type="paragraph" w:customStyle="1" w:styleId="DStyleparagraphc">
    <w:name w:val="DStyle_paragraph"/>
    <w:basedOn w:val="DStyleparagrapha"/>
    <w:qFormat/>
  </w:style>
  <w:style w:type="character" w:customStyle="1" w:styleId="DStyletextc">
    <w:name w:val="DStyle_text"/>
    <w:qFormat/>
    <w:rPr>
      <w:rFonts w:ascii="Arial" w:hAnsi="Arial" w:cs="Arial"/>
      <w:sz w:val="22"/>
    </w:rPr>
  </w:style>
  <w:style w:type="paragraph" w:customStyle="1" w:styleId="DStyleparagraphd">
    <w:name w:val="DStyle_paragraph"/>
    <w:basedOn w:val="DStyleparagrapha"/>
    <w:qFormat/>
  </w:style>
  <w:style w:type="character" w:customStyle="1" w:styleId="DStyletextd">
    <w:name w:val="DStyle_text"/>
    <w:qFormat/>
    <w:rPr>
      <w:rFonts w:ascii="Arial" w:hAnsi="Arial" w:cs="Arial"/>
      <w:sz w:val="22"/>
    </w:rPr>
  </w:style>
  <w:style w:type="paragraph" w:customStyle="1" w:styleId="DStyleparagraphe">
    <w:name w:val="DStyle_paragraph"/>
    <w:basedOn w:val="DStyleparagrapha"/>
    <w:qFormat/>
    <w:rPr>
      <w:lang w:val="en-US"/>
    </w:rPr>
  </w:style>
  <w:style w:type="character" w:customStyle="1" w:styleId="DStyletexte">
    <w:name w:val="DStyle_text"/>
    <w:qFormat/>
    <w:rPr>
      <w:rFonts w:ascii="Arial" w:hAnsi="Arial" w:cs="Arial"/>
      <w:sz w:val="22"/>
      <w:lang w:val="en-US"/>
    </w:rPr>
  </w:style>
  <w:style w:type="paragraph" w:customStyle="1" w:styleId="11">
    <w:name w:val="Заголовок 11"/>
    <w:basedOn w:val="DStyleparagrapha"/>
    <w:qFormat/>
    <w:pPr>
      <w:spacing w:before="480"/>
    </w:pPr>
    <w:rPr>
      <w:sz w:val="4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paragraph" w:customStyle="1" w:styleId="21">
    <w:name w:val="Заголовок 21"/>
    <w:basedOn w:val="DStyleparagrapha"/>
    <w:qFormat/>
    <w:pPr>
      <w:spacing w:before="360"/>
    </w:pPr>
    <w:rPr>
      <w:sz w:val="34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paragraph" w:customStyle="1" w:styleId="31">
    <w:name w:val="Заголовок 31"/>
    <w:basedOn w:val="DStyleparagrapha"/>
    <w:qFormat/>
    <w:pPr>
      <w:spacing w:before="320"/>
    </w:pPr>
    <w:rPr>
      <w:sz w:val="30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paragraph" w:customStyle="1" w:styleId="41">
    <w:name w:val="Заголовок 41"/>
    <w:basedOn w:val="DStyleparagrapha"/>
    <w:qFormat/>
    <w:pPr>
      <w:spacing w:before="320"/>
    </w:pPr>
    <w:rPr>
      <w:b/>
      <w:sz w:val="26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paragraph" w:customStyle="1" w:styleId="51">
    <w:name w:val="Заголовок 51"/>
    <w:basedOn w:val="DStyleparagrapha"/>
    <w:qFormat/>
    <w:pPr>
      <w:spacing w:before="320"/>
    </w:pPr>
    <w:rPr>
      <w:b/>
      <w:sz w:val="24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paragraph" w:customStyle="1" w:styleId="61">
    <w:name w:val="Заголовок 61"/>
    <w:basedOn w:val="DStyleparagrapha"/>
    <w:qFormat/>
    <w:pPr>
      <w:spacing w:before="320"/>
    </w:pPr>
    <w:rPr>
      <w:b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paragraph" w:customStyle="1" w:styleId="71">
    <w:name w:val="Заголовок 71"/>
    <w:basedOn w:val="DStyleparagrapha"/>
    <w:qFormat/>
    <w:pPr>
      <w:spacing w:before="320"/>
    </w:pPr>
    <w:rPr>
      <w:b/>
      <w:i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paragraph" w:customStyle="1" w:styleId="81">
    <w:name w:val="Заголовок 81"/>
    <w:basedOn w:val="DStyleparagrapha"/>
    <w:qFormat/>
    <w:pPr>
      <w:spacing w:before="320"/>
    </w:pPr>
    <w:rPr>
      <w:i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paragraph" w:customStyle="1" w:styleId="91">
    <w:name w:val="Заголовок 91"/>
    <w:basedOn w:val="DStyleparagrapha"/>
    <w:qFormat/>
    <w:pPr>
      <w:spacing w:before="320"/>
    </w:pPr>
    <w:rPr>
      <w:i/>
      <w:sz w:val="21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0">
    <w:name w:val="Абзац списка1"/>
    <w:basedOn w:val="DStyleparagrapha"/>
    <w:qFormat/>
    <w:pPr>
      <w:ind w:left="720"/>
    </w:pPr>
  </w:style>
  <w:style w:type="paragraph" w:customStyle="1" w:styleId="12">
    <w:name w:val="Без интервала1"/>
    <w:basedOn w:val="DStyleparagrapha"/>
    <w:qFormat/>
    <w:pPr>
      <w:spacing w:after="0" w:line="240" w:lineRule="auto"/>
    </w:pPr>
  </w:style>
  <w:style w:type="paragraph" w:customStyle="1" w:styleId="13">
    <w:name w:val="Заголовок1"/>
    <w:basedOn w:val="DStyleparagrapha"/>
    <w:qFormat/>
    <w:pPr>
      <w:spacing w:before="300"/>
    </w:pPr>
    <w:rPr>
      <w:sz w:val="48"/>
    </w:rPr>
  </w:style>
  <w:style w:type="character" w:customStyle="1" w:styleId="TitleChar">
    <w:name w:val="Title Char"/>
    <w:qFormat/>
    <w:rPr>
      <w:sz w:val="48"/>
    </w:rPr>
  </w:style>
  <w:style w:type="paragraph" w:customStyle="1" w:styleId="14">
    <w:name w:val="Подзаголовок1"/>
    <w:basedOn w:val="DStyleparagrapha"/>
    <w:qFormat/>
    <w:pPr>
      <w:spacing w:before="200"/>
    </w:pPr>
    <w:rPr>
      <w:sz w:val="24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0">
    <w:name w:val="Цитата 21"/>
    <w:basedOn w:val="DStyleparagrapha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5">
    <w:name w:val="Выделенная цитата1"/>
    <w:basedOn w:val="DStyleparagraph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16">
    <w:name w:val="Верхний колонтитул1"/>
    <w:basedOn w:val="DStyleparagrapha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</w:style>
  <w:style w:type="paragraph" w:customStyle="1" w:styleId="17">
    <w:name w:val="Нижний колонтитул1"/>
    <w:basedOn w:val="DStyleparagrapha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</w:style>
  <w:style w:type="paragraph" w:customStyle="1" w:styleId="18">
    <w:name w:val="Название объекта1"/>
    <w:basedOn w:val="DStyleparagrapha"/>
    <w:qFormat/>
    <w:rPr>
      <w:b/>
      <w:color w:val="4F81BD"/>
      <w:sz w:val="18"/>
    </w:rPr>
  </w:style>
  <w:style w:type="character" w:customStyle="1" w:styleId="CaptionChar">
    <w:name w:val="Caption Char"/>
    <w:qFormat/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character" w:customStyle="1" w:styleId="Internetlinkb">
    <w:name w:val="Internet link"/>
    <w:qFormat/>
    <w:rPr>
      <w:color w:val="0000FF"/>
      <w:u w:val="single"/>
    </w:rPr>
  </w:style>
  <w:style w:type="character" w:customStyle="1" w:styleId="Internetlinkc">
    <w:name w:val="Internet link"/>
    <w:qFormat/>
    <w:rPr>
      <w:color w:val="0000FF"/>
      <w:u w:val="single"/>
    </w:rPr>
  </w:style>
  <w:style w:type="character" w:customStyle="1" w:styleId="Internetlinkd">
    <w:name w:val="Internet link"/>
    <w:qFormat/>
    <w:rPr>
      <w:color w:val="0000FF"/>
      <w:u w:val="single"/>
    </w:rPr>
  </w:style>
  <w:style w:type="character" w:customStyle="1" w:styleId="Internetlinke">
    <w:name w:val="Internet link"/>
    <w:qFormat/>
    <w:rPr>
      <w:color w:val="0000FF"/>
      <w:u w:val="single"/>
    </w:rPr>
  </w:style>
  <w:style w:type="paragraph" w:customStyle="1" w:styleId="1a">
    <w:name w:val="Текст сноски1"/>
    <w:basedOn w:val="DStyleparagrapha"/>
    <w:qFormat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b">
    <w:name w:val="Знак сноски1"/>
    <w:qFormat/>
  </w:style>
  <w:style w:type="paragraph" w:customStyle="1" w:styleId="1c">
    <w:name w:val="Текст концевой сноски1"/>
    <w:basedOn w:val="DStyleparagrapha"/>
    <w:qFormat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1d">
    <w:name w:val="Знак концевой сноски1"/>
    <w:qFormat/>
  </w:style>
  <w:style w:type="paragraph" w:customStyle="1" w:styleId="110">
    <w:name w:val="Оглавление 11"/>
    <w:basedOn w:val="DStyleparagrapha"/>
    <w:qFormat/>
    <w:pPr>
      <w:spacing w:after="57"/>
    </w:pPr>
  </w:style>
  <w:style w:type="paragraph" w:customStyle="1" w:styleId="211">
    <w:name w:val="Оглавление 21"/>
    <w:basedOn w:val="DStyleparagrapha"/>
    <w:qFormat/>
    <w:pPr>
      <w:spacing w:after="57"/>
      <w:ind w:left="283"/>
    </w:pPr>
  </w:style>
  <w:style w:type="paragraph" w:customStyle="1" w:styleId="310">
    <w:name w:val="Оглавление 31"/>
    <w:basedOn w:val="DStyleparagrapha"/>
    <w:qFormat/>
    <w:pPr>
      <w:spacing w:after="57"/>
      <w:ind w:left="567"/>
    </w:pPr>
  </w:style>
  <w:style w:type="paragraph" w:customStyle="1" w:styleId="410">
    <w:name w:val="Оглавление 41"/>
    <w:basedOn w:val="DStyleparagrapha"/>
    <w:qFormat/>
    <w:pPr>
      <w:spacing w:after="57"/>
      <w:ind w:left="850"/>
    </w:pPr>
  </w:style>
  <w:style w:type="paragraph" w:customStyle="1" w:styleId="510">
    <w:name w:val="Оглавление 51"/>
    <w:basedOn w:val="DStyleparagrapha"/>
    <w:qFormat/>
    <w:pPr>
      <w:spacing w:after="57"/>
      <w:ind w:left="1134"/>
    </w:pPr>
  </w:style>
  <w:style w:type="paragraph" w:customStyle="1" w:styleId="610">
    <w:name w:val="Оглавление 61"/>
    <w:basedOn w:val="DStyleparagrapha"/>
    <w:qFormat/>
    <w:pPr>
      <w:spacing w:after="57"/>
      <w:ind w:left="1417"/>
    </w:pPr>
  </w:style>
  <w:style w:type="paragraph" w:customStyle="1" w:styleId="710">
    <w:name w:val="Оглавление 71"/>
    <w:basedOn w:val="DStyleparagrapha"/>
    <w:qFormat/>
    <w:pPr>
      <w:spacing w:after="57"/>
      <w:ind w:left="1701"/>
    </w:pPr>
  </w:style>
  <w:style w:type="paragraph" w:customStyle="1" w:styleId="810">
    <w:name w:val="Оглавление 81"/>
    <w:basedOn w:val="DStyleparagrapha"/>
    <w:qFormat/>
    <w:pPr>
      <w:spacing w:after="57"/>
      <w:ind w:left="1984"/>
    </w:pPr>
  </w:style>
  <w:style w:type="paragraph" w:customStyle="1" w:styleId="910">
    <w:name w:val="Оглавление 91"/>
    <w:basedOn w:val="DStyleparagrapha"/>
    <w:qFormat/>
    <w:pPr>
      <w:spacing w:after="57"/>
      <w:ind w:left="2268"/>
    </w:pPr>
  </w:style>
  <w:style w:type="paragraph" w:customStyle="1" w:styleId="1e">
    <w:name w:val="Заголовок оглавления1"/>
    <w:basedOn w:val="DStyleparagrapha"/>
    <w:qFormat/>
  </w:style>
  <w:style w:type="paragraph" w:customStyle="1" w:styleId="1f">
    <w:name w:val="Перечень рисунков1"/>
    <w:basedOn w:val="DStyleparagrapha"/>
    <w:qFormat/>
    <w:pPr>
      <w:spacing w:after="0"/>
    </w:pPr>
  </w:style>
  <w:style w:type="paragraph" w:customStyle="1" w:styleId="DStyleparagraphf">
    <w:name w:val="DStyle_paragraph"/>
    <w:basedOn w:val="DStyleparagraph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1f0">
    <w:name w:val="Обычный1"/>
    <w:basedOn w:val="DStyleparagrapha"/>
    <w:qFormat/>
  </w:style>
  <w:style w:type="character" w:customStyle="1" w:styleId="1f1">
    <w:name w:val="Основной шрифт абзаца1"/>
    <w:qFormat/>
  </w:style>
  <w:style w:type="paragraph" w:customStyle="1" w:styleId="Standard">
    <w:name w:val="Standard"/>
    <w:basedOn w:val="DStyleparagrapha"/>
    <w:qFormat/>
    <w:pPr>
      <w:spacing w:after="0"/>
      <w:jc w:val="center"/>
    </w:pPr>
    <w:rPr>
      <w:color w:val="000000"/>
      <w:sz w:val="20"/>
    </w:rPr>
  </w:style>
  <w:style w:type="paragraph" w:customStyle="1" w:styleId="Heading">
    <w:name w:val="Heading"/>
    <w:basedOn w:val="Standard"/>
    <w:qFormat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f2">
    <w:name w:val="Список1"/>
    <w:basedOn w:val="Textbody"/>
    <w:qFormat/>
  </w:style>
  <w:style w:type="paragraph" w:customStyle="1" w:styleId="20">
    <w:name w:val="Название объекта2"/>
    <w:basedOn w:val="Standard"/>
    <w:qFormat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</w:style>
  <w:style w:type="paragraph" w:customStyle="1" w:styleId="western1">
    <w:name w:val="western1"/>
    <w:basedOn w:val="Standard"/>
    <w:qFormat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3">
    <w:name w:val="Текст выноски1"/>
    <w:basedOn w:val="Standard"/>
    <w:qFormat/>
    <w:pPr>
      <w:spacing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1f1"/>
    <w:qFormat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BulletSymbols">
    <w:name w:val="Bullet Symbols"/>
    <w:qFormat/>
    <w:rPr>
      <w:rFonts w:ascii="OpenSymbol" w:hAnsi="OpenSymbol" w:cs="OpenSymbol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1LVL2">
    <w:name w:val="WW_CharLFO1LVL2"/>
    <w:qFormat/>
    <w:rPr>
      <w:rFonts w:ascii="Times New Roman" w:hAnsi="Times New Roman" w:cs="Times New Roman"/>
    </w:rPr>
  </w:style>
  <w:style w:type="character" w:customStyle="1" w:styleId="WWCharLFO1LVL3">
    <w:name w:val="WW_CharLFO1LVL3"/>
    <w:qFormat/>
    <w:rPr>
      <w:rFonts w:ascii="Times New Roman" w:hAnsi="Times New Roman" w:cs="Times New Roman"/>
    </w:rPr>
  </w:style>
  <w:style w:type="character" w:customStyle="1" w:styleId="WWCharLFO1LVL4">
    <w:name w:val="WW_CharLFO1LVL4"/>
    <w:qFormat/>
    <w:rPr>
      <w:rFonts w:ascii="Times New Roman" w:hAnsi="Times New Roman" w:cs="Times New Roman"/>
    </w:rPr>
  </w:style>
  <w:style w:type="character" w:customStyle="1" w:styleId="WWCharLFO1LVL5">
    <w:name w:val="WW_CharLFO1LVL5"/>
    <w:qFormat/>
    <w:rPr>
      <w:rFonts w:ascii="Times New Roman" w:hAnsi="Times New Roman" w:cs="Times New Roman"/>
    </w:rPr>
  </w:style>
  <w:style w:type="character" w:customStyle="1" w:styleId="WWCharLFO1LVL6">
    <w:name w:val="WW_CharLFO1LVL6"/>
    <w:qFormat/>
    <w:rPr>
      <w:rFonts w:ascii="Times New Roman" w:hAnsi="Times New Roman" w:cs="Times New Roman"/>
    </w:rPr>
  </w:style>
  <w:style w:type="character" w:customStyle="1" w:styleId="WWCharLFO1LVL7">
    <w:name w:val="WW_CharLFO1LVL7"/>
    <w:qFormat/>
    <w:rPr>
      <w:rFonts w:ascii="Times New Roman" w:hAnsi="Times New Roman" w:cs="Times New Roman"/>
    </w:rPr>
  </w:style>
  <w:style w:type="character" w:customStyle="1" w:styleId="WWCharLFO1LVL8">
    <w:name w:val="WW_CharLFO1LVL8"/>
    <w:qFormat/>
    <w:rPr>
      <w:rFonts w:ascii="Times New Roman" w:hAnsi="Times New Roman" w:cs="Times New Roman"/>
    </w:rPr>
  </w:style>
  <w:style w:type="character" w:customStyle="1" w:styleId="WWCharLFO1LVL9">
    <w:name w:val="WW_CharLFO1LVL9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</w:rPr>
  </w:style>
  <w:style w:type="character" w:customStyle="1" w:styleId="WWCharLFO2LVL2">
    <w:name w:val="WW_CharLFO2LVL2"/>
    <w:qFormat/>
    <w:rPr>
      <w:rFonts w:ascii="Times New Roman" w:hAnsi="Times New Roman" w:cs="Times New Roman"/>
    </w:rPr>
  </w:style>
  <w:style w:type="character" w:customStyle="1" w:styleId="WWCharLFO2LVL3">
    <w:name w:val="WW_CharLFO2LVL3"/>
    <w:qFormat/>
    <w:rPr>
      <w:rFonts w:ascii="Times New Roman" w:hAnsi="Times New Roman" w:cs="Times New Roman"/>
    </w:rPr>
  </w:style>
  <w:style w:type="character" w:customStyle="1" w:styleId="WWCharLFO2LVL4">
    <w:name w:val="WW_CharLFO2LVL4"/>
    <w:qFormat/>
    <w:rPr>
      <w:rFonts w:ascii="Times New Roman" w:hAnsi="Times New Roman" w:cs="Times New Roman"/>
    </w:rPr>
  </w:style>
  <w:style w:type="character" w:customStyle="1" w:styleId="WWCharLFO2LVL5">
    <w:name w:val="WW_CharLFO2LVL5"/>
    <w:qFormat/>
    <w:rPr>
      <w:rFonts w:ascii="Times New Roman" w:hAnsi="Times New Roman" w:cs="Times New Roman"/>
    </w:rPr>
  </w:style>
  <w:style w:type="character" w:customStyle="1" w:styleId="WWCharLFO2LVL6">
    <w:name w:val="WW_CharLFO2LVL6"/>
    <w:qFormat/>
    <w:rPr>
      <w:rFonts w:ascii="Times New Roman" w:hAnsi="Times New Roman" w:cs="Times New Roman"/>
    </w:rPr>
  </w:style>
  <w:style w:type="character" w:customStyle="1" w:styleId="WWCharLFO2LVL7">
    <w:name w:val="WW_CharLFO2LVL7"/>
    <w:qFormat/>
    <w:rPr>
      <w:rFonts w:ascii="Times New Roman" w:hAnsi="Times New Roman" w:cs="Times New Roman"/>
    </w:rPr>
  </w:style>
  <w:style w:type="character" w:customStyle="1" w:styleId="WWCharLFO2LVL8">
    <w:name w:val="WW_CharLFO2LVL8"/>
    <w:qFormat/>
    <w:rPr>
      <w:rFonts w:ascii="Times New Roman" w:hAnsi="Times New Roman" w:cs="Times New Roman"/>
    </w:rPr>
  </w:style>
  <w:style w:type="character" w:customStyle="1" w:styleId="WWCharLFO2LVL9">
    <w:name w:val="WW_CharLFO2LVL9"/>
    <w:qFormat/>
    <w:rPr>
      <w:rFonts w:ascii="Times New Roman" w:hAnsi="Times New Roman" w:cs="Times New Roman"/>
    </w:rPr>
  </w:style>
  <w:style w:type="character" w:customStyle="1" w:styleId="WWCharLFO3LVL1">
    <w:name w:val="WW_CharLFO3LVL1"/>
    <w:qFormat/>
    <w:rPr>
      <w:rFonts w:ascii="Times New Roman" w:hAnsi="Times New Roman" w:cs="Times New Roman"/>
    </w:rPr>
  </w:style>
  <w:style w:type="character" w:customStyle="1" w:styleId="WWCharLFO3LVL2">
    <w:name w:val="WW_CharLFO3LVL2"/>
    <w:qFormat/>
    <w:rPr>
      <w:rFonts w:ascii="Times New Roman" w:hAnsi="Times New Roman" w:cs="Times New Roman"/>
    </w:rPr>
  </w:style>
  <w:style w:type="character" w:customStyle="1" w:styleId="WWCharLFO3LVL3">
    <w:name w:val="WW_CharLFO3LVL3"/>
    <w:qFormat/>
    <w:rPr>
      <w:rFonts w:ascii="Times New Roman" w:hAnsi="Times New Roman" w:cs="Times New Roman"/>
    </w:rPr>
  </w:style>
  <w:style w:type="character" w:customStyle="1" w:styleId="WWCharLFO3LVL4">
    <w:name w:val="WW_CharLFO3LVL4"/>
    <w:qFormat/>
    <w:rPr>
      <w:rFonts w:ascii="Times New Roman" w:hAnsi="Times New Roman" w:cs="Times New Roman"/>
    </w:rPr>
  </w:style>
  <w:style w:type="character" w:customStyle="1" w:styleId="WWCharLFO3LVL5">
    <w:name w:val="WW_CharLFO3LVL5"/>
    <w:qFormat/>
    <w:rPr>
      <w:rFonts w:ascii="Times New Roman" w:hAnsi="Times New Roman" w:cs="Times New Roman"/>
    </w:rPr>
  </w:style>
  <w:style w:type="character" w:customStyle="1" w:styleId="WWCharLFO3LVL6">
    <w:name w:val="WW_CharLFO3LVL6"/>
    <w:qFormat/>
    <w:rPr>
      <w:rFonts w:ascii="Times New Roman" w:hAnsi="Times New Roman" w:cs="Times New Roman"/>
    </w:rPr>
  </w:style>
  <w:style w:type="character" w:customStyle="1" w:styleId="WWCharLFO3LVL7">
    <w:name w:val="WW_CharLFO3LVL7"/>
    <w:qFormat/>
    <w:rPr>
      <w:rFonts w:ascii="Times New Roman" w:hAnsi="Times New Roman" w:cs="Times New Roman"/>
    </w:rPr>
  </w:style>
  <w:style w:type="character" w:customStyle="1" w:styleId="WWCharLFO3LVL8">
    <w:name w:val="WW_CharLFO3LVL8"/>
    <w:qFormat/>
    <w:rPr>
      <w:rFonts w:ascii="Times New Roman" w:hAnsi="Times New Roman" w:cs="Times New Roman"/>
    </w:rPr>
  </w:style>
  <w:style w:type="character" w:customStyle="1" w:styleId="WWCharLFO3LVL9">
    <w:name w:val="WW_CharLFO3LVL9"/>
    <w:qFormat/>
    <w:rPr>
      <w:rFonts w:ascii="Times New Roman" w:hAnsi="Times New Roman" w:cs="Times New Roman"/>
    </w:rPr>
  </w:style>
  <w:style w:type="character" w:customStyle="1" w:styleId="WWCharLFO4LVL1">
    <w:name w:val="WW_CharLFO4LVL1"/>
    <w:qFormat/>
    <w:rPr>
      <w:rFonts w:ascii="OpenSymbol" w:hAnsi="OpenSymbol" w:cs="OpenSymbol"/>
    </w:rPr>
  </w:style>
  <w:style w:type="character" w:customStyle="1" w:styleId="WWCharLFO4LVL2">
    <w:name w:val="WW_CharLFO4LVL2"/>
    <w:qFormat/>
    <w:rPr>
      <w:rFonts w:ascii="OpenSymbol" w:hAnsi="OpenSymbol" w:cs="OpenSymbol"/>
    </w:rPr>
  </w:style>
  <w:style w:type="character" w:customStyle="1" w:styleId="WWCharLFO4LVL3">
    <w:name w:val="WW_CharLFO4LVL3"/>
    <w:qFormat/>
    <w:rPr>
      <w:rFonts w:ascii="OpenSymbol" w:hAnsi="OpenSymbol" w:cs="OpenSymbol"/>
    </w:rPr>
  </w:style>
  <w:style w:type="character" w:customStyle="1" w:styleId="WWCharLFO4LVL4">
    <w:name w:val="WW_CharLFO4LVL4"/>
    <w:qFormat/>
    <w:rPr>
      <w:rFonts w:ascii="OpenSymbol" w:hAnsi="OpenSymbol" w:cs="OpenSymbol"/>
    </w:rPr>
  </w:style>
  <w:style w:type="character" w:customStyle="1" w:styleId="WWCharLFO4LVL5">
    <w:name w:val="WW_CharLFO4LVL5"/>
    <w:qFormat/>
    <w:rPr>
      <w:rFonts w:ascii="OpenSymbol" w:hAnsi="OpenSymbol" w:cs="OpenSymbol"/>
    </w:rPr>
  </w:style>
  <w:style w:type="character" w:customStyle="1" w:styleId="WWCharLFO4LVL6">
    <w:name w:val="WW_CharLFO4LVL6"/>
    <w:qFormat/>
    <w:rPr>
      <w:rFonts w:ascii="OpenSymbol" w:hAnsi="OpenSymbol" w:cs="OpenSymbol"/>
    </w:rPr>
  </w:style>
  <w:style w:type="character" w:customStyle="1" w:styleId="WWCharLFO4LVL7">
    <w:name w:val="WW_CharLFO4LVL7"/>
    <w:qFormat/>
    <w:rPr>
      <w:rFonts w:ascii="OpenSymbol" w:hAnsi="OpenSymbol" w:cs="OpenSymbol"/>
    </w:rPr>
  </w:style>
  <w:style w:type="character" w:customStyle="1" w:styleId="WWCharLFO4LVL8">
    <w:name w:val="WW_CharLFO4LVL8"/>
    <w:qFormat/>
    <w:rPr>
      <w:rFonts w:ascii="OpenSymbol" w:hAnsi="OpenSymbol" w:cs="OpenSymbol"/>
    </w:rPr>
  </w:style>
  <w:style w:type="character" w:customStyle="1" w:styleId="WWCharLFO4LVL9">
    <w:name w:val="WW_CharLFO4LVL9"/>
    <w:qFormat/>
    <w:rPr>
      <w:rFonts w:ascii="OpenSymbol" w:hAnsi="OpenSymbol" w:cs="OpenSymbol"/>
    </w:rPr>
  </w:style>
  <w:style w:type="character" w:customStyle="1" w:styleId="T1">
    <w:name w:val="T1"/>
    <w:qFormat/>
    <w:rPr>
      <w:rFonts w:ascii="Times New Roman" w:hAnsi="Times New Roman" w:cs="Times New Roman"/>
    </w:rPr>
  </w:style>
  <w:style w:type="character" w:customStyle="1" w:styleId="T2">
    <w:name w:val="T2"/>
    <w:qFormat/>
    <w:rPr>
      <w:rFonts w:ascii="Times New Roman" w:hAnsi="Times New Roman" w:cs="Times New Roman"/>
    </w:rPr>
  </w:style>
  <w:style w:type="character" w:customStyle="1" w:styleId="T3">
    <w:name w:val="T3"/>
    <w:qFormat/>
    <w:rPr>
      <w:rFonts w:ascii="Times New Roman" w:hAnsi="Times New Roman" w:cs="Times New Roman"/>
    </w:rPr>
  </w:style>
  <w:style w:type="character" w:customStyle="1" w:styleId="T4">
    <w:name w:val="T4"/>
    <w:qFormat/>
    <w:rPr>
      <w:rFonts w:ascii="Times New Roman" w:hAnsi="Times New Roman" w:cs="Times New Roman"/>
    </w:rPr>
  </w:style>
  <w:style w:type="character" w:customStyle="1" w:styleId="T5">
    <w:name w:val="T5"/>
    <w:qFormat/>
    <w:rPr>
      <w:rFonts w:ascii="Times New Roman" w:hAnsi="Times New Roman" w:cs="Times New Roman"/>
    </w:rPr>
  </w:style>
  <w:style w:type="character" w:customStyle="1" w:styleId="T6">
    <w:name w:val="T6"/>
    <w:qFormat/>
    <w:rPr>
      <w:rFonts w:ascii="Times New Roman" w:hAnsi="Times New Roman" w:cs="Times New Roman"/>
    </w:rPr>
  </w:style>
  <w:style w:type="character" w:customStyle="1" w:styleId="T7">
    <w:name w:val="T7"/>
    <w:qFormat/>
    <w:rPr>
      <w:rFonts w:ascii="Times New Roman" w:hAnsi="Times New Roman" w:cs="Times New Roman"/>
    </w:rPr>
  </w:style>
  <w:style w:type="character" w:customStyle="1" w:styleId="T8">
    <w:name w:val="T8"/>
    <w:qFormat/>
    <w:rPr>
      <w:rFonts w:ascii="Times New Roman" w:hAnsi="Times New Roman" w:cs="Times New Roman"/>
    </w:rPr>
  </w:style>
  <w:style w:type="character" w:customStyle="1" w:styleId="T9">
    <w:name w:val="T9"/>
    <w:qFormat/>
    <w:rPr>
      <w:rFonts w:ascii="Times New Roman" w:hAnsi="Times New Roman" w:cs="Times New Roman"/>
    </w:rPr>
  </w:style>
  <w:style w:type="character" w:customStyle="1" w:styleId="T10">
    <w:name w:val="T10"/>
    <w:qFormat/>
    <w:rPr>
      <w:rFonts w:ascii="Times New Roman" w:hAnsi="Times New Roman" w:cs="Times New Roman"/>
    </w:rPr>
  </w:style>
  <w:style w:type="character" w:customStyle="1" w:styleId="T11">
    <w:name w:val="T11"/>
    <w:qFormat/>
    <w:rPr>
      <w:rFonts w:ascii="Times New Roman" w:hAnsi="Times New Roman" w:cs="Times New Roman"/>
    </w:rPr>
  </w:style>
  <w:style w:type="character" w:customStyle="1" w:styleId="T12">
    <w:name w:val="T12"/>
    <w:qFormat/>
    <w:rPr>
      <w:rFonts w:ascii="Times New Roman" w:hAnsi="Times New Roman" w:cs="Times New Roman"/>
    </w:rPr>
  </w:style>
  <w:style w:type="character" w:customStyle="1" w:styleId="T13">
    <w:name w:val="T13"/>
    <w:qFormat/>
    <w:rPr>
      <w:rFonts w:ascii="Times New Roman" w:hAnsi="Times New Roman" w:cs="Times New Roman"/>
    </w:rPr>
  </w:style>
  <w:style w:type="character" w:customStyle="1" w:styleId="T14">
    <w:name w:val="T14"/>
    <w:qFormat/>
    <w:rPr>
      <w:rFonts w:ascii="Times New Roman" w:hAnsi="Times New Roman" w:cs="Times New Roman"/>
    </w:rPr>
  </w:style>
  <w:style w:type="character" w:customStyle="1" w:styleId="T15">
    <w:name w:val="T15"/>
    <w:qFormat/>
    <w:rPr>
      <w:rFonts w:ascii="Times New Roman" w:hAnsi="Times New Roman" w:cs="Times New Roman"/>
    </w:rPr>
  </w:style>
  <w:style w:type="character" w:customStyle="1" w:styleId="T16">
    <w:name w:val="T16"/>
    <w:qFormat/>
    <w:rPr>
      <w:rFonts w:ascii="Times New Roman" w:hAnsi="Times New Roman" w:cs="Times New Roman"/>
    </w:rPr>
  </w:style>
  <w:style w:type="character" w:customStyle="1" w:styleId="T17">
    <w:name w:val="T17"/>
    <w:qFormat/>
    <w:rPr>
      <w:rFonts w:ascii="Times New Roman" w:hAnsi="Times New Roman" w:cs="Times New Roman"/>
    </w:rPr>
  </w:style>
  <w:style w:type="character" w:customStyle="1" w:styleId="T18">
    <w:name w:val="T18"/>
    <w:qFormat/>
    <w:rPr>
      <w:rFonts w:ascii="Times New Roman" w:hAnsi="Times New Roman" w:cs="Times New Roman"/>
    </w:rPr>
  </w:style>
  <w:style w:type="character" w:customStyle="1" w:styleId="T19">
    <w:name w:val="T19"/>
    <w:qFormat/>
    <w:rPr>
      <w:rFonts w:ascii="Times New Roman" w:hAnsi="Times New Roman" w:cs="Times New Roman"/>
    </w:rPr>
  </w:style>
  <w:style w:type="character" w:customStyle="1" w:styleId="T20">
    <w:name w:val="T20"/>
    <w:qFormat/>
    <w:rPr>
      <w:rFonts w:ascii="Times New Roman" w:hAnsi="Times New Roman" w:cs="Times New Roman"/>
    </w:rPr>
  </w:style>
  <w:style w:type="character" w:customStyle="1" w:styleId="T21">
    <w:name w:val="T21"/>
    <w:qFormat/>
    <w:rPr>
      <w:rFonts w:ascii="Times New Roman" w:hAnsi="Times New Roman" w:cs="Times New Roman"/>
    </w:rPr>
  </w:style>
  <w:style w:type="character" w:customStyle="1" w:styleId="T22">
    <w:name w:val="T22"/>
    <w:qFormat/>
    <w:rPr>
      <w:rFonts w:ascii="Times New Roman" w:hAnsi="Times New Roman" w:cs="Times New Roman"/>
    </w:rPr>
  </w:style>
  <w:style w:type="character" w:customStyle="1" w:styleId="T23">
    <w:name w:val="T23"/>
    <w:qFormat/>
    <w:rPr>
      <w:rFonts w:ascii="Times New Roman" w:hAnsi="Times New Roman" w:cs="Times New Roman"/>
    </w:rPr>
  </w:style>
  <w:style w:type="character" w:customStyle="1" w:styleId="T24">
    <w:name w:val="T24"/>
    <w:qFormat/>
    <w:rPr>
      <w:rFonts w:ascii="Times New Roman" w:hAnsi="Times New Roman" w:cs="Times New Roman"/>
    </w:rPr>
  </w:style>
  <w:style w:type="character" w:customStyle="1" w:styleId="T25">
    <w:name w:val="T25"/>
    <w:qFormat/>
    <w:rPr>
      <w:rFonts w:ascii="Times New Roman" w:hAnsi="Times New Roman" w:cs="Times New Roman"/>
    </w:rPr>
  </w:style>
  <w:style w:type="character" w:customStyle="1" w:styleId="T26">
    <w:name w:val="T26"/>
    <w:qFormat/>
    <w:rPr>
      <w:rFonts w:ascii="Times New Roman" w:hAnsi="Times New Roman" w:cs="Times New Roman"/>
    </w:rPr>
  </w:style>
  <w:style w:type="character" w:customStyle="1" w:styleId="T27">
    <w:name w:val="T27"/>
    <w:qFormat/>
    <w:rPr>
      <w:rFonts w:ascii="Times New Roman" w:hAnsi="Times New Roman" w:cs="Times New Roman"/>
    </w:rPr>
  </w:style>
  <w:style w:type="character" w:customStyle="1" w:styleId="T28">
    <w:name w:val="T28"/>
    <w:qFormat/>
    <w:rPr>
      <w:rFonts w:ascii="OpenSymbol" w:hAnsi="OpenSymbol" w:cs="OpenSymbol"/>
    </w:rPr>
  </w:style>
  <w:style w:type="character" w:customStyle="1" w:styleId="T29">
    <w:name w:val="T29"/>
    <w:qFormat/>
    <w:rPr>
      <w:rFonts w:ascii="OpenSymbol" w:hAnsi="OpenSymbol" w:cs="OpenSymbol"/>
    </w:rPr>
  </w:style>
  <w:style w:type="character" w:customStyle="1" w:styleId="T30">
    <w:name w:val="T30"/>
    <w:qFormat/>
    <w:rPr>
      <w:rFonts w:ascii="OpenSymbol" w:hAnsi="OpenSymbol" w:cs="OpenSymbol"/>
    </w:rPr>
  </w:style>
  <w:style w:type="character" w:customStyle="1" w:styleId="T31">
    <w:name w:val="T31"/>
    <w:qFormat/>
    <w:rPr>
      <w:rFonts w:ascii="OpenSymbol" w:hAnsi="OpenSymbol" w:cs="OpenSymbol"/>
    </w:rPr>
  </w:style>
  <w:style w:type="character" w:customStyle="1" w:styleId="T32">
    <w:name w:val="T32"/>
    <w:qFormat/>
    <w:rPr>
      <w:rFonts w:ascii="OpenSymbol" w:hAnsi="OpenSymbol" w:cs="OpenSymbol"/>
    </w:rPr>
  </w:style>
  <w:style w:type="character" w:customStyle="1" w:styleId="T33">
    <w:name w:val="T33"/>
    <w:qFormat/>
    <w:rPr>
      <w:rFonts w:ascii="OpenSymbol" w:hAnsi="OpenSymbol" w:cs="OpenSymbol"/>
    </w:rPr>
  </w:style>
  <w:style w:type="character" w:customStyle="1" w:styleId="T34">
    <w:name w:val="T34"/>
    <w:qFormat/>
    <w:rPr>
      <w:rFonts w:ascii="OpenSymbol" w:hAnsi="OpenSymbol" w:cs="OpenSymbol"/>
    </w:rPr>
  </w:style>
  <w:style w:type="character" w:customStyle="1" w:styleId="T35">
    <w:name w:val="T35"/>
    <w:qFormat/>
    <w:rPr>
      <w:rFonts w:ascii="OpenSymbol" w:hAnsi="OpenSymbol" w:cs="OpenSymbol"/>
    </w:rPr>
  </w:style>
  <w:style w:type="character" w:customStyle="1" w:styleId="T36">
    <w:name w:val="T36"/>
    <w:qFormat/>
    <w:rPr>
      <w:rFonts w:ascii="OpenSymbol" w:hAnsi="OpenSymbol" w:cs="OpenSymbol"/>
    </w:rPr>
  </w:style>
  <w:style w:type="character" w:customStyle="1" w:styleId="T1a">
    <w:name w:val="T1"/>
    <w:qFormat/>
    <w:rPr>
      <w:rFonts w:ascii="Times New Roman" w:hAnsi="Times New Roman" w:cs="Times New Roman"/>
    </w:rPr>
  </w:style>
  <w:style w:type="character" w:customStyle="1" w:styleId="T2a">
    <w:name w:val="T2"/>
    <w:qFormat/>
    <w:rPr>
      <w:rFonts w:ascii="Times New Roman" w:hAnsi="Times New Roman" w:cs="Times New Roman"/>
    </w:rPr>
  </w:style>
  <w:style w:type="character" w:customStyle="1" w:styleId="T37">
    <w:name w:val="T3"/>
    <w:qFormat/>
    <w:rPr>
      <w:rFonts w:ascii="Times New Roman" w:hAnsi="Times New Roman" w:cs="Times New Roman"/>
    </w:rPr>
  </w:style>
  <w:style w:type="character" w:customStyle="1" w:styleId="T40">
    <w:name w:val="T4"/>
    <w:qFormat/>
    <w:rPr>
      <w:rFonts w:ascii="Times New Roman" w:hAnsi="Times New Roman" w:cs="Times New Roman"/>
    </w:rPr>
  </w:style>
  <w:style w:type="character" w:customStyle="1" w:styleId="T50">
    <w:name w:val="T5"/>
    <w:qFormat/>
    <w:rPr>
      <w:rFonts w:ascii="Times New Roman" w:hAnsi="Times New Roman" w:cs="Times New Roman"/>
    </w:rPr>
  </w:style>
  <w:style w:type="character" w:customStyle="1" w:styleId="T60">
    <w:name w:val="T6"/>
    <w:qFormat/>
    <w:rPr>
      <w:rFonts w:ascii="Times New Roman" w:hAnsi="Times New Roman" w:cs="Times New Roman"/>
    </w:rPr>
  </w:style>
  <w:style w:type="character" w:customStyle="1" w:styleId="T70">
    <w:name w:val="T7"/>
    <w:qFormat/>
    <w:rPr>
      <w:rFonts w:ascii="Times New Roman" w:hAnsi="Times New Roman" w:cs="Times New Roman"/>
    </w:rPr>
  </w:style>
  <w:style w:type="character" w:customStyle="1" w:styleId="T80">
    <w:name w:val="T8"/>
    <w:qFormat/>
    <w:rPr>
      <w:rFonts w:ascii="Times New Roman" w:hAnsi="Times New Roman" w:cs="Times New Roman"/>
    </w:rPr>
  </w:style>
  <w:style w:type="character" w:customStyle="1" w:styleId="T90">
    <w:name w:val="T9"/>
    <w:qFormat/>
    <w:rPr>
      <w:rFonts w:ascii="Times New Roman" w:hAnsi="Times New Roman" w:cs="Times New Roman"/>
    </w:rPr>
  </w:style>
  <w:style w:type="character" w:customStyle="1" w:styleId="T100">
    <w:name w:val="T10"/>
    <w:qFormat/>
    <w:rPr>
      <w:rFonts w:ascii="Times New Roman" w:hAnsi="Times New Roman" w:cs="Times New Roman"/>
    </w:rPr>
  </w:style>
  <w:style w:type="character" w:customStyle="1" w:styleId="T110">
    <w:name w:val="T11"/>
    <w:qFormat/>
    <w:rPr>
      <w:rFonts w:ascii="Times New Roman" w:hAnsi="Times New Roman" w:cs="Times New Roman"/>
    </w:rPr>
  </w:style>
  <w:style w:type="character" w:customStyle="1" w:styleId="T120">
    <w:name w:val="T12"/>
    <w:qFormat/>
    <w:rPr>
      <w:rFonts w:ascii="Times New Roman" w:hAnsi="Times New Roman" w:cs="Times New Roman"/>
    </w:rPr>
  </w:style>
  <w:style w:type="character" w:customStyle="1" w:styleId="T130">
    <w:name w:val="T13"/>
    <w:qFormat/>
    <w:rPr>
      <w:rFonts w:ascii="Times New Roman" w:hAnsi="Times New Roman" w:cs="Times New Roman"/>
    </w:rPr>
  </w:style>
  <w:style w:type="character" w:customStyle="1" w:styleId="T140">
    <w:name w:val="T14"/>
    <w:qFormat/>
    <w:rPr>
      <w:rFonts w:ascii="Times New Roman" w:hAnsi="Times New Roman" w:cs="Times New Roman"/>
    </w:rPr>
  </w:style>
  <w:style w:type="character" w:customStyle="1" w:styleId="T150">
    <w:name w:val="T15"/>
    <w:qFormat/>
    <w:rPr>
      <w:rFonts w:ascii="Times New Roman" w:hAnsi="Times New Roman" w:cs="Times New Roman"/>
    </w:rPr>
  </w:style>
  <w:style w:type="character" w:customStyle="1" w:styleId="T160">
    <w:name w:val="T16"/>
    <w:qFormat/>
    <w:rPr>
      <w:rFonts w:ascii="Times New Roman" w:hAnsi="Times New Roman" w:cs="Times New Roman"/>
    </w:rPr>
  </w:style>
  <w:style w:type="character" w:customStyle="1" w:styleId="T170">
    <w:name w:val="T17"/>
    <w:qFormat/>
    <w:rPr>
      <w:rFonts w:ascii="Times New Roman" w:hAnsi="Times New Roman" w:cs="Times New Roman"/>
    </w:rPr>
  </w:style>
  <w:style w:type="character" w:customStyle="1" w:styleId="T180">
    <w:name w:val="T18"/>
    <w:qFormat/>
    <w:rPr>
      <w:rFonts w:ascii="Times New Roman" w:hAnsi="Times New Roman" w:cs="Times New Roman"/>
    </w:rPr>
  </w:style>
  <w:style w:type="character" w:customStyle="1" w:styleId="T190">
    <w:name w:val="T19"/>
    <w:qFormat/>
    <w:rPr>
      <w:rFonts w:ascii="Times New Roman" w:hAnsi="Times New Roman" w:cs="Times New Roman"/>
    </w:rPr>
  </w:style>
  <w:style w:type="character" w:customStyle="1" w:styleId="T200">
    <w:name w:val="T20"/>
    <w:qFormat/>
    <w:rPr>
      <w:rFonts w:ascii="Times New Roman" w:hAnsi="Times New Roman" w:cs="Times New Roman"/>
    </w:rPr>
  </w:style>
  <w:style w:type="character" w:customStyle="1" w:styleId="T210">
    <w:name w:val="T21"/>
    <w:qFormat/>
    <w:rPr>
      <w:rFonts w:ascii="Times New Roman" w:hAnsi="Times New Roman" w:cs="Times New Roman"/>
    </w:rPr>
  </w:style>
  <w:style w:type="character" w:customStyle="1" w:styleId="T220">
    <w:name w:val="T22"/>
    <w:qFormat/>
    <w:rPr>
      <w:rFonts w:ascii="Times New Roman" w:hAnsi="Times New Roman" w:cs="Times New Roman"/>
    </w:rPr>
  </w:style>
  <w:style w:type="character" w:customStyle="1" w:styleId="T230">
    <w:name w:val="T23"/>
    <w:qFormat/>
    <w:rPr>
      <w:rFonts w:ascii="Times New Roman" w:hAnsi="Times New Roman" w:cs="Times New Roman"/>
    </w:rPr>
  </w:style>
  <w:style w:type="character" w:customStyle="1" w:styleId="T240">
    <w:name w:val="T24"/>
    <w:qFormat/>
    <w:rPr>
      <w:rFonts w:ascii="Times New Roman" w:hAnsi="Times New Roman" w:cs="Times New Roman"/>
    </w:rPr>
  </w:style>
  <w:style w:type="character" w:customStyle="1" w:styleId="T250">
    <w:name w:val="T25"/>
    <w:qFormat/>
    <w:rPr>
      <w:rFonts w:ascii="Times New Roman" w:hAnsi="Times New Roman" w:cs="Times New Roman"/>
    </w:rPr>
  </w:style>
  <w:style w:type="character" w:customStyle="1" w:styleId="T260">
    <w:name w:val="T26"/>
    <w:qFormat/>
    <w:rPr>
      <w:rFonts w:ascii="Times New Roman" w:hAnsi="Times New Roman" w:cs="Times New Roman"/>
    </w:rPr>
  </w:style>
  <w:style w:type="character" w:customStyle="1" w:styleId="T270">
    <w:name w:val="T27"/>
    <w:qFormat/>
    <w:rPr>
      <w:rFonts w:ascii="Times New Roman" w:hAnsi="Times New Roman" w:cs="Times New Roman"/>
    </w:rPr>
  </w:style>
  <w:style w:type="character" w:customStyle="1" w:styleId="T280">
    <w:name w:val="T28"/>
    <w:qFormat/>
    <w:rPr>
      <w:rFonts w:ascii="OpenSymbol" w:hAnsi="OpenSymbol" w:cs="OpenSymbol"/>
    </w:rPr>
  </w:style>
  <w:style w:type="character" w:customStyle="1" w:styleId="T290">
    <w:name w:val="T29"/>
    <w:qFormat/>
    <w:rPr>
      <w:rFonts w:ascii="OpenSymbol" w:hAnsi="OpenSymbol" w:cs="OpenSymbol"/>
    </w:rPr>
  </w:style>
  <w:style w:type="character" w:customStyle="1" w:styleId="T300">
    <w:name w:val="T30"/>
    <w:qFormat/>
    <w:rPr>
      <w:rFonts w:ascii="OpenSymbol" w:hAnsi="OpenSymbol" w:cs="OpenSymbol"/>
    </w:rPr>
  </w:style>
  <w:style w:type="character" w:customStyle="1" w:styleId="T310">
    <w:name w:val="T31"/>
    <w:qFormat/>
    <w:rPr>
      <w:rFonts w:ascii="OpenSymbol" w:hAnsi="OpenSymbol" w:cs="OpenSymbol"/>
    </w:rPr>
  </w:style>
  <w:style w:type="character" w:customStyle="1" w:styleId="T320">
    <w:name w:val="T32"/>
    <w:qFormat/>
    <w:rPr>
      <w:rFonts w:ascii="OpenSymbol" w:hAnsi="OpenSymbol" w:cs="OpenSymbol"/>
    </w:rPr>
  </w:style>
  <w:style w:type="character" w:customStyle="1" w:styleId="T330">
    <w:name w:val="T33"/>
    <w:qFormat/>
    <w:rPr>
      <w:rFonts w:ascii="OpenSymbol" w:hAnsi="OpenSymbol" w:cs="OpenSymbol"/>
    </w:rPr>
  </w:style>
  <w:style w:type="character" w:customStyle="1" w:styleId="T340">
    <w:name w:val="T34"/>
    <w:qFormat/>
    <w:rPr>
      <w:rFonts w:ascii="OpenSymbol" w:hAnsi="OpenSymbol" w:cs="OpenSymbol"/>
    </w:rPr>
  </w:style>
  <w:style w:type="character" w:customStyle="1" w:styleId="T350">
    <w:name w:val="T35"/>
    <w:qFormat/>
    <w:rPr>
      <w:rFonts w:ascii="OpenSymbol" w:hAnsi="OpenSymbol" w:cs="OpenSymbol"/>
    </w:rPr>
  </w:style>
  <w:style w:type="character" w:customStyle="1" w:styleId="T360">
    <w:name w:val="T36"/>
    <w:qFormat/>
    <w:rPr>
      <w:rFonts w:ascii="OpenSymbol" w:hAnsi="OpenSymbol" w:cs="OpenSymbol"/>
    </w:rPr>
  </w:style>
  <w:style w:type="character" w:customStyle="1" w:styleId="T1b">
    <w:name w:val="T1"/>
    <w:qFormat/>
    <w:rPr>
      <w:rFonts w:ascii="Times New Roman" w:hAnsi="Times New Roman" w:cs="Times New Roman"/>
    </w:rPr>
  </w:style>
  <w:style w:type="character" w:customStyle="1" w:styleId="T2b">
    <w:name w:val="T2"/>
    <w:qFormat/>
    <w:rPr>
      <w:rFonts w:ascii="Times New Roman" w:hAnsi="Times New Roman" w:cs="Times New Roman"/>
    </w:rPr>
  </w:style>
  <w:style w:type="character" w:customStyle="1" w:styleId="T38">
    <w:name w:val="T3"/>
    <w:qFormat/>
    <w:rPr>
      <w:rFonts w:ascii="Times New Roman" w:hAnsi="Times New Roman" w:cs="Times New Roman"/>
    </w:rPr>
  </w:style>
  <w:style w:type="character" w:customStyle="1" w:styleId="T41">
    <w:name w:val="T4"/>
    <w:qFormat/>
    <w:rPr>
      <w:rFonts w:ascii="Times New Roman" w:hAnsi="Times New Roman" w:cs="Times New Roman"/>
    </w:rPr>
  </w:style>
  <w:style w:type="character" w:customStyle="1" w:styleId="T51">
    <w:name w:val="T5"/>
    <w:qFormat/>
    <w:rPr>
      <w:rFonts w:ascii="Times New Roman" w:hAnsi="Times New Roman" w:cs="Times New Roman"/>
    </w:rPr>
  </w:style>
  <w:style w:type="character" w:customStyle="1" w:styleId="T61">
    <w:name w:val="T6"/>
    <w:qFormat/>
    <w:rPr>
      <w:rFonts w:ascii="Times New Roman" w:hAnsi="Times New Roman" w:cs="Times New Roman"/>
    </w:rPr>
  </w:style>
  <w:style w:type="character" w:customStyle="1" w:styleId="T71">
    <w:name w:val="T7"/>
    <w:qFormat/>
    <w:rPr>
      <w:rFonts w:ascii="Times New Roman" w:hAnsi="Times New Roman" w:cs="Times New Roman"/>
    </w:rPr>
  </w:style>
  <w:style w:type="character" w:customStyle="1" w:styleId="T81">
    <w:name w:val="T8"/>
    <w:qFormat/>
    <w:rPr>
      <w:rFonts w:ascii="Times New Roman" w:hAnsi="Times New Roman" w:cs="Times New Roman"/>
    </w:rPr>
  </w:style>
  <w:style w:type="character" w:customStyle="1" w:styleId="T91">
    <w:name w:val="T9"/>
    <w:qFormat/>
    <w:rPr>
      <w:rFonts w:ascii="Times New Roman" w:hAnsi="Times New Roman" w:cs="Times New Roman"/>
    </w:rPr>
  </w:style>
  <w:style w:type="character" w:customStyle="1" w:styleId="T101">
    <w:name w:val="T10"/>
    <w:qFormat/>
    <w:rPr>
      <w:rFonts w:ascii="Times New Roman" w:hAnsi="Times New Roman" w:cs="Times New Roman"/>
    </w:rPr>
  </w:style>
  <w:style w:type="character" w:customStyle="1" w:styleId="T111">
    <w:name w:val="T11"/>
    <w:qFormat/>
    <w:rPr>
      <w:rFonts w:ascii="Times New Roman" w:hAnsi="Times New Roman" w:cs="Times New Roman"/>
    </w:rPr>
  </w:style>
  <w:style w:type="character" w:customStyle="1" w:styleId="T121">
    <w:name w:val="T12"/>
    <w:qFormat/>
    <w:rPr>
      <w:rFonts w:ascii="Times New Roman" w:hAnsi="Times New Roman" w:cs="Times New Roman"/>
    </w:rPr>
  </w:style>
  <w:style w:type="character" w:customStyle="1" w:styleId="T131">
    <w:name w:val="T13"/>
    <w:qFormat/>
    <w:rPr>
      <w:rFonts w:ascii="Times New Roman" w:hAnsi="Times New Roman" w:cs="Times New Roman"/>
    </w:rPr>
  </w:style>
  <w:style w:type="character" w:customStyle="1" w:styleId="T141">
    <w:name w:val="T14"/>
    <w:qFormat/>
    <w:rPr>
      <w:rFonts w:ascii="Times New Roman" w:hAnsi="Times New Roman" w:cs="Times New Roman"/>
    </w:rPr>
  </w:style>
  <w:style w:type="character" w:customStyle="1" w:styleId="T151">
    <w:name w:val="T15"/>
    <w:qFormat/>
    <w:rPr>
      <w:rFonts w:ascii="Times New Roman" w:hAnsi="Times New Roman" w:cs="Times New Roman"/>
    </w:rPr>
  </w:style>
  <w:style w:type="character" w:customStyle="1" w:styleId="T161">
    <w:name w:val="T16"/>
    <w:qFormat/>
    <w:rPr>
      <w:rFonts w:ascii="Times New Roman" w:hAnsi="Times New Roman" w:cs="Times New Roman"/>
    </w:rPr>
  </w:style>
  <w:style w:type="character" w:customStyle="1" w:styleId="T171">
    <w:name w:val="T17"/>
    <w:qFormat/>
    <w:rPr>
      <w:rFonts w:ascii="Times New Roman" w:hAnsi="Times New Roman" w:cs="Times New Roman"/>
    </w:rPr>
  </w:style>
  <w:style w:type="character" w:customStyle="1" w:styleId="T181">
    <w:name w:val="T18"/>
    <w:qFormat/>
    <w:rPr>
      <w:rFonts w:ascii="Times New Roman" w:hAnsi="Times New Roman" w:cs="Times New Roman"/>
    </w:rPr>
  </w:style>
  <w:style w:type="character" w:customStyle="1" w:styleId="T191">
    <w:name w:val="T19"/>
    <w:qFormat/>
    <w:rPr>
      <w:rFonts w:ascii="Times New Roman" w:hAnsi="Times New Roman" w:cs="Times New Roman"/>
    </w:rPr>
  </w:style>
  <w:style w:type="character" w:customStyle="1" w:styleId="T201">
    <w:name w:val="T20"/>
    <w:qFormat/>
    <w:rPr>
      <w:rFonts w:ascii="Times New Roman" w:hAnsi="Times New Roman" w:cs="Times New Roman"/>
    </w:rPr>
  </w:style>
  <w:style w:type="character" w:customStyle="1" w:styleId="T211">
    <w:name w:val="T21"/>
    <w:qFormat/>
    <w:rPr>
      <w:rFonts w:ascii="Times New Roman" w:hAnsi="Times New Roman" w:cs="Times New Roman"/>
    </w:rPr>
  </w:style>
  <w:style w:type="character" w:customStyle="1" w:styleId="T221">
    <w:name w:val="T22"/>
    <w:qFormat/>
    <w:rPr>
      <w:rFonts w:ascii="Times New Roman" w:hAnsi="Times New Roman" w:cs="Times New Roman"/>
    </w:rPr>
  </w:style>
  <w:style w:type="character" w:customStyle="1" w:styleId="T231">
    <w:name w:val="T23"/>
    <w:qFormat/>
    <w:rPr>
      <w:rFonts w:ascii="Times New Roman" w:hAnsi="Times New Roman" w:cs="Times New Roman"/>
    </w:rPr>
  </w:style>
  <w:style w:type="character" w:customStyle="1" w:styleId="T241">
    <w:name w:val="T24"/>
    <w:qFormat/>
    <w:rPr>
      <w:rFonts w:ascii="Times New Roman" w:hAnsi="Times New Roman" w:cs="Times New Roman"/>
    </w:rPr>
  </w:style>
  <w:style w:type="character" w:customStyle="1" w:styleId="T251">
    <w:name w:val="T25"/>
    <w:qFormat/>
    <w:rPr>
      <w:rFonts w:ascii="Times New Roman" w:hAnsi="Times New Roman" w:cs="Times New Roman"/>
    </w:rPr>
  </w:style>
  <w:style w:type="character" w:customStyle="1" w:styleId="T261">
    <w:name w:val="T26"/>
    <w:qFormat/>
    <w:rPr>
      <w:rFonts w:ascii="Times New Roman" w:hAnsi="Times New Roman" w:cs="Times New Roman"/>
    </w:rPr>
  </w:style>
  <w:style w:type="character" w:customStyle="1" w:styleId="T271">
    <w:name w:val="T27"/>
    <w:qFormat/>
    <w:rPr>
      <w:rFonts w:ascii="Times New Roman" w:hAnsi="Times New Roman" w:cs="Times New Roman"/>
    </w:rPr>
  </w:style>
  <w:style w:type="character" w:customStyle="1" w:styleId="T281">
    <w:name w:val="T28"/>
    <w:qFormat/>
    <w:rPr>
      <w:rFonts w:ascii="OpenSymbol" w:hAnsi="OpenSymbol" w:cs="OpenSymbol"/>
    </w:rPr>
  </w:style>
  <w:style w:type="character" w:customStyle="1" w:styleId="T291">
    <w:name w:val="T29"/>
    <w:qFormat/>
    <w:rPr>
      <w:rFonts w:ascii="OpenSymbol" w:hAnsi="OpenSymbol" w:cs="OpenSymbol"/>
    </w:rPr>
  </w:style>
  <w:style w:type="character" w:customStyle="1" w:styleId="T301">
    <w:name w:val="T30"/>
    <w:qFormat/>
    <w:rPr>
      <w:rFonts w:ascii="OpenSymbol" w:hAnsi="OpenSymbol" w:cs="OpenSymbol"/>
    </w:rPr>
  </w:style>
  <w:style w:type="character" w:customStyle="1" w:styleId="T311">
    <w:name w:val="T31"/>
    <w:qFormat/>
    <w:rPr>
      <w:rFonts w:ascii="OpenSymbol" w:hAnsi="OpenSymbol" w:cs="OpenSymbol"/>
    </w:rPr>
  </w:style>
  <w:style w:type="character" w:customStyle="1" w:styleId="T321">
    <w:name w:val="T32"/>
    <w:qFormat/>
    <w:rPr>
      <w:rFonts w:ascii="OpenSymbol" w:hAnsi="OpenSymbol" w:cs="OpenSymbol"/>
    </w:rPr>
  </w:style>
  <w:style w:type="character" w:customStyle="1" w:styleId="T331">
    <w:name w:val="T33"/>
    <w:qFormat/>
    <w:rPr>
      <w:rFonts w:ascii="OpenSymbol" w:hAnsi="OpenSymbol" w:cs="OpenSymbol"/>
    </w:rPr>
  </w:style>
  <w:style w:type="character" w:customStyle="1" w:styleId="T341">
    <w:name w:val="T34"/>
    <w:qFormat/>
    <w:rPr>
      <w:rFonts w:ascii="OpenSymbol" w:hAnsi="OpenSymbol" w:cs="OpenSymbol"/>
    </w:rPr>
  </w:style>
  <w:style w:type="character" w:customStyle="1" w:styleId="T351">
    <w:name w:val="T35"/>
    <w:qFormat/>
    <w:rPr>
      <w:rFonts w:ascii="OpenSymbol" w:hAnsi="OpenSymbol" w:cs="OpenSymbol"/>
    </w:rPr>
  </w:style>
  <w:style w:type="character" w:customStyle="1" w:styleId="T361">
    <w:name w:val="T36"/>
    <w:qFormat/>
    <w:rPr>
      <w:rFonts w:ascii="OpenSymbol" w:hAnsi="OpenSymbol" w:cs="OpenSymbol"/>
    </w:rPr>
  </w:style>
  <w:style w:type="character" w:customStyle="1" w:styleId="T1c">
    <w:name w:val="T1"/>
    <w:qFormat/>
    <w:rPr>
      <w:rFonts w:ascii="Times New Roman" w:hAnsi="Times New Roman" w:cs="Times New Roman"/>
    </w:rPr>
  </w:style>
  <w:style w:type="character" w:customStyle="1" w:styleId="T2c">
    <w:name w:val="T2"/>
    <w:qFormat/>
    <w:rPr>
      <w:rFonts w:ascii="Times New Roman" w:hAnsi="Times New Roman" w:cs="Times New Roman"/>
    </w:rPr>
  </w:style>
  <w:style w:type="character" w:customStyle="1" w:styleId="T39">
    <w:name w:val="T3"/>
    <w:qFormat/>
    <w:rPr>
      <w:rFonts w:ascii="Times New Roman" w:hAnsi="Times New Roman" w:cs="Times New Roman"/>
    </w:rPr>
  </w:style>
  <w:style w:type="character" w:customStyle="1" w:styleId="T42">
    <w:name w:val="T4"/>
    <w:qFormat/>
    <w:rPr>
      <w:rFonts w:ascii="Times New Roman" w:hAnsi="Times New Roman" w:cs="Times New Roman"/>
    </w:rPr>
  </w:style>
  <w:style w:type="character" w:customStyle="1" w:styleId="T52">
    <w:name w:val="T5"/>
    <w:qFormat/>
    <w:rPr>
      <w:rFonts w:ascii="Times New Roman" w:hAnsi="Times New Roman" w:cs="Times New Roman"/>
    </w:rPr>
  </w:style>
  <w:style w:type="character" w:customStyle="1" w:styleId="T62">
    <w:name w:val="T6"/>
    <w:qFormat/>
    <w:rPr>
      <w:rFonts w:ascii="Times New Roman" w:hAnsi="Times New Roman" w:cs="Times New Roman"/>
    </w:rPr>
  </w:style>
  <w:style w:type="character" w:customStyle="1" w:styleId="T72">
    <w:name w:val="T7"/>
    <w:qFormat/>
    <w:rPr>
      <w:rFonts w:ascii="Times New Roman" w:hAnsi="Times New Roman" w:cs="Times New Roman"/>
    </w:rPr>
  </w:style>
  <w:style w:type="character" w:customStyle="1" w:styleId="T82">
    <w:name w:val="T8"/>
    <w:qFormat/>
    <w:rPr>
      <w:rFonts w:ascii="Times New Roman" w:hAnsi="Times New Roman" w:cs="Times New Roman"/>
    </w:rPr>
  </w:style>
  <w:style w:type="character" w:customStyle="1" w:styleId="T92">
    <w:name w:val="T9"/>
    <w:qFormat/>
    <w:rPr>
      <w:rFonts w:ascii="Times New Roman" w:hAnsi="Times New Roman" w:cs="Times New Roman"/>
    </w:rPr>
  </w:style>
  <w:style w:type="character" w:customStyle="1" w:styleId="T102">
    <w:name w:val="T10"/>
    <w:qFormat/>
    <w:rPr>
      <w:rFonts w:ascii="Times New Roman" w:hAnsi="Times New Roman" w:cs="Times New Roman"/>
    </w:rPr>
  </w:style>
  <w:style w:type="character" w:customStyle="1" w:styleId="T112">
    <w:name w:val="T11"/>
    <w:qFormat/>
    <w:rPr>
      <w:rFonts w:ascii="Times New Roman" w:hAnsi="Times New Roman" w:cs="Times New Roman"/>
    </w:rPr>
  </w:style>
  <w:style w:type="character" w:customStyle="1" w:styleId="T122">
    <w:name w:val="T12"/>
    <w:qFormat/>
    <w:rPr>
      <w:rFonts w:ascii="Times New Roman" w:hAnsi="Times New Roman" w:cs="Times New Roman"/>
    </w:rPr>
  </w:style>
  <w:style w:type="character" w:customStyle="1" w:styleId="T132">
    <w:name w:val="T13"/>
    <w:qFormat/>
    <w:rPr>
      <w:rFonts w:ascii="Times New Roman" w:hAnsi="Times New Roman" w:cs="Times New Roman"/>
    </w:rPr>
  </w:style>
  <w:style w:type="character" w:customStyle="1" w:styleId="T142">
    <w:name w:val="T14"/>
    <w:qFormat/>
    <w:rPr>
      <w:rFonts w:ascii="Times New Roman" w:hAnsi="Times New Roman" w:cs="Times New Roman"/>
    </w:rPr>
  </w:style>
  <w:style w:type="character" w:customStyle="1" w:styleId="T152">
    <w:name w:val="T15"/>
    <w:qFormat/>
    <w:rPr>
      <w:rFonts w:ascii="Times New Roman" w:hAnsi="Times New Roman" w:cs="Times New Roman"/>
    </w:rPr>
  </w:style>
  <w:style w:type="character" w:customStyle="1" w:styleId="T162">
    <w:name w:val="T16"/>
    <w:qFormat/>
    <w:rPr>
      <w:rFonts w:ascii="Times New Roman" w:hAnsi="Times New Roman" w:cs="Times New Roman"/>
    </w:rPr>
  </w:style>
  <w:style w:type="character" w:customStyle="1" w:styleId="T172">
    <w:name w:val="T17"/>
    <w:qFormat/>
    <w:rPr>
      <w:rFonts w:ascii="Times New Roman" w:hAnsi="Times New Roman" w:cs="Times New Roman"/>
    </w:rPr>
  </w:style>
  <w:style w:type="character" w:customStyle="1" w:styleId="T182">
    <w:name w:val="T18"/>
    <w:qFormat/>
    <w:rPr>
      <w:rFonts w:ascii="Times New Roman" w:hAnsi="Times New Roman" w:cs="Times New Roman"/>
    </w:rPr>
  </w:style>
  <w:style w:type="character" w:customStyle="1" w:styleId="T192">
    <w:name w:val="T19"/>
    <w:qFormat/>
    <w:rPr>
      <w:rFonts w:ascii="Times New Roman" w:hAnsi="Times New Roman" w:cs="Times New Roman"/>
    </w:rPr>
  </w:style>
  <w:style w:type="character" w:customStyle="1" w:styleId="T202">
    <w:name w:val="T20"/>
    <w:qFormat/>
    <w:rPr>
      <w:rFonts w:ascii="Times New Roman" w:hAnsi="Times New Roman" w:cs="Times New Roman"/>
    </w:rPr>
  </w:style>
  <w:style w:type="character" w:customStyle="1" w:styleId="T212">
    <w:name w:val="T21"/>
    <w:qFormat/>
    <w:rPr>
      <w:rFonts w:ascii="Times New Roman" w:hAnsi="Times New Roman" w:cs="Times New Roman"/>
    </w:rPr>
  </w:style>
  <w:style w:type="character" w:customStyle="1" w:styleId="T222">
    <w:name w:val="T22"/>
    <w:qFormat/>
    <w:rPr>
      <w:rFonts w:ascii="Times New Roman" w:hAnsi="Times New Roman" w:cs="Times New Roman"/>
    </w:rPr>
  </w:style>
  <w:style w:type="character" w:customStyle="1" w:styleId="T232">
    <w:name w:val="T23"/>
    <w:qFormat/>
    <w:rPr>
      <w:rFonts w:ascii="Times New Roman" w:hAnsi="Times New Roman" w:cs="Times New Roman"/>
    </w:rPr>
  </w:style>
  <w:style w:type="character" w:customStyle="1" w:styleId="T242">
    <w:name w:val="T24"/>
    <w:qFormat/>
    <w:rPr>
      <w:rFonts w:ascii="Times New Roman" w:hAnsi="Times New Roman" w:cs="Times New Roman"/>
    </w:rPr>
  </w:style>
  <w:style w:type="character" w:customStyle="1" w:styleId="T252">
    <w:name w:val="T25"/>
    <w:qFormat/>
    <w:rPr>
      <w:rFonts w:ascii="Times New Roman" w:hAnsi="Times New Roman" w:cs="Times New Roman"/>
    </w:rPr>
  </w:style>
  <w:style w:type="character" w:customStyle="1" w:styleId="T262">
    <w:name w:val="T26"/>
    <w:qFormat/>
    <w:rPr>
      <w:rFonts w:ascii="Times New Roman" w:hAnsi="Times New Roman" w:cs="Times New Roman"/>
    </w:rPr>
  </w:style>
  <w:style w:type="character" w:customStyle="1" w:styleId="T272">
    <w:name w:val="T27"/>
    <w:qFormat/>
    <w:rPr>
      <w:rFonts w:ascii="Times New Roman" w:hAnsi="Times New Roman" w:cs="Times New Roman"/>
    </w:rPr>
  </w:style>
  <w:style w:type="character" w:customStyle="1" w:styleId="T282">
    <w:name w:val="T28"/>
    <w:qFormat/>
    <w:rPr>
      <w:rFonts w:ascii="OpenSymbol" w:hAnsi="OpenSymbol" w:cs="OpenSymbol"/>
    </w:rPr>
  </w:style>
  <w:style w:type="character" w:customStyle="1" w:styleId="T292">
    <w:name w:val="T29"/>
    <w:qFormat/>
    <w:rPr>
      <w:rFonts w:ascii="OpenSymbol" w:hAnsi="OpenSymbol" w:cs="OpenSymbol"/>
    </w:rPr>
  </w:style>
  <w:style w:type="character" w:customStyle="1" w:styleId="T302">
    <w:name w:val="T30"/>
    <w:qFormat/>
    <w:rPr>
      <w:rFonts w:ascii="OpenSymbol" w:hAnsi="OpenSymbol" w:cs="OpenSymbol"/>
    </w:rPr>
  </w:style>
  <w:style w:type="character" w:customStyle="1" w:styleId="T312">
    <w:name w:val="T31"/>
    <w:qFormat/>
    <w:rPr>
      <w:rFonts w:ascii="OpenSymbol" w:hAnsi="OpenSymbol" w:cs="OpenSymbol"/>
    </w:rPr>
  </w:style>
  <w:style w:type="character" w:customStyle="1" w:styleId="T322">
    <w:name w:val="T32"/>
    <w:qFormat/>
    <w:rPr>
      <w:rFonts w:ascii="OpenSymbol" w:hAnsi="OpenSymbol" w:cs="OpenSymbol"/>
    </w:rPr>
  </w:style>
  <w:style w:type="character" w:customStyle="1" w:styleId="T332">
    <w:name w:val="T33"/>
    <w:qFormat/>
    <w:rPr>
      <w:rFonts w:ascii="OpenSymbol" w:hAnsi="OpenSymbol" w:cs="OpenSymbol"/>
    </w:rPr>
  </w:style>
  <w:style w:type="character" w:customStyle="1" w:styleId="T342">
    <w:name w:val="T34"/>
    <w:qFormat/>
    <w:rPr>
      <w:rFonts w:ascii="OpenSymbol" w:hAnsi="OpenSymbol" w:cs="OpenSymbol"/>
    </w:rPr>
  </w:style>
  <w:style w:type="character" w:customStyle="1" w:styleId="T352">
    <w:name w:val="T35"/>
    <w:qFormat/>
    <w:rPr>
      <w:rFonts w:ascii="OpenSymbol" w:hAnsi="OpenSymbol" w:cs="OpenSymbol"/>
    </w:rPr>
  </w:style>
  <w:style w:type="character" w:customStyle="1" w:styleId="T362">
    <w:name w:val="T36"/>
    <w:qFormat/>
    <w:rPr>
      <w:rFonts w:ascii="OpenSymbol" w:hAnsi="OpenSymbol" w:cs="OpenSymbol"/>
    </w:rPr>
  </w:style>
  <w:style w:type="character" w:customStyle="1" w:styleId="T1d">
    <w:name w:val="T1"/>
    <w:qFormat/>
    <w:rPr>
      <w:rFonts w:ascii="Times New Roman" w:hAnsi="Times New Roman" w:cs="Times New Roman"/>
    </w:rPr>
  </w:style>
  <w:style w:type="character" w:customStyle="1" w:styleId="T2d">
    <w:name w:val="T2"/>
    <w:qFormat/>
    <w:rPr>
      <w:rFonts w:ascii="Times New Roman" w:hAnsi="Times New Roman" w:cs="Times New Roman"/>
    </w:rPr>
  </w:style>
  <w:style w:type="character" w:customStyle="1" w:styleId="T3a">
    <w:name w:val="T3"/>
    <w:qFormat/>
    <w:rPr>
      <w:rFonts w:ascii="Times New Roman" w:hAnsi="Times New Roman" w:cs="Times New Roman"/>
    </w:rPr>
  </w:style>
  <w:style w:type="character" w:customStyle="1" w:styleId="T43">
    <w:name w:val="T4"/>
    <w:qFormat/>
    <w:rPr>
      <w:rFonts w:ascii="Times New Roman" w:hAnsi="Times New Roman" w:cs="Times New Roman"/>
    </w:rPr>
  </w:style>
  <w:style w:type="character" w:customStyle="1" w:styleId="T53">
    <w:name w:val="T5"/>
    <w:qFormat/>
    <w:rPr>
      <w:rFonts w:ascii="Times New Roman" w:hAnsi="Times New Roman" w:cs="Times New Roman"/>
    </w:rPr>
  </w:style>
  <w:style w:type="character" w:customStyle="1" w:styleId="T63">
    <w:name w:val="T6"/>
    <w:qFormat/>
    <w:rPr>
      <w:rFonts w:ascii="Times New Roman" w:hAnsi="Times New Roman" w:cs="Times New Roman"/>
    </w:rPr>
  </w:style>
  <w:style w:type="character" w:customStyle="1" w:styleId="T73">
    <w:name w:val="T7"/>
    <w:qFormat/>
    <w:rPr>
      <w:rFonts w:ascii="Times New Roman" w:hAnsi="Times New Roman" w:cs="Times New Roman"/>
    </w:rPr>
  </w:style>
  <w:style w:type="character" w:customStyle="1" w:styleId="T83">
    <w:name w:val="T8"/>
    <w:qFormat/>
    <w:rPr>
      <w:rFonts w:ascii="Times New Roman" w:hAnsi="Times New Roman" w:cs="Times New Roman"/>
    </w:rPr>
  </w:style>
  <w:style w:type="character" w:customStyle="1" w:styleId="T93">
    <w:name w:val="T9"/>
    <w:qFormat/>
    <w:rPr>
      <w:rFonts w:ascii="Times New Roman" w:hAnsi="Times New Roman" w:cs="Times New Roman"/>
    </w:rPr>
  </w:style>
  <w:style w:type="character" w:customStyle="1" w:styleId="T103">
    <w:name w:val="T10"/>
    <w:qFormat/>
    <w:rPr>
      <w:rFonts w:ascii="Times New Roman" w:hAnsi="Times New Roman" w:cs="Times New Roman"/>
    </w:rPr>
  </w:style>
  <w:style w:type="character" w:customStyle="1" w:styleId="T113">
    <w:name w:val="T11"/>
    <w:qFormat/>
    <w:rPr>
      <w:rFonts w:ascii="Times New Roman" w:hAnsi="Times New Roman" w:cs="Times New Roman"/>
    </w:rPr>
  </w:style>
  <w:style w:type="character" w:customStyle="1" w:styleId="T123">
    <w:name w:val="T12"/>
    <w:qFormat/>
    <w:rPr>
      <w:rFonts w:ascii="Times New Roman" w:hAnsi="Times New Roman" w:cs="Times New Roman"/>
    </w:rPr>
  </w:style>
  <w:style w:type="character" w:customStyle="1" w:styleId="T133">
    <w:name w:val="T13"/>
    <w:qFormat/>
    <w:rPr>
      <w:rFonts w:ascii="Times New Roman" w:hAnsi="Times New Roman" w:cs="Times New Roman"/>
    </w:rPr>
  </w:style>
  <w:style w:type="character" w:customStyle="1" w:styleId="T143">
    <w:name w:val="T14"/>
    <w:qFormat/>
    <w:rPr>
      <w:rFonts w:ascii="Times New Roman" w:hAnsi="Times New Roman" w:cs="Times New Roman"/>
    </w:rPr>
  </w:style>
  <w:style w:type="character" w:customStyle="1" w:styleId="T153">
    <w:name w:val="T15"/>
    <w:qFormat/>
    <w:rPr>
      <w:rFonts w:ascii="Times New Roman" w:hAnsi="Times New Roman" w:cs="Times New Roman"/>
    </w:rPr>
  </w:style>
  <w:style w:type="character" w:customStyle="1" w:styleId="T163">
    <w:name w:val="T16"/>
    <w:qFormat/>
    <w:rPr>
      <w:rFonts w:ascii="Times New Roman" w:hAnsi="Times New Roman" w:cs="Times New Roman"/>
    </w:rPr>
  </w:style>
  <w:style w:type="character" w:customStyle="1" w:styleId="T173">
    <w:name w:val="T17"/>
    <w:qFormat/>
    <w:rPr>
      <w:rFonts w:ascii="Times New Roman" w:hAnsi="Times New Roman" w:cs="Times New Roman"/>
    </w:rPr>
  </w:style>
  <w:style w:type="character" w:customStyle="1" w:styleId="T183">
    <w:name w:val="T18"/>
    <w:qFormat/>
    <w:rPr>
      <w:rFonts w:ascii="Times New Roman" w:hAnsi="Times New Roman" w:cs="Times New Roman"/>
    </w:rPr>
  </w:style>
  <w:style w:type="character" w:customStyle="1" w:styleId="T193">
    <w:name w:val="T19"/>
    <w:qFormat/>
    <w:rPr>
      <w:rFonts w:ascii="Times New Roman" w:hAnsi="Times New Roman" w:cs="Times New Roman"/>
    </w:rPr>
  </w:style>
  <w:style w:type="character" w:customStyle="1" w:styleId="T203">
    <w:name w:val="T20"/>
    <w:qFormat/>
    <w:rPr>
      <w:rFonts w:ascii="Times New Roman" w:hAnsi="Times New Roman" w:cs="Times New Roman"/>
    </w:rPr>
  </w:style>
  <w:style w:type="character" w:customStyle="1" w:styleId="T213">
    <w:name w:val="T21"/>
    <w:qFormat/>
    <w:rPr>
      <w:rFonts w:ascii="Times New Roman" w:hAnsi="Times New Roman" w:cs="Times New Roman"/>
    </w:rPr>
  </w:style>
  <w:style w:type="character" w:customStyle="1" w:styleId="T223">
    <w:name w:val="T22"/>
    <w:qFormat/>
    <w:rPr>
      <w:rFonts w:ascii="Times New Roman" w:hAnsi="Times New Roman" w:cs="Times New Roman"/>
    </w:rPr>
  </w:style>
  <w:style w:type="character" w:customStyle="1" w:styleId="T233">
    <w:name w:val="T23"/>
    <w:qFormat/>
    <w:rPr>
      <w:rFonts w:ascii="Times New Roman" w:hAnsi="Times New Roman" w:cs="Times New Roman"/>
    </w:rPr>
  </w:style>
  <w:style w:type="character" w:customStyle="1" w:styleId="T243">
    <w:name w:val="T24"/>
    <w:qFormat/>
    <w:rPr>
      <w:rFonts w:ascii="Times New Roman" w:hAnsi="Times New Roman" w:cs="Times New Roman"/>
    </w:rPr>
  </w:style>
  <w:style w:type="character" w:customStyle="1" w:styleId="T253">
    <w:name w:val="T25"/>
    <w:qFormat/>
    <w:rPr>
      <w:rFonts w:ascii="Times New Roman" w:hAnsi="Times New Roman" w:cs="Times New Roman"/>
    </w:rPr>
  </w:style>
  <w:style w:type="character" w:customStyle="1" w:styleId="T263">
    <w:name w:val="T26"/>
    <w:qFormat/>
    <w:rPr>
      <w:rFonts w:ascii="Times New Roman" w:hAnsi="Times New Roman" w:cs="Times New Roman"/>
    </w:rPr>
  </w:style>
  <w:style w:type="character" w:customStyle="1" w:styleId="T273">
    <w:name w:val="T27"/>
    <w:qFormat/>
    <w:rPr>
      <w:rFonts w:ascii="Times New Roman" w:hAnsi="Times New Roman" w:cs="Times New Roman"/>
    </w:rPr>
  </w:style>
  <w:style w:type="character" w:customStyle="1" w:styleId="T283">
    <w:name w:val="T28"/>
    <w:qFormat/>
    <w:rPr>
      <w:rFonts w:ascii="OpenSymbol" w:hAnsi="OpenSymbol" w:cs="OpenSymbol"/>
    </w:rPr>
  </w:style>
  <w:style w:type="character" w:customStyle="1" w:styleId="T293">
    <w:name w:val="T29"/>
    <w:qFormat/>
    <w:rPr>
      <w:rFonts w:ascii="OpenSymbol" w:hAnsi="OpenSymbol" w:cs="OpenSymbol"/>
    </w:rPr>
  </w:style>
  <w:style w:type="character" w:customStyle="1" w:styleId="T303">
    <w:name w:val="T30"/>
    <w:qFormat/>
    <w:rPr>
      <w:rFonts w:ascii="OpenSymbol" w:hAnsi="OpenSymbol" w:cs="OpenSymbol"/>
    </w:rPr>
  </w:style>
  <w:style w:type="character" w:customStyle="1" w:styleId="T313">
    <w:name w:val="T31"/>
    <w:qFormat/>
    <w:rPr>
      <w:rFonts w:ascii="OpenSymbol" w:hAnsi="OpenSymbol" w:cs="OpenSymbol"/>
    </w:rPr>
  </w:style>
  <w:style w:type="character" w:customStyle="1" w:styleId="T323">
    <w:name w:val="T32"/>
    <w:qFormat/>
    <w:rPr>
      <w:rFonts w:ascii="OpenSymbol" w:hAnsi="OpenSymbol" w:cs="OpenSymbol"/>
    </w:rPr>
  </w:style>
  <w:style w:type="character" w:customStyle="1" w:styleId="T333">
    <w:name w:val="T33"/>
    <w:qFormat/>
    <w:rPr>
      <w:rFonts w:ascii="OpenSymbol" w:hAnsi="OpenSymbol" w:cs="OpenSymbol"/>
    </w:rPr>
  </w:style>
  <w:style w:type="character" w:customStyle="1" w:styleId="T343">
    <w:name w:val="T34"/>
    <w:qFormat/>
    <w:rPr>
      <w:rFonts w:ascii="OpenSymbol" w:hAnsi="OpenSymbol" w:cs="OpenSymbol"/>
    </w:rPr>
  </w:style>
  <w:style w:type="character" w:customStyle="1" w:styleId="T353">
    <w:name w:val="T35"/>
    <w:qFormat/>
    <w:rPr>
      <w:rFonts w:ascii="OpenSymbol" w:hAnsi="OpenSymbol" w:cs="OpenSymbol"/>
    </w:rPr>
  </w:style>
  <w:style w:type="character" w:customStyle="1" w:styleId="T363">
    <w:name w:val="T36"/>
    <w:qFormat/>
    <w:rPr>
      <w:rFonts w:ascii="OpenSymbol" w:hAnsi="OpenSymbol" w:cs="OpenSymbol"/>
    </w:rPr>
  </w:style>
  <w:style w:type="character" w:customStyle="1" w:styleId="T1e">
    <w:name w:val="T1"/>
    <w:qFormat/>
    <w:rPr>
      <w:rFonts w:ascii="Times New Roman" w:hAnsi="Times New Roman" w:cs="Times New Roman"/>
    </w:rPr>
  </w:style>
  <w:style w:type="character" w:customStyle="1" w:styleId="T2e">
    <w:name w:val="T2"/>
    <w:qFormat/>
    <w:rPr>
      <w:rFonts w:ascii="Times New Roman" w:hAnsi="Times New Roman" w:cs="Times New Roman"/>
    </w:rPr>
  </w:style>
  <w:style w:type="character" w:customStyle="1" w:styleId="T3b">
    <w:name w:val="T3"/>
    <w:qFormat/>
    <w:rPr>
      <w:rFonts w:ascii="Times New Roman" w:hAnsi="Times New Roman" w:cs="Times New Roman"/>
    </w:rPr>
  </w:style>
  <w:style w:type="character" w:customStyle="1" w:styleId="T44">
    <w:name w:val="T4"/>
    <w:qFormat/>
    <w:rPr>
      <w:rFonts w:ascii="Times New Roman" w:hAnsi="Times New Roman" w:cs="Times New Roman"/>
    </w:rPr>
  </w:style>
  <w:style w:type="character" w:customStyle="1" w:styleId="T54">
    <w:name w:val="T5"/>
    <w:qFormat/>
    <w:rPr>
      <w:rFonts w:ascii="Times New Roman" w:hAnsi="Times New Roman" w:cs="Times New Roman"/>
    </w:rPr>
  </w:style>
  <w:style w:type="character" w:customStyle="1" w:styleId="T64">
    <w:name w:val="T6"/>
    <w:qFormat/>
    <w:rPr>
      <w:rFonts w:ascii="Times New Roman" w:hAnsi="Times New Roman" w:cs="Times New Roman"/>
    </w:rPr>
  </w:style>
  <w:style w:type="character" w:customStyle="1" w:styleId="T74">
    <w:name w:val="T7"/>
    <w:qFormat/>
    <w:rPr>
      <w:rFonts w:ascii="Times New Roman" w:hAnsi="Times New Roman" w:cs="Times New Roman"/>
    </w:rPr>
  </w:style>
  <w:style w:type="character" w:customStyle="1" w:styleId="T84">
    <w:name w:val="T8"/>
    <w:qFormat/>
    <w:rPr>
      <w:rFonts w:ascii="Times New Roman" w:hAnsi="Times New Roman" w:cs="Times New Roman"/>
    </w:rPr>
  </w:style>
  <w:style w:type="character" w:customStyle="1" w:styleId="T94">
    <w:name w:val="T9"/>
    <w:qFormat/>
    <w:rPr>
      <w:rFonts w:ascii="Times New Roman" w:hAnsi="Times New Roman" w:cs="Times New Roman"/>
    </w:rPr>
  </w:style>
  <w:style w:type="character" w:customStyle="1" w:styleId="T104">
    <w:name w:val="T10"/>
    <w:qFormat/>
    <w:rPr>
      <w:rFonts w:ascii="Times New Roman" w:hAnsi="Times New Roman" w:cs="Times New Roman"/>
    </w:rPr>
  </w:style>
  <w:style w:type="character" w:customStyle="1" w:styleId="T114">
    <w:name w:val="T11"/>
    <w:qFormat/>
    <w:rPr>
      <w:rFonts w:ascii="Times New Roman" w:hAnsi="Times New Roman" w:cs="Times New Roman"/>
    </w:rPr>
  </w:style>
  <w:style w:type="character" w:customStyle="1" w:styleId="T124">
    <w:name w:val="T12"/>
    <w:qFormat/>
    <w:rPr>
      <w:rFonts w:ascii="Times New Roman" w:hAnsi="Times New Roman" w:cs="Times New Roman"/>
    </w:rPr>
  </w:style>
  <w:style w:type="character" w:customStyle="1" w:styleId="T134">
    <w:name w:val="T13"/>
    <w:qFormat/>
    <w:rPr>
      <w:rFonts w:ascii="Times New Roman" w:hAnsi="Times New Roman" w:cs="Times New Roman"/>
    </w:rPr>
  </w:style>
  <w:style w:type="character" w:customStyle="1" w:styleId="T144">
    <w:name w:val="T14"/>
    <w:qFormat/>
    <w:rPr>
      <w:rFonts w:ascii="Times New Roman" w:hAnsi="Times New Roman" w:cs="Times New Roman"/>
    </w:rPr>
  </w:style>
  <w:style w:type="character" w:customStyle="1" w:styleId="T154">
    <w:name w:val="T15"/>
    <w:qFormat/>
    <w:rPr>
      <w:rFonts w:ascii="Times New Roman" w:hAnsi="Times New Roman" w:cs="Times New Roman"/>
    </w:rPr>
  </w:style>
  <w:style w:type="character" w:customStyle="1" w:styleId="T164">
    <w:name w:val="T16"/>
    <w:qFormat/>
    <w:rPr>
      <w:rFonts w:ascii="Times New Roman" w:hAnsi="Times New Roman" w:cs="Times New Roman"/>
    </w:rPr>
  </w:style>
  <w:style w:type="character" w:customStyle="1" w:styleId="T174">
    <w:name w:val="T17"/>
    <w:qFormat/>
    <w:rPr>
      <w:rFonts w:ascii="Times New Roman" w:hAnsi="Times New Roman" w:cs="Times New Roman"/>
    </w:rPr>
  </w:style>
  <w:style w:type="character" w:customStyle="1" w:styleId="T184">
    <w:name w:val="T18"/>
    <w:qFormat/>
    <w:rPr>
      <w:rFonts w:ascii="Times New Roman" w:hAnsi="Times New Roman" w:cs="Times New Roman"/>
    </w:rPr>
  </w:style>
  <w:style w:type="character" w:customStyle="1" w:styleId="T194">
    <w:name w:val="T19"/>
    <w:qFormat/>
    <w:rPr>
      <w:rFonts w:ascii="Times New Roman" w:hAnsi="Times New Roman" w:cs="Times New Roman"/>
    </w:rPr>
  </w:style>
  <w:style w:type="character" w:customStyle="1" w:styleId="T204">
    <w:name w:val="T20"/>
    <w:qFormat/>
    <w:rPr>
      <w:rFonts w:ascii="Times New Roman" w:hAnsi="Times New Roman" w:cs="Times New Roman"/>
    </w:rPr>
  </w:style>
  <w:style w:type="character" w:customStyle="1" w:styleId="T214">
    <w:name w:val="T21"/>
    <w:qFormat/>
    <w:rPr>
      <w:rFonts w:ascii="Times New Roman" w:hAnsi="Times New Roman" w:cs="Times New Roman"/>
    </w:rPr>
  </w:style>
  <w:style w:type="character" w:customStyle="1" w:styleId="T224">
    <w:name w:val="T22"/>
    <w:qFormat/>
    <w:rPr>
      <w:rFonts w:ascii="Times New Roman" w:hAnsi="Times New Roman" w:cs="Times New Roman"/>
    </w:rPr>
  </w:style>
  <w:style w:type="character" w:customStyle="1" w:styleId="T234">
    <w:name w:val="T23"/>
    <w:qFormat/>
    <w:rPr>
      <w:rFonts w:ascii="Times New Roman" w:hAnsi="Times New Roman" w:cs="Times New Roman"/>
    </w:rPr>
  </w:style>
  <w:style w:type="character" w:customStyle="1" w:styleId="T244">
    <w:name w:val="T24"/>
    <w:qFormat/>
    <w:rPr>
      <w:rFonts w:ascii="Times New Roman" w:hAnsi="Times New Roman" w:cs="Times New Roman"/>
    </w:rPr>
  </w:style>
  <w:style w:type="character" w:customStyle="1" w:styleId="T254">
    <w:name w:val="T25"/>
    <w:qFormat/>
    <w:rPr>
      <w:rFonts w:ascii="Times New Roman" w:hAnsi="Times New Roman" w:cs="Times New Roman"/>
    </w:rPr>
  </w:style>
  <w:style w:type="character" w:customStyle="1" w:styleId="T264">
    <w:name w:val="T26"/>
    <w:qFormat/>
    <w:rPr>
      <w:rFonts w:ascii="Times New Roman" w:hAnsi="Times New Roman" w:cs="Times New Roman"/>
    </w:rPr>
  </w:style>
  <w:style w:type="character" w:customStyle="1" w:styleId="T274">
    <w:name w:val="T27"/>
    <w:qFormat/>
    <w:rPr>
      <w:rFonts w:ascii="Times New Roman" w:hAnsi="Times New Roman" w:cs="Times New Roman"/>
    </w:rPr>
  </w:style>
  <w:style w:type="character" w:customStyle="1" w:styleId="T284">
    <w:name w:val="T28"/>
    <w:qFormat/>
    <w:rPr>
      <w:rFonts w:ascii="OpenSymbol" w:hAnsi="OpenSymbol" w:cs="OpenSymbol"/>
    </w:rPr>
  </w:style>
  <w:style w:type="character" w:customStyle="1" w:styleId="T294">
    <w:name w:val="T29"/>
    <w:qFormat/>
    <w:rPr>
      <w:rFonts w:ascii="OpenSymbol" w:hAnsi="OpenSymbol" w:cs="OpenSymbol"/>
    </w:rPr>
  </w:style>
  <w:style w:type="character" w:customStyle="1" w:styleId="T304">
    <w:name w:val="T30"/>
    <w:qFormat/>
    <w:rPr>
      <w:rFonts w:ascii="OpenSymbol" w:hAnsi="OpenSymbol" w:cs="OpenSymbol"/>
    </w:rPr>
  </w:style>
  <w:style w:type="character" w:customStyle="1" w:styleId="T314">
    <w:name w:val="T31"/>
    <w:qFormat/>
    <w:rPr>
      <w:rFonts w:ascii="OpenSymbol" w:hAnsi="OpenSymbol" w:cs="OpenSymbol"/>
    </w:rPr>
  </w:style>
  <w:style w:type="character" w:customStyle="1" w:styleId="T324">
    <w:name w:val="T32"/>
    <w:qFormat/>
    <w:rPr>
      <w:rFonts w:ascii="OpenSymbol" w:hAnsi="OpenSymbol" w:cs="OpenSymbol"/>
    </w:rPr>
  </w:style>
  <w:style w:type="character" w:customStyle="1" w:styleId="T334">
    <w:name w:val="T33"/>
    <w:qFormat/>
    <w:rPr>
      <w:rFonts w:ascii="OpenSymbol" w:hAnsi="OpenSymbol" w:cs="OpenSymbol"/>
    </w:rPr>
  </w:style>
  <w:style w:type="character" w:customStyle="1" w:styleId="T344">
    <w:name w:val="T34"/>
    <w:qFormat/>
    <w:rPr>
      <w:rFonts w:ascii="OpenSymbol" w:hAnsi="OpenSymbol" w:cs="OpenSymbol"/>
    </w:rPr>
  </w:style>
  <w:style w:type="character" w:customStyle="1" w:styleId="T354">
    <w:name w:val="T35"/>
    <w:qFormat/>
    <w:rPr>
      <w:rFonts w:ascii="OpenSymbol" w:hAnsi="OpenSymbol" w:cs="OpenSymbol"/>
    </w:rPr>
  </w:style>
  <w:style w:type="character" w:customStyle="1" w:styleId="T364">
    <w:name w:val="T36"/>
    <w:qFormat/>
    <w:rPr>
      <w:rFonts w:ascii="OpenSymbol" w:hAnsi="OpenSymbol" w:cs="OpenSymbol"/>
    </w:rPr>
  </w:style>
  <w:style w:type="character" w:customStyle="1" w:styleId="T1f">
    <w:name w:val="T1"/>
    <w:qFormat/>
    <w:rPr>
      <w:rFonts w:ascii="Times New Roman" w:hAnsi="Times New Roman" w:cs="Times New Roman"/>
    </w:rPr>
  </w:style>
  <w:style w:type="character" w:customStyle="1" w:styleId="T2f">
    <w:name w:val="T2"/>
    <w:qFormat/>
    <w:rPr>
      <w:rFonts w:ascii="Times New Roman" w:hAnsi="Times New Roman" w:cs="Times New Roman"/>
    </w:rPr>
  </w:style>
  <w:style w:type="character" w:customStyle="1" w:styleId="T3c">
    <w:name w:val="T3"/>
    <w:qFormat/>
    <w:rPr>
      <w:rFonts w:ascii="Times New Roman" w:hAnsi="Times New Roman" w:cs="Times New Roman"/>
    </w:rPr>
  </w:style>
  <w:style w:type="character" w:customStyle="1" w:styleId="T45">
    <w:name w:val="T4"/>
    <w:qFormat/>
    <w:rPr>
      <w:rFonts w:ascii="Times New Roman" w:hAnsi="Times New Roman" w:cs="Times New Roman"/>
    </w:rPr>
  </w:style>
  <w:style w:type="character" w:customStyle="1" w:styleId="T55">
    <w:name w:val="T5"/>
    <w:qFormat/>
    <w:rPr>
      <w:rFonts w:ascii="Times New Roman" w:hAnsi="Times New Roman" w:cs="Times New Roman"/>
    </w:rPr>
  </w:style>
  <w:style w:type="character" w:customStyle="1" w:styleId="T65">
    <w:name w:val="T6"/>
    <w:qFormat/>
    <w:rPr>
      <w:rFonts w:ascii="Times New Roman" w:hAnsi="Times New Roman" w:cs="Times New Roman"/>
    </w:rPr>
  </w:style>
  <w:style w:type="character" w:customStyle="1" w:styleId="T75">
    <w:name w:val="T7"/>
    <w:qFormat/>
    <w:rPr>
      <w:rFonts w:ascii="Times New Roman" w:hAnsi="Times New Roman" w:cs="Times New Roman"/>
    </w:rPr>
  </w:style>
  <w:style w:type="character" w:customStyle="1" w:styleId="T85">
    <w:name w:val="T8"/>
    <w:qFormat/>
    <w:rPr>
      <w:rFonts w:ascii="Times New Roman" w:hAnsi="Times New Roman" w:cs="Times New Roman"/>
    </w:rPr>
  </w:style>
  <w:style w:type="character" w:customStyle="1" w:styleId="T95">
    <w:name w:val="T9"/>
    <w:qFormat/>
    <w:rPr>
      <w:rFonts w:ascii="Times New Roman" w:hAnsi="Times New Roman" w:cs="Times New Roman"/>
    </w:rPr>
  </w:style>
  <w:style w:type="character" w:customStyle="1" w:styleId="T105">
    <w:name w:val="T10"/>
    <w:qFormat/>
    <w:rPr>
      <w:rFonts w:ascii="Times New Roman" w:hAnsi="Times New Roman" w:cs="Times New Roman"/>
    </w:rPr>
  </w:style>
  <w:style w:type="character" w:customStyle="1" w:styleId="T115">
    <w:name w:val="T11"/>
    <w:qFormat/>
    <w:rPr>
      <w:rFonts w:ascii="Times New Roman" w:hAnsi="Times New Roman" w:cs="Times New Roman"/>
    </w:rPr>
  </w:style>
  <w:style w:type="character" w:customStyle="1" w:styleId="T125">
    <w:name w:val="T12"/>
    <w:qFormat/>
    <w:rPr>
      <w:rFonts w:ascii="Times New Roman" w:hAnsi="Times New Roman" w:cs="Times New Roman"/>
    </w:rPr>
  </w:style>
  <w:style w:type="character" w:customStyle="1" w:styleId="T135">
    <w:name w:val="T13"/>
    <w:qFormat/>
    <w:rPr>
      <w:rFonts w:ascii="Times New Roman" w:hAnsi="Times New Roman" w:cs="Times New Roman"/>
    </w:rPr>
  </w:style>
  <w:style w:type="character" w:customStyle="1" w:styleId="T145">
    <w:name w:val="T14"/>
    <w:qFormat/>
    <w:rPr>
      <w:rFonts w:ascii="Times New Roman" w:hAnsi="Times New Roman" w:cs="Times New Roman"/>
    </w:rPr>
  </w:style>
  <w:style w:type="character" w:customStyle="1" w:styleId="T155">
    <w:name w:val="T15"/>
    <w:qFormat/>
    <w:rPr>
      <w:rFonts w:ascii="Times New Roman" w:hAnsi="Times New Roman" w:cs="Times New Roman"/>
    </w:rPr>
  </w:style>
  <w:style w:type="character" w:customStyle="1" w:styleId="T165">
    <w:name w:val="T16"/>
    <w:qFormat/>
    <w:rPr>
      <w:rFonts w:ascii="Times New Roman" w:hAnsi="Times New Roman" w:cs="Times New Roman"/>
    </w:rPr>
  </w:style>
  <w:style w:type="character" w:customStyle="1" w:styleId="T175">
    <w:name w:val="T17"/>
    <w:qFormat/>
    <w:rPr>
      <w:rFonts w:ascii="Times New Roman" w:hAnsi="Times New Roman" w:cs="Times New Roman"/>
    </w:rPr>
  </w:style>
  <w:style w:type="character" w:customStyle="1" w:styleId="T185">
    <w:name w:val="T18"/>
    <w:qFormat/>
    <w:rPr>
      <w:rFonts w:ascii="Times New Roman" w:hAnsi="Times New Roman" w:cs="Times New Roman"/>
    </w:rPr>
  </w:style>
  <w:style w:type="character" w:customStyle="1" w:styleId="T195">
    <w:name w:val="T19"/>
    <w:qFormat/>
    <w:rPr>
      <w:rFonts w:ascii="Times New Roman" w:hAnsi="Times New Roman" w:cs="Times New Roman"/>
    </w:rPr>
  </w:style>
  <w:style w:type="character" w:customStyle="1" w:styleId="T205">
    <w:name w:val="T20"/>
    <w:qFormat/>
    <w:rPr>
      <w:rFonts w:ascii="Times New Roman" w:hAnsi="Times New Roman" w:cs="Times New Roman"/>
    </w:rPr>
  </w:style>
  <w:style w:type="character" w:customStyle="1" w:styleId="T215">
    <w:name w:val="T21"/>
    <w:qFormat/>
    <w:rPr>
      <w:rFonts w:ascii="Times New Roman" w:hAnsi="Times New Roman" w:cs="Times New Roman"/>
    </w:rPr>
  </w:style>
  <w:style w:type="character" w:customStyle="1" w:styleId="T225">
    <w:name w:val="T22"/>
    <w:qFormat/>
    <w:rPr>
      <w:rFonts w:ascii="Times New Roman" w:hAnsi="Times New Roman" w:cs="Times New Roman"/>
    </w:rPr>
  </w:style>
  <w:style w:type="character" w:customStyle="1" w:styleId="T235">
    <w:name w:val="T23"/>
    <w:qFormat/>
    <w:rPr>
      <w:rFonts w:ascii="Times New Roman" w:hAnsi="Times New Roman" w:cs="Times New Roman"/>
    </w:rPr>
  </w:style>
  <w:style w:type="character" w:customStyle="1" w:styleId="T245">
    <w:name w:val="T24"/>
    <w:qFormat/>
    <w:rPr>
      <w:rFonts w:ascii="Times New Roman" w:hAnsi="Times New Roman" w:cs="Times New Roman"/>
    </w:rPr>
  </w:style>
  <w:style w:type="character" w:customStyle="1" w:styleId="T255">
    <w:name w:val="T25"/>
    <w:qFormat/>
    <w:rPr>
      <w:rFonts w:ascii="Times New Roman" w:hAnsi="Times New Roman" w:cs="Times New Roman"/>
    </w:rPr>
  </w:style>
  <w:style w:type="character" w:customStyle="1" w:styleId="T265">
    <w:name w:val="T26"/>
    <w:qFormat/>
    <w:rPr>
      <w:rFonts w:ascii="Times New Roman" w:hAnsi="Times New Roman" w:cs="Times New Roman"/>
    </w:rPr>
  </w:style>
  <w:style w:type="character" w:customStyle="1" w:styleId="T275">
    <w:name w:val="T27"/>
    <w:qFormat/>
    <w:rPr>
      <w:rFonts w:ascii="Times New Roman" w:hAnsi="Times New Roman" w:cs="Times New Roman"/>
    </w:rPr>
  </w:style>
  <w:style w:type="character" w:customStyle="1" w:styleId="T285">
    <w:name w:val="T28"/>
    <w:qFormat/>
    <w:rPr>
      <w:rFonts w:ascii="OpenSymbol" w:hAnsi="OpenSymbol" w:cs="OpenSymbol"/>
    </w:rPr>
  </w:style>
  <w:style w:type="character" w:customStyle="1" w:styleId="T295">
    <w:name w:val="T29"/>
    <w:qFormat/>
    <w:rPr>
      <w:rFonts w:ascii="OpenSymbol" w:hAnsi="OpenSymbol" w:cs="OpenSymbol"/>
    </w:rPr>
  </w:style>
  <w:style w:type="character" w:customStyle="1" w:styleId="T305">
    <w:name w:val="T30"/>
    <w:qFormat/>
    <w:rPr>
      <w:rFonts w:ascii="OpenSymbol" w:hAnsi="OpenSymbol" w:cs="OpenSymbol"/>
    </w:rPr>
  </w:style>
  <w:style w:type="character" w:customStyle="1" w:styleId="T315">
    <w:name w:val="T31"/>
    <w:qFormat/>
    <w:rPr>
      <w:rFonts w:ascii="OpenSymbol" w:hAnsi="OpenSymbol" w:cs="OpenSymbol"/>
    </w:rPr>
  </w:style>
  <w:style w:type="character" w:customStyle="1" w:styleId="T325">
    <w:name w:val="T32"/>
    <w:qFormat/>
    <w:rPr>
      <w:rFonts w:ascii="OpenSymbol" w:hAnsi="OpenSymbol" w:cs="OpenSymbol"/>
    </w:rPr>
  </w:style>
  <w:style w:type="character" w:customStyle="1" w:styleId="T335">
    <w:name w:val="T33"/>
    <w:qFormat/>
    <w:rPr>
      <w:rFonts w:ascii="OpenSymbol" w:hAnsi="OpenSymbol" w:cs="OpenSymbol"/>
    </w:rPr>
  </w:style>
  <w:style w:type="character" w:customStyle="1" w:styleId="T345">
    <w:name w:val="T34"/>
    <w:qFormat/>
    <w:rPr>
      <w:rFonts w:ascii="OpenSymbol" w:hAnsi="OpenSymbol" w:cs="OpenSymbol"/>
    </w:rPr>
  </w:style>
  <w:style w:type="character" w:customStyle="1" w:styleId="T355">
    <w:name w:val="T35"/>
    <w:qFormat/>
    <w:rPr>
      <w:rFonts w:ascii="OpenSymbol" w:hAnsi="OpenSymbol" w:cs="OpenSymbol"/>
    </w:rPr>
  </w:style>
  <w:style w:type="character" w:customStyle="1" w:styleId="T365">
    <w:name w:val="T36"/>
    <w:qFormat/>
    <w:rPr>
      <w:rFonts w:ascii="OpenSymbol" w:hAnsi="OpenSymbol" w:cs="OpenSymbol"/>
    </w:rPr>
  </w:style>
  <w:style w:type="character" w:customStyle="1" w:styleId="T1f0">
    <w:name w:val="T1"/>
    <w:qFormat/>
    <w:rPr>
      <w:rFonts w:ascii="Times New Roman" w:hAnsi="Times New Roman" w:cs="Times New Roman"/>
    </w:rPr>
  </w:style>
  <w:style w:type="character" w:customStyle="1" w:styleId="T2f0">
    <w:name w:val="T2"/>
    <w:qFormat/>
    <w:rPr>
      <w:rFonts w:ascii="Times New Roman" w:hAnsi="Times New Roman" w:cs="Times New Roman"/>
    </w:rPr>
  </w:style>
  <w:style w:type="character" w:customStyle="1" w:styleId="T3d">
    <w:name w:val="T3"/>
    <w:qFormat/>
    <w:rPr>
      <w:rFonts w:ascii="Times New Roman" w:hAnsi="Times New Roman" w:cs="Times New Roman"/>
    </w:rPr>
  </w:style>
  <w:style w:type="character" w:customStyle="1" w:styleId="T46">
    <w:name w:val="T4"/>
    <w:qFormat/>
    <w:rPr>
      <w:rFonts w:ascii="Times New Roman" w:hAnsi="Times New Roman" w:cs="Times New Roman"/>
    </w:rPr>
  </w:style>
  <w:style w:type="character" w:customStyle="1" w:styleId="T56">
    <w:name w:val="T5"/>
    <w:qFormat/>
    <w:rPr>
      <w:rFonts w:ascii="Times New Roman" w:hAnsi="Times New Roman" w:cs="Times New Roman"/>
    </w:rPr>
  </w:style>
  <w:style w:type="character" w:customStyle="1" w:styleId="T66">
    <w:name w:val="T6"/>
    <w:qFormat/>
    <w:rPr>
      <w:rFonts w:ascii="Times New Roman" w:hAnsi="Times New Roman" w:cs="Times New Roman"/>
    </w:rPr>
  </w:style>
  <w:style w:type="character" w:customStyle="1" w:styleId="T76">
    <w:name w:val="T7"/>
    <w:qFormat/>
    <w:rPr>
      <w:rFonts w:ascii="Times New Roman" w:hAnsi="Times New Roman" w:cs="Times New Roman"/>
    </w:rPr>
  </w:style>
  <w:style w:type="character" w:customStyle="1" w:styleId="T86">
    <w:name w:val="T8"/>
    <w:qFormat/>
    <w:rPr>
      <w:rFonts w:ascii="Times New Roman" w:hAnsi="Times New Roman" w:cs="Times New Roman"/>
    </w:rPr>
  </w:style>
  <w:style w:type="character" w:customStyle="1" w:styleId="T96">
    <w:name w:val="T9"/>
    <w:qFormat/>
    <w:rPr>
      <w:rFonts w:ascii="Times New Roman" w:hAnsi="Times New Roman" w:cs="Times New Roman"/>
    </w:rPr>
  </w:style>
  <w:style w:type="character" w:customStyle="1" w:styleId="T106">
    <w:name w:val="T10"/>
    <w:qFormat/>
    <w:rPr>
      <w:rFonts w:ascii="Times New Roman" w:hAnsi="Times New Roman" w:cs="Times New Roman"/>
    </w:rPr>
  </w:style>
  <w:style w:type="character" w:customStyle="1" w:styleId="T116">
    <w:name w:val="T11"/>
    <w:qFormat/>
    <w:rPr>
      <w:rFonts w:ascii="Times New Roman" w:hAnsi="Times New Roman" w:cs="Times New Roman"/>
    </w:rPr>
  </w:style>
  <w:style w:type="character" w:customStyle="1" w:styleId="T126">
    <w:name w:val="T12"/>
    <w:qFormat/>
    <w:rPr>
      <w:rFonts w:ascii="Times New Roman" w:hAnsi="Times New Roman" w:cs="Times New Roman"/>
    </w:rPr>
  </w:style>
  <w:style w:type="character" w:customStyle="1" w:styleId="T136">
    <w:name w:val="T13"/>
    <w:qFormat/>
    <w:rPr>
      <w:rFonts w:ascii="Times New Roman" w:hAnsi="Times New Roman" w:cs="Times New Roman"/>
    </w:rPr>
  </w:style>
  <w:style w:type="character" w:customStyle="1" w:styleId="T146">
    <w:name w:val="T14"/>
    <w:qFormat/>
    <w:rPr>
      <w:rFonts w:ascii="Times New Roman" w:hAnsi="Times New Roman" w:cs="Times New Roman"/>
    </w:rPr>
  </w:style>
  <w:style w:type="character" w:customStyle="1" w:styleId="T156">
    <w:name w:val="T15"/>
    <w:qFormat/>
    <w:rPr>
      <w:rFonts w:ascii="Times New Roman" w:hAnsi="Times New Roman" w:cs="Times New Roman"/>
    </w:rPr>
  </w:style>
  <w:style w:type="character" w:customStyle="1" w:styleId="T166">
    <w:name w:val="T16"/>
    <w:qFormat/>
    <w:rPr>
      <w:rFonts w:ascii="Times New Roman" w:hAnsi="Times New Roman" w:cs="Times New Roman"/>
    </w:rPr>
  </w:style>
  <w:style w:type="character" w:customStyle="1" w:styleId="T176">
    <w:name w:val="T17"/>
    <w:qFormat/>
    <w:rPr>
      <w:rFonts w:ascii="Times New Roman" w:hAnsi="Times New Roman" w:cs="Times New Roman"/>
    </w:rPr>
  </w:style>
  <w:style w:type="character" w:customStyle="1" w:styleId="T186">
    <w:name w:val="T18"/>
    <w:qFormat/>
    <w:rPr>
      <w:rFonts w:ascii="Times New Roman" w:hAnsi="Times New Roman" w:cs="Times New Roman"/>
    </w:rPr>
  </w:style>
  <w:style w:type="character" w:customStyle="1" w:styleId="T196">
    <w:name w:val="T19"/>
    <w:qFormat/>
    <w:rPr>
      <w:rFonts w:ascii="Times New Roman" w:hAnsi="Times New Roman" w:cs="Times New Roman"/>
    </w:rPr>
  </w:style>
  <w:style w:type="character" w:customStyle="1" w:styleId="T206">
    <w:name w:val="T20"/>
    <w:qFormat/>
    <w:rPr>
      <w:rFonts w:ascii="Times New Roman" w:hAnsi="Times New Roman" w:cs="Times New Roman"/>
    </w:rPr>
  </w:style>
  <w:style w:type="character" w:customStyle="1" w:styleId="T216">
    <w:name w:val="T21"/>
    <w:qFormat/>
    <w:rPr>
      <w:rFonts w:ascii="Times New Roman" w:hAnsi="Times New Roman" w:cs="Times New Roman"/>
    </w:rPr>
  </w:style>
  <w:style w:type="character" w:customStyle="1" w:styleId="T226">
    <w:name w:val="T22"/>
    <w:qFormat/>
    <w:rPr>
      <w:rFonts w:ascii="Times New Roman" w:hAnsi="Times New Roman" w:cs="Times New Roman"/>
    </w:rPr>
  </w:style>
  <w:style w:type="character" w:customStyle="1" w:styleId="T236">
    <w:name w:val="T23"/>
    <w:qFormat/>
    <w:rPr>
      <w:rFonts w:ascii="Times New Roman" w:hAnsi="Times New Roman" w:cs="Times New Roman"/>
    </w:rPr>
  </w:style>
  <w:style w:type="character" w:customStyle="1" w:styleId="T246">
    <w:name w:val="T24"/>
    <w:qFormat/>
    <w:rPr>
      <w:rFonts w:ascii="Times New Roman" w:hAnsi="Times New Roman" w:cs="Times New Roman"/>
    </w:rPr>
  </w:style>
  <w:style w:type="character" w:customStyle="1" w:styleId="T256">
    <w:name w:val="T25"/>
    <w:qFormat/>
    <w:rPr>
      <w:rFonts w:ascii="Times New Roman" w:hAnsi="Times New Roman" w:cs="Times New Roman"/>
    </w:rPr>
  </w:style>
  <w:style w:type="character" w:customStyle="1" w:styleId="T266">
    <w:name w:val="T26"/>
    <w:qFormat/>
    <w:rPr>
      <w:rFonts w:ascii="Times New Roman" w:hAnsi="Times New Roman" w:cs="Times New Roman"/>
    </w:rPr>
  </w:style>
  <w:style w:type="character" w:customStyle="1" w:styleId="T276">
    <w:name w:val="T27"/>
    <w:qFormat/>
    <w:rPr>
      <w:rFonts w:ascii="Times New Roman" w:hAnsi="Times New Roman" w:cs="Times New Roman"/>
    </w:rPr>
  </w:style>
  <w:style w:type="character" w:customStyle="1" w:styleId="T286">
    <w:name w:val="T28"/>
    <w:qFormat/>
    <w:rPr>
      <w:rFonts w:ascii="OpenSymbol" w:hAnsi="OpenSymbol" w:cs="OpenSymbol"/>
    </w:rPr>
  </w:style>
  <w:style w:type="character" w:customStyle="1" w:styleId="T296">
    <w:name w:val="T29"/>
    <w:qFormat/>
    <w:rPr>
      <w:rFonts w:ascii="OpenSymbol" w:hAnsi="OpenSymbol" w:cs="OpenSymbol"/>
    </w:rPr>
  </w:style>
  <w:style w:type="character" w:customStyle="1" w:styleId="T306">
    <w:name w:val="T30"/>
    <w:qFormat/>
    <w:rPr>
      <w:rFonts w:ascii="OpenSymbol" w:hAnsi="OpenSymbol" w:cs="OpenSymbol"/>
    </w:rPr>
  </w:style>
  <w:style w:type="character" w:customStyle="1" w:styleId="T316">
    <w:name w:val="T31"/>
    <w:qFormat/>
    <w:rPr>
      <w:rFonts w:ascii="OpenSymbol" w:hAnsi="OpenSymbol" w:cs="OpenSymbol"/>
    </w:rPr>
  </w:style>
  <w:style w:type="character" w:customStyle="1" w:styleId="T326">
    <w:name w:val="T32"/>
    <w:qFormat/>
    <w:rPr>
      <w:rFonts w:ascii="OpenSymbol" w:hAnsi="OpenSymbol" w:cs="OpenSymbol"/>
    </w:rPr>
  </w:style>
  <w:style w:type="character" w:customStyle="1" w:styleId="T336">
    <w:name w:val="T33"/>
    <w:qFormat/>
    <w:rPr>
      <w:rFonts w:ascii="OpenSymbol" w:hAnsi="OpenSymbol" w:cs="OpenSymbol"/>
    </w:rPr>
  </w:style>
  <w:style w:type="character" w:customStyle="1" w:styleId="T346">
    <w:name w:val="T34"/>
    <w:qFormat/>
    <w:rPr>
      <w:rFonts w:ascii="OpenSymbol" w:hAnsi="OpenSymbol" w:cs="OpenSymbol"/>
    </w:rPr>
  </w:style>
  <w:style w:type="character" w:customStyle="1" w:styleId="T356">
    <w:name w:val="T35"/>
    <w:qFormat/>
    <w:rPr>
      <w:rFonts w:ascii="OpenSymbol" w:hAnsi="OpenSymbol" w:cs="OpenSymbol"/>
    </w:rPr>
  </w:style>
  <w:style w:type="character" w:customStyle="1" w:styleId="T366">
    <w:name w:val="T36"/>
    <w:qFormat/>
    <w:rPr>
      <w:rFonts w:ascii="OpenSymbol" w:hAnsi="OpenSymbol" w:cs="OpenSymbol"/>
    </w:rPr>
  </w:style>
  <w:style w:type="character" w:customStyle="1" w:styleId="T370">
    <w:name w:val="T37"/>
    <w:qFormat/>
    <w:rPr>
      <w:rFonts w:ascii="Arial" w:hAnsi="Arial" w:cs="Arial"/>
    </w:rPr>
  </w:style>
  <w:style w:type="character" w:customStyle="1" w:styleId="T380">
    <w:name w:val="T38"/>
    <w:qFormat/>
    <w:rPr>
      <w:rFonts w:ascii="Courier New" w:hAnsi="Courier New" w:cs="Courier New"/>
    </w:rPr>
  </w:style>
  <w:style w:type="character" w:customStyle="1" w:styleId="T390">
    <w:name w:val="T39"/>
    <w:qFormat/>
    <w:rPr>
      <w:rFonts w:ascii="Wingdings" w:hAnsi="Wingdings" w:cs="Wingdings"/>
    </w:rPr>
  </w:style>
  <w:style w:type="character" w:customStyle="1" w:styleId="T400">
    <w:name w:val="T40"/>
    <w:qFormat/>
    <w:rPr>
      <w:rFonts w:ascii="Symbol" w:hAnsi="Symbol" w:cs="Symbol"/>
    </w:rPr>
  </w:style>
  <w:style w:type="character" w:customStyle="1" w:styleId="T410">
    <w:name w:val="T41"/>
    <w:qFormat/>
    <w:rPr>
      <w:rFonts w:ascii="Courier New" w:hAnsi="Courier New" w:cs="Courier New"/>
    </w:rPr>
  </w:style>
  <w:style w:type="character" w:customStyle="1" w:styleId="T420">
    <w:name w:val="T42"/>
    <w:qFormat/>
    <w:rPr>
      <w:rFonts w:ascii="Wingdings" w:hAnsi="Wingdings" w:cs="Wingdings"/>
    </w:rPr>
  </w:style>
  <w:style w:type="character" w:customStyle="1" w:styleId="T430">
    <w:name w:val="T43"/>
    <w:qFormat/>
    <w:rPr>
      <w:rFonts w:ascii="Symbol" w:hAnsi="Symbol" w:cs="Symbol"/>
    </w:rPr>
  </w:style>
  <w:style w:type="character" w:customStyle="1" w:styleId="T440">
    <w:name w:val="T44"/>
    <w:qFormat/>
    <w:rPr>
      <w:rFonts w:ascii="Courier New" w:hAnsi="Courier New" w:cs="Courier New"/>
    </w:rPr>
  </w:style>
  <w:style w:type="character" w:customStyle="1" w:styleId="T450">
    <w:name w:val="T45"/>
    <w:qFormat/>
    <w:rPr>
      <w:rFonts w:ascii="Wingdings" w:hAnsi="Wingdings" w:cs="Wingdings"/>
    </w:rPr>
  </w:style>
  <w:style w:type="character" w:customStyle="1" w:styleId="T1f1">
    <w:name w:val="T1"/>
    <w:qFormat/>
    <w:rPr>
      <w:rFonts w:ascii="Times New Roman" w:hAnsi="Times New Roman" w:cs="Times New Roman"/>
    </w:rPr>
  </w:style>
  <w:style w:type="character" w:customStyle="1" w:styleId="T2f1">
    <w:name w:val="T2"/>
    <w:qFormat/>
    <w:rPr>
      <w:rFonts w:ascii="Times New Roman" w:hAnsi="Times New Roman" w:cs="Times New Roman"/>
    </w:rPr>
  </w:style>
  <w:style w:type="character" w:customStyle="1" w:styleId="T3e">
    <w:name w:val="T3"/>
    <w:qFormat/>
    <w:rPr>
      <w:rFonts w:ascii="Times New Roman" w:hAnsi="Times New Roman" w:cs="Times New Roman"/>
    </w:rPr>
  </w:style>
  <w:style w:type="character" w:customStyle="1" w:styleId="T47">
    <w:name w:val="T4"/>
    <w:qFormat/>
    <w:rPr>
      <w:rFonts w:ascii="Times New Roman" w:hAnsi="Times New Roman" w:cs="Times New Roman"/>
    </w:rPr>
  </w:style>
  <w:style w:type="character" w:customStyle="1" w:styleId="T57">
    <w:name w:val="T5"/>
    <w:qFormat/>
    <w:rPr>
      <w:rFonts w:ascii="Times New Roman" w:hAnsi="Times New Roman" w:cs="Times New Roman"/>
    </w:rPr>
  </w:style>
  <w:style w:type="character" w:customStyle="1" w:styleId="T67">
    <w:name w:val="T6"/>
    <w:qFormat/>
    <w:rPr>
      <w:rFonts w:ascii="Times New Roman" w:hAnsi="Times New Roman" w:cs="Times New Roman"/>
    </w:rPr>
  </w:style>
  <w:style w:type="character" w:customStyle="1" w:styleId="T77">
    <w:name w:val="T7"/>
    <w:qFormat/>
    <w:rPr>
      <w:rFonts w:ascii="Times New Roman" w:hAnsi="Times New Roman" w:cs="Times New Roman"/>
    </w:rPr>
  </w:style>
  <w:style w:type="character" w:customStyle="1" w:styleId="T87">
    <w:name w:val="T8"/>
    <w:qFormat/>
    <w:rPr>
      <w:rFonts w:ascii="Times New Roman" w:hAnsi="Times New Roman" w:cs="Times New Roman"/>
    </w:rPr>
  </w:style>
  <w:style w:type="character" w:customStyle="1" w:styleId="T97">
    <w:name w:val="T9"/>
    <w:qFormat/>
    <w:rPr>
      <w:rFonts w:ascii="Times New Roman" w:hAnsi="Times New Roman" w:cs="Times New Roman"/>
    </w:rPr>
  </w:style>
  <w:style w:type="character" w:customStyle="1" w:styleId="T107">
    <w:name w:val="T10"/>
    <w:qFormat/>
    <w:rPr>
      <w:rFonts w:ascii="Times New Roman" w:hAnsi="Times New Roman" w:cs="Times New Roman"/>
    </w:rPr>
  </w:style>
  <w:style w:type="character" w:customStyle="1" w:styleId="T117">
    <w:name w:val="T11"/>
    <w:qFormat/>
    <w:rPr>
      <w:rFonts w:ascii="Times New Roman" w:hAnsi="Times New Roman" w:cs="Times New Roman"/>
    </w:rPr>
  </w:style>
  <w:style w:type="character" w:customStyle="1" w:styleId="T127">
    <w:name w:val="T12"/>
    <w:qFormat/>
    <w:rPr>
      <w:rFonts w:ascii="Times New Roman" w:hAnsi="Times New Roman" w:cs="Times New Roman"/>
    </w:rPr>
  </w:style>
  <w:style w:type="character" w:customStyle="1" w:styleId="T137">
    <w:name w:val="T13"/>
    <w:qFormat/>
    <w:rPr>
      <w:rFonts w:ascii="Times New Roman" w:hAnsi="Times New Roman" w:cs="Times New Roman"/>
    </w:rPr>
  </w:style>
  <w:style w:type="character" w:customStyle="1" w:styleId="T147">
    <w:name w:val="T14"/>
    <w:qFormat/>
    <w:rPr>
      <w:rFonts w:ascii="Times New Roman" w:hAnsi="Times New Roman" w:cs="Times New Roman"/>
    </w:rPr>
  </w:style>
  <w:style w:type="character" w:customStyle="1" w:styleId="T157">
    <w:name w:val="T15"/>
    <w:qFormat/>
    <w:rPr>
      <w:rFonts w:ascii="Times New Roman" w:hAnsi="Times New Roman" w:cs="Times New Roman"/>
    </w:rPr>
  </w:style>
  <w:style w:type="character" w:customStyle="1" w:styleId="T167">
    <w:name w:val="T16"/>
    <w:qFormat/>
    <w:rPr>
      <w:rFonts w:ascii="Times New Roman" w:hAnsi="Times New Roman" w:cs="Times New Roman"/>
    </w:rPr>
  </w:style>
  <w:style w:type="character" w:customStyle="1" w:styleId="T177">
    <w:name w:val="T17"/>
    <w:qFormat/>
    <w:rPr>
      <w:rFonts w:ascii="Times New Roman" w:hAnsi="Times New Roman" w:cs="Times New Roman"/>
    </w:rPr>
  </w:style>
  <w:style w:type="character" w:customStyle="1" w:styleId="T187">
    <w:name w:val="T18"/>
    <w:qFormat/>
    <w:rPr>
      <w:rFonts w:ascii="Times New Roman" w:hAnsi="Times New Roman" w:cs="Times New Roman"/>
    </w:rPr>
  </w:style>
  <w:style w:type="character" w:customStyle="1" w:styleId="T197">
    <w:name w:val="T19"/>
    <w:qFormat/>
    <w:rPr>
      <w:rFonts w:ascii="Times New Roman" w:hAnsi="Times New Roman" w:cs="Times New Roman"/>
    </w:rPr>
  </w:style>
  <w:style w:type="character" w:customStyle="1" w:styleId="T207">
    <w:name w:val="T20"/>
    <w:qFormat/>
    <w:rPr>
      <w:rFonts w:ascii="Times New Roman" w:hAnsi="Times New Roman" w:cs="Times New Roman"/>
    </w:rPr>
  </w:style>
  <w:style w:type="character" w:customStyle="1" w:styleId="T217">
    <w:name w:val="T21"/>
    <w:qFormat/>
    <w:rPr>
      <w:rFonts w:ascii="Times New Roman" w:hAnsi="Times New Roman" w:cs="Times New Roman"/>
    </w:rPr>
  </w:style>
  <w:style w:type="character" w:customStyle="1" w:styleId="T227">
    <w:name w:val="T22"/>
    <w:qFormat/>
    <w:rPr>
      <w:rFonts w:ascii="Times New Roman" w:hAnsi="Times New Roman" w:cs="Times New Roman"/>
    </w:rPr>
  </w:style>
  <w:style w:type="character" w:customStyle="1" w:styleId="T237">
    <w:name w:val="T23"/>
    <w:qFormat/>
    <w:rPr>
      <w:rFonts w:ascii="Times New Roman" w:hAnsi="Times New Roman" w:cs="Times New Roman"/>
    </w:rPr>
  </w:style>
  <w:style w:type="character" w:customStyle="1" w:styleId="T247">
    <w:name w:val="T24"/>
    <w:qFormat/>
    <w:rPr>
      <w:rFonts w:ascii="Times New Roman" w:hAnsi="Times New Roman" w:cs="Times New Roman"/>
    </w:rPr>
  </w:style>
  <w:style w:type="character" w:customStyle="1" w:styleId="T257">
    <w:name w:val="T25"/>
    <w:qFormat/>
    <w:rPr>
      <w:rFonts w:ascii="Times New Roman" w:hAnsi="Times New Roman" w:cs="Times New Roman"/>
    </w:rPr>
  </w:style>
  <w:style w:type="character" w:customStyle="1" w:styleId="T267">
    <w:name w:val="T26"/>
    <w:qFormat/>
    <w:rPr>
      <w:rFonts w:ascii="Times New Roman" w:hAnsi="Times New Roman" w:cs="Times New Roman"/>
    </w:rPr>
  </w:style>
  <w:style w:type="character" w:customStyle="1" w:styleId="T277">
    <w:name w:val="T27"/>
    <w:qFormat/>
    <w:rPr>
      <w:rFonts w:ascii="Times New Roman" w:hAnsi="Times New Roman" w:cs="Times New Roman"/>
    </w:rPr>
  </w:style>
  <w:style w:type="character" w:customStyle="1" w:styleId="T287">
    <w:name w:val="T28"/>
    <w:qFormat/>
    <w:rPr>
      <w:rFonts w:ascii="OpenSymbol" w:hAnsi="OpenSymbol" w:cs="OpenSymbol"/>
    </w:rPr>
  </w:style>
  <w:style w:type="character" w:customStyle="1" w:styleId="T297">
    <w:name w:val="T29"/>
    <w:qFormat/>
    <w:rPr>
      <w:rFonts w:ascii="OpenSymbol" w:hAnsi="OpenSymbol" w:cs="OpenSymbol"/>
    </w:rPr>
  </w:style>
  <w:style w:type="character" w:customStyle="1" w:styleId="T307">
    <w:name w:val="T30"/>
    <w:qFormat/>
    <w:rPr>
      <w:rFonts w:ascii="OpenSymbol" w:hAnsi="OpenSymbol" w:cs="OpenSymbol"/>
    </w:rPr>
  </w:style>
  <w:style w:type="character" w:customStyle="1" w:styleId="T317">
    <w:name w:val="T31"/>
    <w:qFormat/>
    <w:rPr>
      <w:rFonts w:ascii="OpenSymbol" w:hAnsi="OpenSymbol" w:cs="OpenSymbol"/>
    </w:rPr>
  </w:style>
  <w:style w:type="character" w:customStyle="1" w:styleId="T327">
    <w:name w:val="T32"/>
    <w:qFormat/>
    <w:rPr>
      <w:rFonts w:ascii="OpenSymbol" w:hAnsi="OpenSymbol" w:cs="OpenSymbol"/>
    </w:rPr>
  </w:style>
  <w:style w:type="character" w:customStyle="1" w:styleId="T337">
    <w:name w:val="T33"/>
    <w:qFormat/>
    <w:rPr>
      <w:rFonts w:ascii="OpenSymbol" w:hAnsi="OpenSymbol" w:cs="OpenSymbol"/>
    </w:rPr>
  </w:style>
  <w:style w:type="character" w:customStyle="1" w:styleId="T347">
    <w:name w:val="T34"/>
    <w:qFormat/>
    <w:rPr>
      <w:rFonts w:ascii="OpenSymbol" w:hAnsi="OpenSymbol" w:cs="OpenSymbol"/>
    </w:rPr>
  </w:style>
  <w:style w:type="character" w:customStyle="1" w:styleId="T357">
    <w:name w:val="T35"/>
    <w:qFormat/>
    <w:rPr>
      <w:rFonts w:ascii="OpenSymbol" w:hAnsi="OpenSymbol" w:cs="OpenSymbol"/>
    </w:rPr>
  </w:style>
  <w:style w:type="character" w:customStyle="1" w:styleId="T367">
    <w:name w:val="T36"/>
    <w:qFormat/>
    <w:rPr>
      <w:rFonts w:ascii="OpenSymbol" w:hAnsi="OpenSymbol" w:cs="OpenSymbol"/>
    </w:rPr>
  </w:style>
  <w:style w:type="character" w:customStyle="1" w:styleId="T371">
    <w:name w:val="T37"/>
    <w:qFormat/>
    <w:rPr>
      <w:rFonts w:ascii="Arial" w:hAnsi="Arial" w:cs="Arial"/>
    </w:rPr>
  </w:style>
  <w:style w:type="character" w:customStyle="1" w:styleId="T381">
    <w:name w:val="T38"/>
    <w:qFormat/>
    <w:rPr>
      <w:rFonts w:ascii="Courier New" w:hAnsi="Courier New" w:cs="Courier New"/>
    </w:rPr>
  </w:style>
  <w:style w:type="character" w:customStyle="1" w:styleId="T391">
    <w:name w:val="T39"/>
    <w:qFormat/>
    <w:rPr>
      <w:rFonts w:ascii="Wingdings" w:hAnsi="Wingdings" w:cs="Wingdings"/>
    </w:rPr>
  </w:style>
  <w:style w:type="character" w:customStyle="1" w:styleId="T401">
    <w:name w:val="T40"/>
    <w:qFormat/>
    <w:rPr>
      <w:rFonts w:ascii="Symbol" w:hAnsi="Symbol" w:cs="Symbol"/>
    </w:rPr>
  </w:style>
  <w:style w:type="character" w:customStyle="1" w:styleId="T411">
    <w:name w:val="T41"/>
    <w:qFormat/>
    <w:rPr>
      <w:rFonts w:ascii="Courier New" w:hAnsi="Courier New" w:cs="Courier New"/>
    </w:rPr>
  </w:style>
  <w:style w:type="character" w:customStyle="1" w:styleId="T421">
    <w:name w:val="T42"/>
    <w:qFormat/>
    <w:rPr>
      <w:rFonts w:ascii="Wingdings" w:hAnsi="Wingdings" w:cs="Wingdings"/>
    </w:rPr>
  </w:style>
  <w:style w:type="character" w:customStyle="1" w:styleId="T431">
    <w:name w:val="T43"/>
    <w:qFormat/>
    <w:rPr>
      <w:rFonts w:ascii="Symbol" w:hAnsi="Symbol" w:cs="Symbol"/>
    </w:rPr>
  </w:style>
  <w:style w:type="character" w:customStyle="1" w:styleId="T441">
    <w:name w:val="T44"/>
    <w:qFormat/>
    <w:rPr>
      <w:rFonts w:ascii="Courier New" w:hAnsi="Courier New" w:cs="Courier New"/>
    </w:rPr>
  </w:style>
  <w:style w:type="character" w:customStyle="1" w:styleId="T451">
    <w:name w:val="T45"/>
    <w:qFormat/>
    <w:rPr>
      <w:rFonts w:ascii="Wingdings" w:hAnsi="Wingdings" w:cs="Wingdings"/>
    </w:rPr>
  </w:style>
  <w:style w:type="character" w:customStyle="1" w:styleId="T1f2">
    <w:name w:val="T1"/>
    <w:qFormat/>
    <w:rPr>
      <w:rFonts w:ascii="Times New Roman" w:hAnsi="Times New Roman" w:cs="Times New Roman"/>
    </w:rPr>
  </w:style>
  <w:style w:type="character" w:customStyle="1" w:styleId="T2f2">
    <w:name w:val="T2"/>
    <w:qFormat/>
    <w:rPr>
      <w:rFonts w:ascii="Times New Roman" w:hAnsi="Times New Roman" w:cs="Times New Roman"/>
    </w:rPr>
  </w:style>
  <w:style w:type="character" w:customStyle="1" w:styleId="T3f">
    <w:name w:val="T3"/>
    <w:qFormat/>
    <w:rPr>
      <w:rFonts w:ascii="Times New Roman" w:hAnsi="Times New Roman" w:cs="Times New Roman"/>
    </w:rPr>
  </w:style>
  <w:style w:type="character" w:customStyle="1" w:styleId="T48">
    <w:name w:val="T4"/>
    <w:qFormat/>
    <w:rPr>
      <w:rFonts w:ascii="Times New Roman" w:hAnsi="Times New Roman" w:cs="Times New Roman"/>
    </w:rPr>
  </w:style>
  <w:style w:type="character" w:customStyle="1" w:styleId="T58">
    <w:name w:val="T5"/>
    <w:qFormat/>
    <w:rPr>
      <w:rFonts w:ascii="Times New Roman" w:hAnsi="Times New Roman" w:cs="Times New Roman"/>
    </w:rPr>
  </w:style>
  <w:style w:type="character" w:customStyle="1" w:styleId="T68">
    <w:name w:val="T6"/>
    <w:qFormat/>
    <w:rPr>
      <w:rFonts w:ascii="Times New Roman" w:hAnsi="Times New Roman" w:cs="Times New Roman"/>
    </w:rPr>
  </w:style>
  <w:style w:type="character" w:customStyle="1" w:styleId="T78">
    <w:name w:val="T7"/>
    <w:qFormat/>
    <w:rPr>
      <w:rFonts w:ascii="Times New Roman" w:hAnsi="Times New Roman" w:cs="Times New Roman"/>
    </w:rPr>
  </w:style>
  <w:style w:type="character" w:customStyle="1" w:styleId="T88">
    <w:name w:val="T8"/>
    <w:qFormat/>
    <w:rPr>
      <w:rFonts w:ascii="Times New Roman" w:hAnsi="Times New Roman" w:cs="Times New Roman"/>
    </w:rPr>
  </w:style>
  <w:style w:type="character" w:customStyle="1" w:styleId="T98">
    <w:name w:val="T9"/>
    <w:qFormat/>
    <w:rPr>
      <w:rFonts w:ascii="Times New Roman" w:hAnsi="Times New Roman" w:cs="Times New Roman"/>
    </w:rPr>
  </w:style>
  <w:style w:type="character" w:customStyle="1" w:styleId="T108">
    <w:name w:val="T10"/>
    <w:qFormat/>
    <w:rPr>
      <w:rFonts w:ascii="Times New Roman" w:hAnsi="Times New Roman" w:cs="Times New Roman"/>
    </w:rPr>
  </w:style>
  <w:style w:type="character" w:customStyle="1" w:styleId="T118">
    <w:name w:val="T11"/>
    <w:qFormat/>
    <w:rPr>
      <w:rFonts w:ascii="Times New Roman" w:hAnsi="Times New Roman" w:cs="Times New Roman"/>
    </w:rPr>
  </w:style>
  <w:style w:type="character" w:customStyle="1" w:styleId="T128">
    <w:name w:val="T12"/>
    <w:qFormat/>
    <w:rPr>
      <w:rFonts w:ascii="Times New Roman" w:hAnsi="Times New Roman" w:cs="Times New Roman"/>
    </w:rPr>
  </w:style>
  <w:style w:type="character" w:customStyle="1" w:styleId="T138">
    <w:name w:val="T13"/>
    <w:qFormat/>
    <w:rPr>
      <w:rFonts w:ascii="Times New Roman" w:hAnsi="Times New Roman" w:cs="Times New Roman"/>
    </w:rPr>
  </w:style>
  <w:style w:type="character" w:customStyle="1" w:styleId="T148">
    <w:name w:val="T14"/>
    <w:qFormat/>
    <w:rPr>
      <w:rFonts w:ascii="Times New Roman" w:hAnsi="Times New Roman" w:cs="Times New Roman"/>
    </w:rPr>
  </w:style>
  <w:style w:type="character" w:customStyle="1" w:styleId="T158">
    <w:name w:val="T15"/>
    <w:qFormat/>
    <w:rPr>
      <w:rFonts w:ascii="Times New Roman" w:hAnsi="Times New Roman" w:cs="Times New Roman"/>
    </w:rPr>
  </w:style>
  <w:style w:type="character" w:customStyle="1" w:styleId="T168">
    <w:name w:val="T16"/>
    <w:qFormat/>
    <w:rPr>
      <w:rFonts w:ascii="Times New Roman" w:hAnsi="Times New Roman" w:cs="Times New Roman"/>
    </w:rPr>
  </w:style>
  <w:style w:type="character" w:customStyle="1" w:styleId="T178">
    <w:name w:val="T17"/>
    <w:qFormat/>
    <w:rPr>
      <w:rFonts w:ascii="Times New Roman" w:hAnsi="Times New Roman" w:cs="Times New Roman"/>
    </w:rPr>
  </w:style>
  <w:style w:type="character" w:customStyle="1" w:styleId="T188">
    <w:name w:val="T18"/>
    <w:qFormat/>
    <w:rPr>
      <w:rFonts w:ascii="Times New Roman" w:hAnsi="Times New Roman" w:cs="Times New Roman"/>
    </w:rPr>
  </w:style>
  <w:style w:type="character" w:customStyle="1" w:styleId="T198">
    <w:name w:val="T19"/>
    <w:qFormat/>
    <w:rPr>
      <w:rFonts w:ascii="Times New Roman" w:hAnsi="Times New Roman" w:cs="Times New Roman"/>
    </w:rPr>
  </w:style>
  <w:style w:type="character" w:customStyle="1" w:styleId="T208">
    <w:name w:val="T20"/>
    <w:qFormat/>
    <w:rPr>
      <w:rFonts w:ascii="Times New Roman" w:hAnsi="Times New Roman" w:cs="Times New Roman"/>
    </w:rPr>
  </w:style>
  <w:style w:type="character" w:customStyle="1" w:styleId="T218">
    <w:name w:val="T21"/>
    <w:qFormat/>
    <w:rPr>
      <w:rFonts w:ascii="Times New Roman" w:hAnsi="Times New Roman" w:cs="Times New Roman"/>
    </w:rPr>
  </w:style>
  <w:style w:type="character" w:customStyle="1" w:styleId="T228">
    <w:name w:val="T22"/>
    <w:qFormat/>
    <w:rPr>
      <w:rFonts w:ascii="Times New Roman" w:hAnsi="Times New Roman" w:cs="Times New Roman"/>
    </w:rPr>
  </w:style>
  <w:style w:type="character" w:customStyle="1" w:styleId="T238">
    <w:name w:val="T23"/>
    <w:qFormat/>
    <w:rPr>
      <w:rFonts w:ascii="Times New Roman" w:hAnsi="Times New Roman" w:cs="Times New Roman"/>
    </w:rPr>
  </w:style>
  <w:style w:type="character" w:customStyle="1" w:styleId="T248">
    <w:name w:val="T24"/>
    <w:qFormat/>
    <w:rPr>
      <w:rFonts w:ascii="Times New Roman" w:hAnsi="Times New Roman" w:cs="Times New Roman"/>
    </w:rPr>
  </w:style>
  <w:style w:type="character" w:customStyle="1" w:styleId="T258">
    <w:name w:val="T25"/>
    <w:qFormat/>
    <w:rPr>
      <w:rFonts w:ascii="Times New Roman" w:hAnsi="Times New Roman" w:cs="Times New Roman"/>
    </w:rPr>
  </w:style>
  <w:style w:type="character" w:customStyle="1" w:styleId="T268">
    <w:name w:val="T26"/>
    <w:qFormat/>
    <w:rPr>
      <w:rFonts w:ascii="Times New Roman" w:hAnsi="Times New Roman" w:cs="Times New Roman"/>
    </w:rPr>
  </w:style>
  <w:style w:type="character" w:customStyle="1" w:styleId="T278">
    <w:name w:val="T27"/>
    <w:qFormat/>
    <w:rPr>
      <w:rFonts w:ascii="Times New Roman" w:hAnsi="Times New Roman" w:cs="Times New Roman"/>
    </w:rPr>
  </w:style>
  <w:style w:type="character" w:customStyle="1" w:styleId="T288">
    <w:name w:val="T28"/>
    <w:qFormat/>
    <w:rPr>
      <w:rFonts w:ascii="OpenSymbol" w:hAnsi="OpenSymbol" w:cs="OpenSymbol"/>
    </w:rPr>
  </w:style>
  <w:style w:type="character" w:customStyle="1" w:styleId="T298">
    <w:name w:val="T29"/>
    <w:qFormat/>
    <w:rPr>
      <w:rFonts w:ascii="OpenSymbol" w:hAnsi="OpenSymbol" w:cs="OpenSymbol"/>
    </w:rPr>
  </w:style>
  <w:style w:type="character" w:customStyle="1" w:styleId="T308">
    <w:name w:val="T30"/>
    <w:qFormat/>
    <w:rPr>
      <w:rFonts w:ascii="OpenSymbol" w:hAnsi="OpenSymbol" w:cs="OpenSymbol"/>
    </w:rPr>
  </w:style>
  <w:style w:type="character" w:customStyle="1" w:styleId="T318">
    <w:name w:val="T31"/>
    <w:qFormat/>
    <w:rPr>
      <w:rFonts w:ascii="OpenSymbol" w:hAnsi="OpenSymbol" w:cs="OpenSymbol"/>
    </w:rPr>
  </w:style>
  <w:style w:type="character" w:customStyle="1" w:styleId="T328">
    <w:name w:val="T32"/>
    <w:qFormat/>
    <w:rPr>
      <w:rFonts w:ascii="OpenSymbol" w:hAnsi="OpenSymbol" w:cs="OpenSymbol"/>
    </w:rPr>
  </w:style>
  <w:style w:type="character" w:customStyle="1" w:styleId="T338">
    <w:name w:val="T33"/>
    <w:qFormat/>
    <w:rPr>
      <w:rFonts w:ascii="OpenSymbol" w:hAnsi="OpenSymbol" w:cs="OpenSymbol"/>
    </w:rPr>
  </w:style>
  <w:style w:type="character" w:customStyle="1" w:styleId="T348">
    <w:name w:val="T34"/>
    <w:qFormat/>
    <w:rPr>
      <w:rFonts w:ascii="OpenSymbol" w:hAnsi="OpenSymbol" w:cs="OpenSymbol"/>
    </w:rPr>
  </w:style>
  <w:style w:type="character" w:customStyle="1" w:styleId="T358">
    <w:name w:val="T35"/>
    <w:qFormat/>
    <w:rPr>
      <w:rFonts w:ascii="OpenSymbol" w:hAnsi="OpenSymbol" w:cs="OpenSymbol"/>
    </w:rPr>
  </w:style>
  <w:style w:type="character" w:customStyle="1" w:styleId="T368">
    <w:name w:val="T36"/>
    <w:qFormat/>
    <w:rPr>
      <w:rFonts w:ascii="OpenSymbol" w:hAnsi="OpenSymbol" w:cs="OpenSymbol"/>
    </w:rPr>
  </w:style>
  <w:style w:type="character" w:customStyle="1" w:styleId="T372">
    <w:name w:val="T37"/>
    <w:qFormat/>
    <w:rPr>
      <w:rFonts w:ascii="Arial" w:hAnsi="Arial" w:cs="Arial"/>
    </w:rPr>
  </w:style>
  <w:style w:type="character" w:customStyle="1" w:styleId="T382">
    <w:name w:val="T38"/>
    <w:qFormat/>
    <w:rPr>
      <w:rFonts w:ascii="Courier New" w:hAnsi="Courier New" w:cs="Courier New"/>
    </w:rPr>
  </w:style>
  <w:style w:type="character" w:customStyle="1" w:styleId="T392">
    <w:name w:val="T39"/>
    <w:qFormat/>
    <w:rPr>
      <w:rFonts w:ascii="Wingdings" w:hAnsi="Wingdings" w:cs="Wingdings"/>
    </w:rPr>
  </w:style>
  <w:style w:type="character" w:customStyle="1" w:styleId="T402">
    <w:name w:val="T40"/>
    <w:qFormat/>
    <w:rPr>
      <w:rFonts w:ascii="Symbol" w:hAnsi="Symbol" w:cs="Symbol"/>
    </w:rPr>
  </w:style>
  <w:style w:type="character" w:customStyle="1" w:styleId="T412">
    <w:name w:val="T41"/>
    <w:qFormat/>
    <w:rPr>
      <w:rFonts w:ascii="Courier New" w:hAnsi="Courier New" w:cs="Courier New"/>
    </w:rPr>
  </w:style>
  <w:style w:type="character" w:customStyle="1" w:styleId="T422">
    <w:name w:val="T42"/>
    <w:qFormat/>
    <w:rPr>
      <w:rFonts w:ascii="Wingdings" w:hAnsi="Wingdings" w:cs="Wingdings"/>
    </w:rPr>
  </w:style>
  <w:style w:type="character" w:customStyle="1" w:styleId="T432">
    <w:name w:val="T43"/>
    <w:qFormat/>
    <w:rPr>
      <w:rFonts w:ascii="Symbol" w:hAnsi="Symbol" w:cs="Symbol"/>
    </w:rPr>
  </w:style>
  <w:style w:type="character" w:customStyle="1" w:styleId="T442">
    <w:name w:val="T44"/>
    <w:qFormat/>
    <w:rPr>
      <w:rFonts w:ascii="Courier New" w:hAnsi="Courier New" w:cs="Courier New"/>
    </w:rPr>
  </w:style>
  <w:style w:type="character" w:customStyle="1" w:styleId="T452">
    <w:name w:val="T45"/>
    <w:qFormat/>
    <w:rPr>
      <w:rFonts w:ascii="Wingdings" w:hAnsi="Wingdings" w:cs="Wingdings"/>
    </w:rPr>
  </w:style>
  <w:style w:type="character" w:customStyle="1" w:styleId="T1f3">
    <w:name w:val="T1"/>
    <w:qFormat/>
    <w:rPr>
      <w:rFonts w:ascii="Times New Roman" w:hAnsi="Times New Roman" w:cs="Times New Roman"/>
    </w:rPr>
  </w:style>
  <w:style w:type="character" w:customStyle="1" w:styleId="T2f3">
    <w:name w:val="T2"/>
    <w:qFormat/>
    <w:rPr>
      <w:rFonts w:ascii="Times New Roman" w:hAnsi="Times New Roman" w:cs="Times New Roman"/>
    </w:rPr>
  </w:style>
  <w:style w:type="character" w:customStyle="1" w:styleId="T3f0">
    <w:name w:val="T3"/>
    <w:qFormat/>
    <w:rPr>
      <w:rFonts w:ascii="Times New Roman" w:hAnsi="Times New Roman" w:cs="Times New Roman"/>
    </w:rPr>
  </w:style>
  <w:style w:type="character" w:customStyle="1" w:styleId="T49">
    <w:name w:val="T4"/>
    <w:qFormat/>
    <w:rPr>
      <w:rFonts w:ascii="Times New Roman" w:hAnsi="Times New Roman" w:cs="Times New Roman"/>
    </w:rPr>
  </w:style>
  <w:style w:type="character" w:customStyle="1" w:styleId="T59">
    <w:name w:val="T5"/>
    <w:qFormat/>
    <w:rPr>
      <w:rFonts w:ascii="Times New Roman" w:hAnsi="Times New Roman" w:cs="Times New Roman"/>
    </w:rPr>
  </w:style>
  <w:style w:type="character" w:customStyle="1" w:styleId="T69">
    <w:name w:val="T6"/>
    <w:qFormat/>
    <w:rPr>
      <w:rFonts w:ascii="Times New Roman" w:hAnsi="Times New Roman" w:cs="Times New Roman"/>
    </w:rPr>
  </w:style>
  <w:style w:type="character" w:customStyle="1" w:styleId="T79">
    <w:name w:val="T7"/>
    <w:qFormat/>
    <w:rPr>
      <w:rFonts w:ascii="Times New Roman" w:hAnsi="Times New Roman" w:cs="Times New Roman"/>
    </w:rPr>
  </w:style>
  <w:style w:type="character" w:customStyle="1" w:styleId="T89">
    <w:name w:val="T8"/>
    <w:qFormat/>
    <w:rPr>
      <w:rFonts w:ascii="Times New Roman" w:hAnsi="Times New Roman" w:cs="Times New Roman"/>
    </w:rPr>
  </w:style>
  <w:style w:type="character" w:customStyle="1" w:styleId="T99">
    <w:name w:val="T9"/>
    <w:qFormat/>
    <w:rPr>
      <w:rFonts w:ascii="Times New Roman" w:hAnsi="Times New Roman" w:cs="Times New Roman"/>
    </w:rPr>
  </w:style>
  <w:style w:type="character" w:customStyle="1" w:styleId="T109">
    <w:name w:val="T10"/>
    <w:qFormat/>
    <w:rPr>
      <w:rFonts w:ascii="Times New Roman" w:hAnsi="Times New Roman" w:cs="Times New Roman"/>
    </w:rPr>
  </w:style>
  <w:style w:type="character" w:customStyle="1" w:styleId="T119">
    <w:name w:val="T11"/>
    <w:qFormat/>
    <w:rPr>
      <w:rFonts w:ascii="Times New Roman" w:hAnsi="Times New Roman" w:cs="Times New Roman"/>
    </w:rPr>
  </w:style>
  <w:style w:type="character" w:customStyle="1" w:styleId="T129">
    <w:name w:val="T12"/>
    <w:qFormat/>
    <w:rPr>
      <w:rFonts w:ascii="Times New Roman" w:hAnsi="Times New Roman" w:cs="Times New Roman"/>
    </w:rPr>
  </w:style>
  <w:style w:type="character" w:customStyle="1" w:styleId="T139">
    <w:name w:val="T13"/>
    <w:qFormat/>
    <w:rPr>
      <w:rFonts w:ascii="Times New Roman" w:hAnsi="Times New Roman" w:cs="Times New Roman"/>
    </w:rPr>
  </w:style>
  <w:style w:type="character" w:customStyle="1" w:styleId="T149">
    <w:name w:val="T14"/>
    <w:qFormat/>
    <w:rPr>
      <w:rFonts w:ascii="Times New Roman" w:hAnsi="Times New Roman" w:cs="Times New Roman"/>
    </w:rPr>
  </w:style>
  <w:style w:type="character" w:customStyle="1" w:styleId="T159">
    <w:name w:val="T15"/>
    <w:qFormat/>
    <w:rPr>
      <w:rFonts w:ascii="Times New Roman" w:hAnsi="Times New Roman" w:cs="Times New Roman"/>
    </w:rPr>
  </w:style>
  <w:style w:type="character" w:customStyle="1" w:styleId="T169">
    <w:name w:val="T16"/>
    <w:qFormat/>
    <w:rPr>
      <w:rFonts w:ascii="Times New Roman" w:hAnsi="Times New Roman" w:cs="Times New Roman"/>
    </w:rPr>
  </w:style>
  <w:style w:type="character" w:customStyle="1" w:styleId="T179">
    <w:name w:val="T17"/>
    <w:qFormat/>
    <w:rPr>
      <w:rFonts w:ascii="Times New Roman" w:hAnsi="Times New Roman" w:cs="Times New Roman"/>
    </w:rPr>
  </w:style>
  <w:style w:type="character" w:customStyle="1" w:styleId="T189">
    <w:name w:val="T18"/>
    <w:qFormat/>
    <w:rPr>
      <w:rFonts w:ascii="Times New Roman" w:hAnsi="Times New Roman" w:cs="Times New Roman"/>
    </w:rPr>
  </w:style>
  <w:style w:type="character" w:customStyle="1" w:styleId="T199">
    <w:name w:val="T19"/>
    <w:qFormat/>
    <w:rPr>
      <w:rFonts w:ascii="Times New Roman" w:hAnsi="Times New Roman" w:cs="Times New Roman"/>
    </w:rPr>
  </w:style>
  <w:style w:type="character" w:customStyle="1" w:styleId="T209">
    <w:name w:val="T20"/>
    <w:qFormat/>
    <w:rPr>
      <w:rFonts w:ascii="Times New Roman" w:hAnsi="Times New Roman" w:cs="Times New Roman"/>
    </w:rPr>
  </w:style>
  <w:style w:type="character" w:customStyle="1" w:styleId="T219">
    <w:name w:val="T21"/>
    <w:qFormat/>
    <w:rPr>
      <w:rFonts w:ascii="Times New Roman" w:hAnsi="Times New Roman" w:cs="Times New Roman"/>
    </w:rPr>
  </w:style>
  <w:style w:type="character" w:customStyle="1" w:styleId="T229">
    <w:name w:val="T22"/>
    <w:qFormat/>
    <w:rPr>
      <w:rFonts w:ascii="Times New Roman" w:hAnsi="Times New Roman" w:cs="Times New Roman"/>
    </w:rPr>
  </w:style>
  <w:style w:type="character" w:customStyle="1" w:styleId="T239">
    <w:name w:val="T23"/>
    <w:qFormat/>
    <w:rPr>
      <w:rFonts w:ascii="Times New Roman" w:hAnsi="Times New Roman" w:cs="Times New Roman"/>
    </w:rPr>
  </w:style>
  <w:style w:type="character" w:customStyle="1" w:styleId="T249">
    <w:name w:val="T24"/>
    <w:qFormat/>
    <w:rPr>
      <w:rFonts w:ascii="Times New Roman" w:hAnsi="Times New Roman" w:cs="Times New Roman"/>
    </w:rPr>
  </w:style>
  <w:style w:type="character" w:customStyle="1" w:styleId="T259">
    <w:name w:val="T25"/>
    <w:qFormat/>
    <w:rPr>
      <w:rFonts w:ascii="Times New Roman" w:hAnsi="Times New Roman" w:cs="Times New Roman"/>
    </w:rPr>
  </w:style>
  <w:style w:type="character" w:customStyle="1" w:styleId="T269">
    <w:name w:val="T26"/>
    <w:qFormat/>
    <w:rPr>
      <w:rFonts w:ascii="Times New Roman" w:hAnsi="Times New Roman" w:cs="Times New Roman"/>
    </w:rPr>
  </w:style>
  <w:style w:type="character" w:customStyle="1" w:styleId="T279">
    <w:name w:val="T27"/>
    <w:qFormat/>
    <w:rPr>
      <w:rFonts w:ascii="Times New Roman" w:hAnsi="Times New Roman" w:cs="Times New Roman"/>
    </w:rPr>
  </w:style>
  <w:style w:type="character" w:customStyle="1" w:styleId="T289">
    <w:name w:val="T28"/>
    <w:qFormat/>
    <w:rPr>
      <w:rFonts w:ascii="OpenSymbol" w:hAnsi="OpenSymbol" w:cs="OpenSymbol"/>
    </w:rPr>
  </w:style>
  <w:style w:type="character" w:customStyle="1" w:styleId="T299">
    <w:name w:val="T29"/>
    <w:qFormat/>
    <w:rPr>
      <w:rFonts w:ascii="OpenSymbol" w:hAnsi="OpenSymbol" w:cs="OpenSymbol"/>
    </w:rPr>
  </w:style>
  <w:style w:type="character" w:customStyle="1" w:styleId="T309">
    <w:name w:val="T30"/>
    <w:qFormat/>
    <w:rPr>
      <w:rFonts w:ascii="OpenSymbol" w:hAnsi="OpenSymbol" w:cs="OpenSymbol"/>
    </w:rPr>
  </w:style>
  <w:style w:type="character" w:customStyle="1" w:styleId="T319">
    <w:name w:val="T31"/>
    <w:qFormat/>
    <w:rPr>
      <w:rFonts w:ascii="OpenSymbol" w:hAnsi="OpenSymbol" w:cs="OpenSymbol"/>
    </w:rPr>
  </w:style>
  <w:style w:type="character" w:customStyle="1" w:styleId="T329">
    <w:name w:val="T32"/>
    <w:qFormat/>
    <w:rPr>
      <w:rFonts w:ascii="OpenSymbol" w:hAnsi="OpenSymbol" w:cs="OpenSymbol"/>
    </w:rPr>
  </w:style>
  <w:style w:type="character" w:customStyle="1" w:styleId="T339">
    <w:name w:val="T33"/>
    <w:qFormat/>
    <w:rPr>
      <w:rFonts w:ascii="OpenSymbol" w:hAnsi="OpenSymbol" w:cs="OpenSymbol"/>
    </w:rPr>
  </w:style>
  <w:style w:type="character" w:customStyle="1" w:styleId="T349">
    <w:name w:val="T34"/>
    <w:qFormat/>
    <w:rPr>
      <w:rFonts w:ascii="OpenSymbol" w:hAnsi="OpenSymbol" w:cs="OpenSymbol"/>
    </w:rPr>
  </w:style>
  <w:style w:type="character" w:customStyle="1" w:styleId="T359">
    <w:name w:val="T35"/>
    <w:qFormat/>
    <w:rPr>
      <w:rFonts w:ascii="OpenSymbol" w:hAnsi="OpenSymbol" w:cs="OpenSymbol"/>
    </w:rPr>
  </w:style>
  <w:style w:type="character" w:customStyle="1" w:styleId="T369">
    <w:name w:val="T36"/>
    <w:qFormat/>
    <w:rPr>
      <w:rFonts w:ascii="OpenSymbol" w:hAnsi="OpenSymbol" w:cs="OpenSymbol"/>
    </w:rPr>
  </w:style>
  <w:style w:type="character" w:customStyle="1" w:styleId="T373">
    <w:name w:val="T37"/>
    <w:qFormat/>
    <w:rPr>
      <w:rFonts w:ascii="Arial" w:hAnsi="Arial" w:cs="Arial"/>
    </w:rPr>
  </w:style>
  <w:style w:type="character" w:customStyle="1" w:styleId="T383">
    <w:name w:val="T38"/>
    <w:qFormat/>
    <w:rPr>
      <w:rFonts w:ascii="Courier New" w:hAnsi="Courier New" w:cs="Courier New"/>
    </w:rPr>
  </w:style>
  <w:style w:type="character" w:customStyle="1" w:styleId="T393">
    <w:name w:val="T39"/>
    <w:qFormat/>
    <w:rPr>
      <w:rFonts w:ascii="Wingdings" w:hAnsi="Wingdings" w:cs="Wingdings"/>
    </w:rPr>
  </w:style>
  <w:style w:type="character" w:customStyle="1" w:styleId="T403">
    <w:name w:val="T40"/>
    <w:qFormat/>
    <w:rPr>
      <w:rFonts w:ascii="Symbol" w:hAnsi="Symbol" w:cs="Symbol"/>
    </w:rPr>
  </w:style>
  <w:style w:type="character" w:customStyle="1" w:styleId="T413">
    <w:name w:val="T41"/>
    <w:qFormat/>
    <w:rPr>
      <w:rFonts w:ascii="Courier New" w:hAnsi="Courier New" w:cs="Courier New"/>
    </w:rPr>
  </w:style>
  <w:style w:type="character" w:customStyle="1" w:styleId="T423">
    <w:name w:val="T42"/>
    <w:qFormat/>
    <w:rPr>
      <w:rFonts w:ascii="Wingdings" w:hAnsi="Wingdings" w:cs="Wingdings"/>
    </w:rPr>
  </w:style>
  <w:style w:type="character" w:customStyle="1" w:styleId="T433">
    <w:name w:val="T43"/>
    <w:qFormat/>
    <w:rPr>
      <w:rFonts w:ascii="Symbol" w:hAnsi="Symbol" w:cs="Symbol"/>
    </w:rPr>
  </w:style>
  <w:style w:type="character" w:customStyle="1" w:styleId="T443">
    <w:name w:val="T44"/>
    <w:qFormat/>
    <w:rPr>
      <w:rFonts w:ascii="Courier New" w:hAnsi="Courier New" w:cs="Courier New"/>
    </w:rPr>
  </w:style>
  <w:style w:type="character" w:customStyle="1" w:styleId="T453">
    <w:name w:val="T45"/>
    <w:qFormat/>
    <w:rPr>
      <w:rFonts w:ascii="Wingdings" w:hAnsi="Wingdings" w:cs="Wingdings"/>
    </w:rPr>
  </w:style>
  <w:style w:type="character" w:customStyle="1" w:styleId="T1f4">
    <w:name w:val="T1"/>
    <w:qFormat/>
    <w:rPr>
      <w:rFonts w:ascii="Times New Roman" w:hAnsi="Times New Roman" w:cs="Times New Roman"/>
    </w:rPr>
  </w:style>
  <w:style w:type="character" w:customStyle="1" w:styleId="T2f4">
    <w:name w:val="T2"/>
    <w:qFormat/>
    <w:rPr>
      <w:rFonts w:ascii="Times New Roman" w:hAnsi="Times New Roman" w:cs="Times New Roman"/>
    </w:rPr>
  </w:style>
  <w:style w:type="character" w:customStyle="1" w:styleId="T3f1">
    <w:name w:val="T3"/>
    <w:qFormat/>
    <w:rPr>
      <w:rFonts w:ascii="Times New Roman" w:hAnsi="Times New Roman" w:cs="Times New Roman"/>
    </w:rPr>
  </w:style>
  <w:style w:type="character" w:customStyle="1" w:styleId="T4a">
    <w:name w:val="T4"/>
    <w:qFormat/>
    <w:rPr>
      <w:rFonts w:ascii="Times New Roman" w:hAnsi="Times New Roman" w:cs="Times New Roman"/>
    </w:rPr>
  </w:style>
  <w:style w:type="character" w:customStyle="1" w:styleId="T5a">
    <w:name w:val="T5"/>
    <w:qFormat/>
    <w:rPr>
      <w:rFonts w:ascii="Times New Roman" w:hAnsi="Times New Roman" w:cs="Times New Roman"/>
    </w:rPr>
  </w:style>
  <w:style w:type="character" w:customStyle="1" w:styleId="T6a">
    <w:name w:val="T6"/>
    <w:qFormat/>
    <w:rPr>
      <w:rFonts w:ascii="Times New Roman" w:hAnsi="Times New Roman" w:cs="Times New Roman"/>
    </w:rPr>
  </w:style>
  <w:style w:type="character" w:customStyle="1" w:styleId="T7a">
    <w:name w:val="T7"/>
    <w:qFormat/>
    <w:rPr>
      <w:rFonts w:ascii="Times New Roman" w:hAnsi="Times New Roman" w:cs="Times New Roman"/>
    </w:rPr>
  </w:style>
  <w:style w:type="character" w:customStyle="1" w:styleId="T8a">
    <w:name w:val="T8"/>
    <w:qFormat/>
    <w:rPr>
      <w:rFonts w:ascii="Times New Roman" w:hAnsi="Times New Roman" w:cs="Times New Roman"/>
    </w:rPr>
  </w:style>
  <w:style w:type="character" w:customStyle="1" w:styleId="T9a">
    <w:name w:val="T9"/>
    <w:qFormat/>
    <w:rPr>
      <w:rFonts w:ascii="Times New Roman" w:hAnsi="Times New Roman" w:cs="Times New Roman"/>
    </w:rPr>
  </w:style>
  <w:style w:type="character" w:customStyle="1" w:styleId="T10a">
    <w:name w:val="T10"/>
    <w:qFormat/>
    <w:rPr>
      <w:rFonts w:ascii="Times New Roman" w:hAnsi="Times New Roman" w:cs="Times New Roman"/>
    </w:rPr>
  </w:style>
  <w:style w:type="character" w:customStyle="1" w:styleId="T11a">
    <w:name w:val="T11"/>
    <w:qFormat/>
    <w:rPr>
      <w:rFonts w:ascii="Times New Roman" w:hAnsi="Times New Roman" w:cs="Times New Roman"/>
    </w:rPr>
  </w:style>
  <w:style w:type="character" w:customStyle="1" w:styleId="T12a">
    <w:name w:val="T12"/>
    <w:qFormat/>
    <w:rPr>
      <w:rFonts w:ascii="Times New Roman" w:hAnsi="Times New Roman" w:cs="Times New Roman"/>
    </w:rPr>
  </w:style>
  <w:style w:type="character" w:customStyle="1" w:styleId="T13a">
    <w:name w:val="T13"/>
    <w:qFormat/>
    <w:rPr>
      <w:rFonts w:ascii="Times New Roman" w:hAnsi="Times New Roman" w:cs="Times New Roman"/>
    </w:rPr>
  </w:style>
  <w:style w:type="character" w:customStyle="1" w:styleId="T14a">
    <w:name w:val="T14"/>
    <w:qFormat/>
    <w:rPr>
      <w:rFonts w:ascii="Times New Roman" w:hAnsi="Times New Roman" w:cs="Times New Roman"/>
    </w:rPr>
  </w:style>
  <w:style w:type="character" w:customStyle="1" w:styleId="T15a">
    <w:name w:val="T15"/>
    <w:qFormat/>
    <w:rPr>
      <w:rFonts w:ascii="Times New Roman" w:hAnsi="Times New Roman" w:cs="Times New Roman"/>
    </w:rPr>
  </w:style>
  <w:style w:type="character" w:customStyle="1" w:styleId="T16a">
    <w:name w:val="T16"/>
    <w:qFormat/>
    <w:rPr>
      <w:rFonts w:ascii="Times New Roman" w:hAnsi="Times New Roman" w:cs="Times New Roman"/>
    </w:rPr>
  </w:style>
  <w:style w:type="character" w:customStyle="1" w:styleId="T17a">
    <w:name w:val="T17"/>
    <w:qFormat/>
    <w:rPr>
      <w:rFonts w:ascii="Times New Roman" w:hAnsi="Times New Roman" w:cs="Times New Roman"/>
    </w:rPr>
  </w:style>
  <w:style w:type="character" w:customStyle="1" w:styleId="T18a">
    <w:name w:val="T18"/>
    <w:qFormat/>
    <w:rPr>
      <w:rFonts w:ascii="Times New Roman" w:hAnsi="Times New Roman" w:cs="Times New Roman"/>
    </w:rPr>
  </w:style>
  <w:style w:type="character" w:customStyle="1" w:styleId="T19a">
    <w:name w:val="T19"/>
    <w:qFormat/>
    <w:rPr>
      <w:rFonts w:ascii="Times New Roman" w:hAnsi="Times New Roman" w:cs="Times New Roman"/>
    </w:rPr>
  </w:style>
  <w:style w:type="character" w:customStyle="1" w:styleId="T20a">
    <w:name w:val="T20"/>
    <w:qFormat/>
    <w:rPr>
      <w:rFonts w:ascii="Times New Roman" w:hAnsi="Times New Roman" w:cs="Times New Roman"/>
    </w:rPr>
  </w:style>
  <w:style w:type="character" w:customStyle="1" w:styleId="T21a">
    <w:name w:val="T21"/>
    <w:qFormat/>
    <w:rPr>
      <w:rFonts w:ascii="Times New Roman" w:hAnsi="Times New Roman" w:cs="Times New Roman"/>
    </w:rPr>
  </w:style>
  <w:style w:type="character" w:customStyle="1" w:styleId="T22a">
    <w:name w:val="T22"/>
    <w:qFormat/>
    <w:rPr>
      <w:rFonts w:ascii="Times New Roman" w:hAnsi="Times New Roman" w:cs="Times New Roman"/>
    </w:rPr>
  </w:style>
  <w:style w:type="character" w:customStyle="1" w:styleId="T23a">
    <w:name w:val="T23"/>
    <w:qFormat/>
    <w:rPr>
      <w:rFonts w:ascii="Times New Roman" w:hAnsi="Times New Roman" w:cs="Times New Roman"/>
    </w:rPr>
  </w:style>
  <w:style w:type="character" w:customStyle="1" w:styleId="T24a">
    <w:name w:val="T24"/>
    <w:qFormat/>
    <w:rPr>
      <w:rFonts w:ascii="Times New Roman" w:hAnsi="Times New Roman" w:cs="Times New Roman"/>
    </w:rPr>
  </w:style>
  <w:style w:type="character" w:customStyle="1" w:styleId="T25a">
    <w:name w:val="T25"/>
    <w:qFormat/>
    <w:rPr>
      <w:rFonts w:ascii="Times New Roman" w:hAnsi="Times New Roman" w:cs="Times New Roman"/>
    </w:rPr>
  </w:style>
  <w:style w:type="character" w:customStyle="1" w:styleId="T26a">
    <w:name w:val="T26"/>
    <w:qFormat/>
    <w:rPr>
      <w:rFonts w:ascii="Times New Roman" w:hAnsi="Times New Roman" w:cs="Times New Roman"/>
    </w:rPr>
  </w:style>
  <w:style w:type="character" w:customStyle="1" w:styleId="T27a">
    <w:name w:val="T27"/>
    <w:qFormat/>
    <w:rPr>
      <w:rFonts w:ascii="Times New Roman" w:hAnsi="Times New Roman" w:cs="Times New Roman"/>
    </w:rPr>
  </w:style>
  <w:style w:type="character" w:customStyle="1" w:styleId="T28a">
    <w:name w:val="T28"/>
    <w:qFormat/>
    <w:rPr>
      <w:rFonts w:ascii="OpenSymbol" w:hAnsi="OpenSymbol" w:cs="OpenSymbol"/>
    </w:rPr>
  </w:style>
  <w:style w:type="character" w:customStyle="1" w:styleId="T29a">
    <w:name w:val="T29"/>
    <w:qFormat/>
    <w:rPr>
      <w:rFonts w:ascii="OpenSymbol" w:hAnsi="OpenSymbol" w:cs="OpenSymbol"/>
    </w:rPr>
  </w:style>
  <w:style w:type="character" w:customStyle="1" w:styleId="T30a">
    <w:name w:val="T30"/>
    <w:qFormat/>
    <w:rPr>
      <w:rFonts w:ascii="OpenSymbol" w:hAnsi="OpenSymbol" w:cs="OpenSymbol"/>
    </w:rPr>
  </w:style>
  <w:style w:type="character" w:customStyle="1" w:styleId="T31a">
    <w:name w:val="T31"/>
    <w:qFormat/>
    <w:rPr>
      <w:rFonts w:ascii="OpenSymbol" w:hAnsi="OpenSymbol" w:cs="OpenSymbol"/>
    </w:rPr>
  </w:style>
  <w:style w:type="character" w:customStyle="1" w:styleId="T32a">
    <w:name w:val="T32"/>
    <w:qFormat/>
    <w:rPr>
      <w:rFonts w:ascii="OpenSymbol" w:hAnsi="OpenSymbol" w:cs="OpenSymbol"/>
    </w:rPr>
  </w:style>
  <w:style w:type="character" w:customStyle="1" w:styleId="T33a">
    <w:name w:val="T33"/>
    <w:qFormat/>
    <w:rPr>
      <w:rFonts w:ascii="OpenSymbol" w:hAnsi="OpenSymbol" w:cs="OpenSymbol"/>
    </w:rPr>
  </w:style>
  <w:style w:type="character" w:customStyle="1" w:styleId="T34a">
    <w:name w:val="T34"/>
    <w:qFormat/>
    <w:rPr>
      <w:rFonts w:ascii="OpenSymbol" w:hAnsi="OpenSymbol" w:cs="OpenSymbol"/>
    </w:rPr>
  </w:style>
  <w:style w:type="character" w:customStyle="1" w:styleId="T35a">
    <w:name w:val="T35"/>
    <w:qFormat/>
    <w:rPr>
      <w:rFonts w:ascii="OpenSymbol" w:hAnsi="OpenSymbol" w:cs="OpenSymbol"/>
    </w:rPr>
  </w:style>
  <w:style w:type="character" w:customStyle="1" w:styleId="T36a">
    <w:name w:val="T36"/>
    <w:qFormat/>
    <w:rPr>
      <w:rFonts w:ascii="OpenSymbol" w:hAnsi="OpenSymbol" w:cs="OpenSymbol"/>
    </w:rPr>
  </w:style>
  <w:style w:type="character" w:customStyle="1" w:styleId="T374">
    <w:name w:val="T37"/>
    <w:qFormat/>
    <w:rPr>
      <w:rFonts w:ascii="Arial" w:hAnsi="Arial" w:cs="Arial"/>
    </w:rPr>
  </w:style>
  <w:style w:type="character" w:customStyle="1" w:styleId="T384">
    <w:name w:val="T38"/>
    <w:qFormat/>
    <w:rPr>
      <w:rFonts w:ascii="Courier New" w:hAnsi="Courier New" w:cs="Courier New"/>
    </w:rPr>
  </w:style>
  <w:style w:type="character" w:customStyle="1" w:styleId="T394">
    <w:name w:val="T39"/>
    <w:qFormat/>
    <w:rPr>
      <w:rFonts w:ascii="Wingdings" w:hAnsi="Wingdings" w:cs="Wingdings"/>
    </w:rPr>
  </w:style>
  <w:style w:type="character" w:customStyle="1" w:styleId="T404">
    <w:name w:val="T40"/>
    <w:qFormat/>
    <w:rPr>
      <w:rFonts w:ascii="Symbol" w:hAnsi="Symbol" w:cs="Symbol"/>
    </w:rPr>
  </w:style>
  <w:style w:type="character" w:customStyle="1" w:styleId="T414">
    <w:name w:val="T41"/>
    <w:qFormat/>
    <w:rPr>
      <w:rFonts w:ascii="Courier New" w:hAnsi="Courier New" w:cs="Courier New"/>
    </w:rPr>
  </w:style>
  <w:style w:type="character" w:customStyle="1" w:styleId="T424">
    <w:name w:val="T42"/>
    <w:qFormat/>
    <w:rPr>
      <w:rFonts w:ascii="Wingdings" w:hAnsi="Wingdings" w:cs="Wingdings"/>
    </w:rPr>
  </w:style>
  <w:style w:type="character" w:customStyle="1" w:styleId="T434">
    <w:name w:val="T43"/>
    <w:qFormat/>
    <w:rPr>
      <w:rFonts w:ascii="Symbol" w:hAnsi="Symbol" w:cs="Symbol"/>
    </w:rPr>
  </w:style>
  <w:style w:type="character" w:customStyle="1" w:styleId="T444">
    <w:name w:val="T44"/>
    <w:qFormat/>
    <w:rPr>
      <w:rFonts w:ascii="Courier New" w:hAnsi="Courier New" w:cs="Courier New"/>
    </w:rPr>
  </w:style>
  <w:style w:type="character" w:customStyle="1" w:styleId="T454">
    <w:name w:val="T45"/>
    <w:qFormat/>
    <w:rPr>
      <w:rFonts w:ascii="Wingdings" w:hAnsi="Wingdings" w:cs="Wingdings"/>
    </w:rPr>
  </w:style>
  <w:style w:type="character" w:customStyle="1" w:styleId="T1f5">
    <w:name w:val="T1"/>
    <w:qFormat/>
    <w:rPr>
      <w:rFonts w:ascii="Times New Roman" w:hAnsi="Times New Roman" w:cs="Times New Roman"/>
    </w:rPr>
  </w:style>
  <w:style w:type="character" w:customStyle="1" w:styleId="T2f5">
    <w:name w:val="T2"/>
    <w:qFormat/>
    <w:rPr>
      <w:rFonts w:ascii="Times New Roman" w:hAnsi="Times New Roman" w:cs="Times New Roman"/>
    </w:rPr>
  </w:style>
  <w:style w:type="character" w:customStyle="1" w:styleId="T3f2">
    <w:name w:val="T3"/>
    <w:qFormat/>
    <w:rPr>
      <w:rFonts w:ascii="Times New Roman" w:hAnsi="Times New Roman" w:cs="Times New Roman"/>
    </w:rPr>
  </w:style>
  <w:style w:type="character" w:customStyle="1" w:styleId="T4b">
    <w:name w:val="T4"/>
    <w:qFormat/>
    <w:rPr>
      <w:rFonts w:ascii="Times New Roman" w:hAnsi="Times New Roman" w:cs="Times New Roman"/>
    </w:rPr>
  </w:style>
  <w:style w:type="character" w:customStyle="1" w:styleId="T5b">
    <w:name w:val="T5"/>
    <w:qFormat/>
    <w:rPr>
      <w:rFonts w:ascii="Times New Roman" w:hAnsi="Times New Roman" w:cs="Times New Roman"/>
    </w:rPr>
  </w:style>
  <w:style w:type="character" w:customStyle="1" w:styleId="T6b">
    <w:name w:val="T6"/>
    <w:qFormat/>
    <w:rPr>
      <w:rFonts w:ascii="Times New Roman" w:hAnsi="Times New Roman" w:cs="Times New Roman"/>
    </w:rPr>
  </w:style>
  <w:style w:type="character" w:customStyle="1" w:styleId="T7b">
    <w:name w:val="T7"/>
    <w:qFormat/>
    <w:rPr>
      <w:rFonts w:ascii="Times New Roman" w:hAnsi="Times New Roman" w:cs="Times New Roman"/>
    </w:rPr>
  </w:style>
  <w:style w:type="character" w:customStyle="1" w:styleId="T8b">
    <w:name w:val="T8"/>
    <w:qFormat/>
    <w:rPr>
      <w:rFonts w:ascii="Times New Roman" w:hAnsi="Times New Roman" w:cs="Times New Roman"/>
    </w:rPr>
  </w:style>
  <w:style w:type="character" w:customStyle="1" w:styleId="T9b">
    <w:name w:val="T9"/>
    <w:qFormat/>
    <w:rPr>
      <w:rFonts w:ascii="Times New Roman" w:hAnsi="Times New Roman" w:cs="Times New Roman"/>
    </w:rPr>
  </w:style>
  <w:style w:type="character" w:customStyle="1" w:styleId="T10b">
    <w:name w:val="T10"/>
    <w:qFormat/>
    <w:rPr>
      <w:rFonts w:ascii="Times New Roman" w:hAnsi="Times New Roman" w:cs="Times New Roman"/>
    </w:rPr>
  </w:style>
  <w:style w:type="character" w:customStyle="1" w:styleId="T11b">
    <w:name w:val="T11"/>
    <w:qFormat/>
    <w:rPr>
      <w:rFonts w:ascii="Times New Roman" w:hAnsi="Times New Roman" w:cs="Times New Roman"/>
    </w:rPr>
  </w:style>
  <w:style w:type="character" w:customStyle="1" w:styleId="T12b">
    <w:name w:val="T12"/>
    <w:qFormat/>
    <w:rPr>
      <w:rFonts w:ascii="Times New Roman" w:hAnsi="Times New Roman" w:cs="Times New Roman"/>
    </w:rPr>
  </w:style>
  <w:style w:type="character" w:customStyle="1" w:styleId="T13b">
    <w:name w:val="T13"/>
    <w:qFormat/>
    <w:rPr>
      <w:rFonts w:ascii="Times New Roman" w:hAnsi="Times New Roman" w:cs="Times New Roman"/>
    </w:rPr>
  </w:style>
  <w:style w:type="character" w:customStyle="1" w:styleId="T14b">
    <w:name w:val="T14"/>
    <w:qFormat/>
    <w:rPr>
      <w:rFonts w:ascii="Times New Roman" w:hAnsi="Times New Roman" w:cs="Times New Roman"/>
    </w:rPr>
  </w:style>
  <w:style w:type="character" w:customStyle="1" w:styleId="T15b">
    <w:name w:val="T15"/>
    <w:qFormat/>
    <w:rPr>
      <w:rFonts w:ascii="Times New Roman" w:hAnsi="Times New Roman" w:cs="Times New Roman"/>
    </w:rPr>
  </w:style>
  <w:style w:type="character" w:customStyle="1" w:styleId="T16b">
    <w:name w:val="T16"/>
    <w:qFormat/>
    <w:rPr>
      <w:rFonts w:ascii="Times New Roman" w:hAnsi="Times New Roman" w:cs="Times New Roman"/>
    </w:rPr>
  </w:style>
  <w:style w:type="character" w:customStyle="1" w:styleId="T17b">
    <w:name w:val="T17"/>
    <w:qFormat/>
    <w:rPr>
      <w:rFonts w:ascii="Times New Roman" w:hAnsi="Times New Roman" w:cs="Times New Roman"/>
    </w:rPr>
  </w:style>
  <w:style w:type="character" w:customStyle="1" w:styleId="T18b">
    <w:name w:val="T18"/>
    <w:qFormat/>
    <w:rPr>
      <w:rFonts w:ascii="Times New Roman" w:hAnsi="Times New Roman" w:cs="Times New Roman"/>
    </w:rPr>
  </w:style>
  <w:style w:type="character" w:customStyle="1" w:styleId="T19b">
    <w:name w:val="T19"/>
    <w:qFormat/>
    <w:rPr>
      <w:rFonts w:ascii="Times New Roman" w:hAnsi="Times New Roman" w:cs="Times New Roman"/>
    </w:rPr>
  </w:style>
  <w:style w:type="character" w:customStyle="1" w:styleId="T20b">
    <w:name w:val="T20"/>
    <w:qFormat/>
    <w:rPr>
      <w:rFonts w:ascii="Times New Roman" w:hAnsi="Times New Roman" w:cs="Times New Roman"/>
    </w:rPr>
  </w:style>
  <w:style w:type="character" w:customStyle="1" w:styleId="T21b">
    <w:name w:val="T21"/>
    <w:qFormat/>
    <w:rPr>
      <w:rFonts w:ascii="Times New Roman" w:hAnsi="Times New Roman" w:cs="Times New Roman"/>
    </w:rPr>
  </w:style>
  <w:style w:type="character" w:customStyle="1" w:styleId="T22b">
    <w:name w:val="T22"/>
    <w:qFormat/>
    <w:rPr>
      <w:rFonts w:ascii="Times New Roman" w:hAnsi="Times New Roman" w:cs="Times New Roman"/>
    </w:rPr>
  </w:style>
  <w:style w:type="character" w:customStyle="1" w:styleId="T23b">
    <w:name w:val="T23"/>
    <w:qFormat/>
    <w:rPr>
      <w:rFonts w:ascii="Times New Roman" w:hAnsi="Times New Roman" w:cs="Times New Roman"/>
    </w:rPr>
  </w:style>
  <w:style w:type="character" w:customStyle="1" w:styleId="T24b">
    <w:name w:val="T24"/>
    <w:qFormat/>
    <w:rPr>
      <w:rFonts w:ascii="Times New Roman" w:hAnsi="Times New Roman" w:cs="Times New Roman"/>
    </w:rPr>
  </w:style>
  <w:style w:type="character" w:customStyle="1" w:styleId="T25b">
    <w:name w:val="T25"/>
    <w:qFormat/>
    <w:rPr>
      <w:rFonts w:ascii="Times New Roman" w:hAnsi="Times New Roman" w:cs="Times New Roman"/>
    </w:rPr>
  </w:style>
  <w:style w:type="character" w:customStyle="1" w:styleId="T26b">
    <w:name w:val="T26"/>
    <w:qFormat/>
    <w:rPr>
      <w:rFonts w:ascii="Times New Roman" w:hAnsi="Times New Roman" w:cs="Times New Roman"/>
    </w:rPr>
  </w:style>
  <w:style w:type="character" w:customStyle="1" w:styleId="T27b">
    <w:name w:val="T27"/>
    <w:qFormat/>
    <w:rPr>
      <w:rFonts w:ascii="Times New Roman" w:hAnsi="Times New Roman" w:cs="Times New Roman"/>
    </w:rPr>
  </w:style>
  <w:style w:type="character" w:customStyle="1" w:styleId="T28b">
    <w:name w:val="T28"/>
    <w:qFormat/>
    <w:rPr>
      <w:rFonts w:ascii="OpenSymbol" w:hAnsi="OpenSymbol" w:cs="OpenSymbol"/>
    </w:rPr>
  </w:style>
  <w:style w:type="character" w:customStyle="1" w:styleId="T29b">
    <w:name w:val="T29"/>
    <w:qFormat/>
    <w:rPr>
      <w:rFonts w:ascii="OpenSymbol" w:hAnsi="OpenSymbol" w:cs="OpenSymbol"/>
    </w:rPr>
  </w:style>
  <w:style w:type="character" w:customStyle="1" w:styleId="T30b">
    <w:name w:val="T30"/>
    <w:qFormat/>
    <w:rPr>
      <w:rFonts w:ascii="OpenSymbol" w:hAnsi="OpenSymbol" w:cs="OpenSymbol"/>
    </w:rPr>
  </w:style>
  <w:style w:type="character" w:customStyle="1" w:styleId="T31b">
    <w:name w:val="T31"/>
    <w:qFormat/>
    <w:rPr>
      <w:rFonts w:ascii="OpenSymbol" w:hAnsi="OpenSymbol" w:cs="OpenSymbol"/>
    </w:rPr>
  </w:style>
  <w:style w:type="character" w:customStyle="1" w:styleId="T32b">
    <w:name w:val="T32"/>
    <w:qFormat/>
    <w:rPr>
      <w:rFonts w:ascii="OpenSymbol" w:hAnsi="OpenSymbol" w:cs="OpenSymbol"/>
    </w:rPr>
  </w:style>
  <w:style w:type="character" w:customStyle="1" w:styleId="T33b">
    <w:name w:val="T33"/>
    <w:qFormat/>
    <w:rPr>
      <w:rFonts w:ascii="OpenSymbol" w:hAnsi="OpenSymbol" w:cs="OpenSymbol"/>
    </w:rPr>
  </w:style>
  <w:style w:type="character" w:customStyle="1" w:styleId="T34b">
    <w:name w:val="T34"/>
    <w:qFormat/>
    <w:rPr>
      <w:rFonts w:ascii="OpenSymbol" w:hAnsi="OpenSymbol" w:cs="OpenSymbol"/>
    </w:rPr>
  </w:style>
  <w:style w:type="character" w:customStyle="1" w:styleId="T35b">
    <w:name w:val="T35"/>
    <w:qFormat/>
    <w:rPr>
      <w:rFonts w:ascii="OpenSymbol" w:hAnsi="OpenSymbol" w:cs="OpenSymbol"/>
    </w:rPr>
  </w:style>
  <w:style w:type="character" w:customStyle="1" w:styleId="T36b">
    <w:name w:val="T36"/>
    <w:qFormat/>
    <w:rPr>
      <w:rFonts w:ascii="OpenSymbol" w:hAnsi="OpenSymbol" w:cs="OpenSymbol"/>
    </w:rPr>
  </w:style>
  <w:style w:type="character" w:customStyle="1" w:styleId="T375">
    <w:name w:val="T37"/>
    <w:qFormat/>
    <w:rPr>
      <w:rFonts w:ascii="Arial" w:hAnsi="Arial" w:cs="Arial"/>
    </w:rPr>
  </w:style>
  <w:style w:type="character" w:customStyle="1" w:styleId="T385">
    <w:name w:val="T38"/>
    <w:qFormat/>
    <w:rPr>
      <w:rFonts w:ascii="Courier New" w:hAnsi="Courier New" w:cs="Courier New"/>
    </w:rPr>
  </w:style>
  <w:style w:type="character" w:customStyle="1" w:styleId="T395">
    <w:name w:val="T39"/>
    <w:qFormat/>
    <w:rPr>
      <w:rFonts w:ascii="Wingdings" w:hAnsi="Wingdings" w:cs="Wingdings"/>
    </w:rPr>
  </w:style>
  <w:style w:type="character" w:customStyle="1" w:styleId="T405">
    <w:name w:val="T40"/>
    <w:qFormat/>
    <w:rPr>
      <w:rFonts w:ascii="Symbol" w:hAnsi="Symbol" w:cs="Symbol"/>
    </w:rPr>
  </w:style>
  <w:style w:type="character" w:customStyle="1" w:styleId="T415">
    <w:name w:val="T41"/>
    <w:qFormat/>
    <w:rPr>
      <w:rFonts w:ascii="Courier New" w:hAnsi="Courier New" w:cs="Courier New"/>
    </w:rPr>
  </w:style>
  <w:style w:type="character" w:customStyle="1" w:styleId="T425">
    <w:name w:val="T42"/>
    <w:qFormat/>
    <w:rPr>
      <w:rFonts w:ascii="Wingdings" w:hAnsi="Wingdings" w:cs="Wingdings"/>
    </w:rPr>
  </w:style>
  <w:style w:type="character" w:customStyle="1" w:styleId="T435">
    <w:name w:val="T43"/>
    <w:qFormat/>
    <w:rPr>
      <w:rFonts w:ascii="Symbol" w:hAnsi="Symbol" w:cs="Symbol"/>
    </w:rPr>
  </w:style>
  <w:style w:type="character" w:customStyle="1" w:styleId="T445">
    <w:name w:val="T44"/>
    <w:qFormat/>
    <w:rPr>
      <w:rFonts w:ascii="Courier New" w:hAnsi="Courier New" w:cs="Courier New"/>
    </w:rPr>
  </w:style>
  <w:style w:type="character" w:customStyle="1" w:styleId="T455">
    <w:name w:val="T45"/>
    <w:qFormat/>
    <w:rPr>
      <w:rFonts w:ascii="Wingdings" w:hAnsi="Wingdings" w:cs="Wingdings"/>
    </w:rPr>
  </w:style>
  <w:style w:type="character" w:customStyle="1" w:styleId="T1f6">
    <w:name w:val="T1"/>
    <w:qFormat/>
    <w:rPr>
      <w:rFonts w:ascii="Times New Roman" w:hAnsi="Times New Roman" w:cs="Times New Roman"/>
    </w:rPr>
  </w:style>
  <w:style w:type="character" w:customStyle="1" w:styleId="T2f6">
    <w:name w:val="T2"/>
    <w:qFormat/>
    <w:rPr>
      <w:rFonts w:ascii="Times New Roman" w:hAnsi="Times New Roman" w:cs="Times New Roman"/>
    </w:rPr>
  </w:style>
  <w:style w:type="character" w:customStyle="1" w:styleId="T3f3">
    <w:name w:val="T3"/>
    <w:qFormat/>
    <w:rPr>
      <w:rFonts w:ascii="Times New Roman" w:hAnsi="Times New Roman" w:cs="Times New Roman"/>
    </w:rPr>
  </w:style>
  <w:style w:type="character" w:customStyle="1" w:styleId="T4c">
    <w:name w:val="T4"/>
    <w:qFormat/>
    <w:rPr>
      <w:rFonts w:ascii="Times New Roman" w:hAnsi="Times New Roman" w:cs="Times New Roman"/>
    </w:rPr>
  </w:style>
  <w:style w:type="character" w:customStyle="1" w:styleId="T5c">
    <w:name w:val="T5"/>
    <w:qFormat/>
    <w:rPr>
      <w:rFonts w:ascii="Times New Roman" w:hAnsi="Times New Roman" w:cs="Times New Roman"/>
    </w:rPr>
  </w:style>
  <w:style w:type="character" w:customStyle="1" w:styleId="T6c">
    <w:name w:val="T6"/>
    <w:qFormat/>
    <w:rPr>
      <w:rFonts w:ascii="Times New Roman" w:hAnsi="Times New Roman" w:cs="Times New Roman"/>
    </w:rPr>
  </w:style>
  <w:style w:type="character" w:customStyle="1" w:styleId="T7c">
    <w:name w:val="T7"/>
    <w:qFormat/>
    <w:rPr>
      <w:rFonts w:ascii="Times New Roman" w:hAnsi="Times New Roman" w:cs="Times New Roman"/>
    </w:rPr>
  </w:style>
  <w:style w:type="character" w:customStyle="1" w:styleId="T8c">
    <w:name w:val="T8"/>
    <w:qFormat/>
    <w:rPr>
      <w:rFonts w:ascii="Times New Roman" w:hAnsi="Times New Roman" w:cs="Times New Roman"/>
    </w:rPr>
  </w:style>
  <w:style w:type="character" w:customStyle="1" w:styleId="T9c">
    <w:name w:val="T9"/>
    <w:qFormat/>
    <w:rPr>
      <w:rFonts w:ascii="Times New Roman" w:hAnsi="Times New Roman" w:cs="Times New Roman"/>
    </w:rPr>
  </w:style>
  <w:style w:type="character" w:customStyle="1" w:styleId="T10c">
    <w:name w:val="T10"/>
    <w:qFormat/>
    <w:rPr>
      <w:rFonts w:ascii="Times New Roman" w:hAnsi="Times New Roman" w:cs="Times New Roman"/>
    </w:rPr>
  </w:style>
  <w:style w:type="character" w:customStyle="1" w:styleId="T11c">
    <w:name w:val="T11"/>
    <w:qFormat/>
    <w:rPr>
      <w:rFonts w:ascii="Times New Roman" w:hAnsi="Times New Roman" w:cs="Times New Roman"/>
    </w:rPr>
  </w:style>
  <w:style w:type="character" w:customStyle="1" w:styleId="T12c">
    <w:name w:val="T12"/>
    <w:qFormat/>
    <w:rPr>
      <w:rFonts w:ascii="Times New Roman" w:hAnsi="Times New Roman" w:cs="Times New Roman"/>
    </w:rPr>
  </w:style>
  <w:style w:type="character" w:customStyle="1" w:styleId="T13c">
    <w:name w:val="T13"/>
    <w:qFormat/>
    <w:rPr>
      <w:rFonts w:ascii="Times New Roman" w:hAnsi="Times New Roman" w:cs="Times New Roman"/>
    </w:rPr>
  </w:style>
  <w:style w:type="character" w:customStyle="1" w:styleId="T14c">
    <w:name w:val="T14"/>
    <w:qFormat/>
    <w:rPr>
      <w:rFonts w:ascii="Times New Roman" w:hAnsi="Times New Roman" w:cs="Times New Roman"/>
    </w:rPr>
  </w:style>
  <w:style w:type="character" w:customStyle="1" w:styleId="T15c">
    <w:name w:val="T15"/>
    <w:qFormat/>
    <w:rPr>
      <w:rFonts w:ascii="Times New Roman" w:hAnsi="Times New Roman" w:cs="Times New Roman"/>
    </w:rPr>
  </w:style>
  <w:style w:type="character" w:customStyle="1" w:styleId="T16c">
    <w:name w:val="T16"/>
    <w:qFormat/>
    <w:rPr>
      <w:rFonts w:ascii="Times New Roman" w:hAnsi="Times New Roman" w:cs="Times New Roman"/>
    </w:rPr>
  </w:style>
  <w:style w:type="character" w:customStyle="1" w:styleId="T17c">
    <w:name w:val="T17"/>
    <w:qFormat/>
    <w:rPr>
      <w:rFonts w:ascii="Times New Roman" w:hAnsi="Times New Roman" w:cs="Times New Roman"/>
    </w:rPr>
  </w:style>
  <w:style w:type="character" w:customStyle="1" w:styleId="T18c">
    <w:name w:val="T18"/>
    <w:qFormat/>
    <w:rPr>
      <w:rFonts w:ascii="Times New Roman" w:hAnsi="Times New Roman" w:cs="Times New Roman"/>
    </w:rPr>
  </w:style>
  <w:style w:type="character" w:customStyle="1" w:styleId="T19c">
    <w:name w:val="T19"/>
    <w:qFormat/>
    <w:rPr>
      <w:rFonts w:ascii="Times New Roman" w:hAnsi="Times New Roman" w:cs="Times New Roman"/>
    </w:rPr>
  </w:style>
  <w:style w:type="character" w:customStyle="1" w:styleId="T20c">
    <w:name w:val="T20"/>
    <w:qFormat/>
    <w:rPr>
      <w:rFonts w:ascii="Times New Roman" w:hAnsi="Times New Roman" w:cs="Times New Roman"/>
    </w:rPr>
  </w:style>
  <w:style w:type="character" w:customStyle="1" w:styleId="T21c">
    <w:name w:val="T21"/>
    <w:qFormat/>
    <w:rPr>
      <w:rFonts w:ascii="Times New Roman" w:hAnsi="Times New Roman" w:cs="Times New Roman"/>
    </w:rPr>
  </w:style>
  <w:style w:type="character" w:customStyle="1" w:styleId="T22c">
    <w:name w:val="T22"/>
    <w:qFormat/>
    <w:rPr>
      <w:rFonts w:ascii="Times New Roman" w:hAnsi="Times New Roman" w:cs="Times New Roman"/>
    </w:rPr>
  </w:style>
  <w:style w:type="character" w:customStyle="1" w:styleId="T23c">
    <w:name w:val="T23"/>
    <w:qFormat/>
    <w:rPr>
      <w:rFonts w:ascii="Times New Roman" w:hAnsi="Times New Roman" w:cs="Times New Roman"/>
    </w:rPr>
  </w:style>
  <w:style w:type="character" w:customStyle="1" w:styleId="T24c">
    <w:name w:val="T24"/>
    <w:qFormat/>
    <w:rPr>
      <w:rFonts w:ascii="Times New Roman" w:hAnsi="Times New Roman" w:cs="Times New Roman"/>
    </w:rPr>
  </w:style>
  <w:style w:type="character" w:customStyle="1" w:styleId="T25c">
    <w:name w:val="T25"/>
    <w:qFormat/>
    <w:rPr>
      <w:rFonts w:ascii="Times New Roman" w:hAnsi="Times New Roman" w:cs="Times New Roman"/>
    </w:rPr>
  </w:style>
  <w:style w:type="character" w:customStyle="1" w:styleId="T26c">
    <w:name w:val="T26"/>
    <w:qFormat/>
    <w:rPr>
      <w:rFonts w:ascii="Times New Roman" w:hAnsi="Times New Roman" w:cs="Times New Roman"/>
    </w:rPr>
  </w:style>
  <w:style w:type="character" w:customStyle="1" w:styleId="T27c">
    <w:name w:val="T27"/>
    <w:qFormat/>
    <w:rPr>
      <w:rFonts w:ascii="Times New Roman" w:hAnsi="Times New Roman" w:cs="Times New Roman"/>
    </w:rPr>
  </w:style>
  <w:style w:type="character" w:customStyle="1" w:styleId="T28c">
    <w:name w:val="T28"/>
    <w:qFormat/>
    <w:rPr>
      <w:rFonts w:ascii="OpenSymbol" w:hAnsi="OpenSymbol" w:cs="OpenSymbol"/>
    </w:rPr>
  </w:style>
  <w:style w:type="character" w:customStyle="1" w:styleId="T29c">
    <w:name w:val="T29"/>
    <w:qFormat/>
    <w:rPr>
      <w:rFonts w:ascii="OpenSymbol" w:hAnsi="OpenSymbol" w:cs="OpenSymbol"/>
    </w:rPr>
  </w:style>
  <w:style w:type="character" w:customStyle="1" w:styleId="T30c">
    <w:name w:val="T30"/>
    <w:qFormat/>
    <w:rPr>
      <w:rFonts w:ascii="OpenSymbol" w:hAnsi="OpenSymbol" w:cs="OpenSymbol"/>
    </w:rPr>
  </w:style>
  <w:style w:type="character" w:customStyle="1" w:styleId="T31c">
    <w:name w:val="T31"/>
    <w:qFormat/>
    <w:rPr>
      <w:rFonts w:ascii="OpenSymbol" w:hAnsi="OpenSymbol" w:cs="OpenSymbol"/>
    </w:rPr>
  </w:style>
  <w:style w:type="character" w:customStyle="1" w:styleId="T32c">
    <w:name w:val="T32"/>
    <w:qFormat/>
    <w:rPr>
      <w:rFonts w:ascii="OpenSymbol" w:hAnsi="OpenSymbol" w:cs="OpenSymbol"/>
    </w:rPr>
  </w:style>
  <w:style w:type="character" w:customStyle="1" w:styleId="T33c">
    <w:name w:val="T33"/>
    <w:qFormat/>
    <w:rPr>
      <w:rFonts w:ascii="OpenSymbol" w:hAnsi="OpenSymbol" w:cs="OpenSymbol"/>
    </w:rPr>
  </w:style>
  <w:style w:type="character" w:customStyle="1" w:styleId="T34c">
    <w:name w:val="T34"/>
    <w:qFormat/>
    <w:rPr>
      <w:rFonts w:ascii="OpenSymbol" w:hAnsi="OpenSymbol" w:cs="OpenSymbol"/>
    </w:rPr>
  </w:style>
  <w:style w:type="character" w:customStyle="1" w:styleId="T35c">
    <w:name w:val="T35"/>
    <w:qFormat/>
    <w:rPr>
      <w:rFonts w:ascii="OpenSymbol" w:hAnsi="OpenSymbol" w:cs="OpenSymbol"/>
    </w:rPr>
  </w:style>
  <w:style w:type="character" w:customStyle="1" w:styleId="T36c">
    <w:name w:val="T36"/>
    <w:qFormat/>
    <w:rPr>
      <w:rFonts w:ascii="OpenSymbol" w:hAnsi="OpenSymbol" w:cs="OpenSymbol"/>
    </w:rPr>
  </w:style>
  <w:style w:type="character" w:customStyle="1" w:styleId="T376">
    <w:name w:val="T37"/>
    <w:qFormat/>
    <w:rPr>
      <w:rFonts w:ascii="Arial" w:hAnsi="Arial" w:cs="Arial"/>
    </w:rPr>
  </w:style>
  <w:style w:type="character" w:customStyle="1" w:styleId="T386">
    <w:name w:val="T38"/>
    <w:qFormat/>
    <w:rPr>
      <w:rFonts w:ascii="Courier New" w:hAnsi="Courier New" w:cs="Courier New"/>
    </w:rPr>
  </w:style>
  <w:style w:type="character" w:customStyle="1" w:styleId="T396">
    <w:name w:val="T39"/>
    <w:qFormat/>
    <w:rPr>
      <w:rFonts w:ascii="Wingdings" w:hAnsi="Wingdings" w:cs="Wingdings"/>
    </w:rPr>
  </w:style>
  <w:style w:type="character" w:customStyle="1" w:styleId="T406">
    <w:name w:val="T40"/>
    <w:qFormat/>
    <w:rPr>
      <w:rFonts w:ascii="Symbol" w:hAnsi="Symbol" w:cs="Symbol"/>
    </w:rPr>
  </w:style>
  <w:style w:type="character" w:customStyle="1" w:styleId="T416">
    <w:name w:val="T41"/>
    <w:qFormat/>
    <w:rPr>
      <w:rFonts w:ascii="Courier New" w:hAnsi="Courier New" w:cs="Courier New"/>
    </w:rPr>
  </w:style>
  <w:style w:type="character" w:customStyle="1" w:styleId="T426">
    <w:name w:val="T42"/>
    <w:qFormat/>
    <w:rPr>
      <w:rFonts w:ascii="Wingdings" w:hAnsi="Wingdings" w:cs="Wingdings"/>
    </w:rPr>
  </w:style>
  <w:style w:type="character" w:customStyle="1" w:styleId="T436">
    <w:name w:val="T43"/>
    <w:qFormat/>
    <w:rPr>
      <w:rFonts w:ascii="Symbol" w:hAnsi="Symbol" w:cs="Symbol"/>
    </w:rPr>
  </w:style>
  <w:style w:type="character" w:customStyle="1" w:styleId="T446">
    <w:name w:val="T44"/>
    <w:qFormat/>
    <w:rPr>
      <w:rFonts w:ascii="Courier New" w:hAnsi="Courier New" w:cs="Courier New"/>
    </w:rPr>
  </w:style>
  <w:style w:type="character" w:customStyle="1" w:styleId="T456">
    <w:name w:val="T45"/>
    <w:qFormat/>
    <w:rPr>
      <w:rFonts w:ascii="Wingdings" w:hAnsi="Wingdings" w:cs="Wingdings"/>
    </w:rPr>
  </w:style>
  <w:style w:type="character" w:customStyle="1" w:styleId="T1f7">
    <w:name w:val="T1"/>
    <w:qFormat/>
    <w:rPr>
      <w:rFonts w:ascii="Times New Roman" w:hAnsi="Times New Roman" w:cs="Times New Roman"/>
    </w:rPr>
  </w:style>
  <w:style w:type="character" w:customStyle="1" w:styleId="T2f7">
    <w:name w:val="T2"/>
    <w:qFormat/>
    <w:rPr>
      <w:rFonts w:ascii="Times New Roman" w:hAnsi="Times New Roman" w:cs="Times New Roman"/>
    </w:rPr>
  </w:style>
  <w:style w:type="character" w:customStyle="1" w:styleId="T3f4">
    <w:name w:val="T3"/>
    <w:qFormat/>
    <w:rPr>
      <w:rFonts w:ascii="Times New Roman" w:hAnsi="Times New Roman" w:cs="Times New Roman"/>
    </w:rPr>
  </w:style>
  <w:style w:type="character" w:customStyle="1" w:styleId="T4d">
    <w:name w:val="T4"/>
    <w:qFormat/>
    <w:rPr>
      <w:rFonts w:ascii="Times New Roman" w:hAnsi="Times New Roman" w:cs="Times New Roman"/>
    </w:rPr>
  </w:style>
  <w:style w:type="character" w:customStyle="1" w:styleId="T5d">
    <w:name w:val="T5"/>
    <w:qFormat/>
    <w:rPr>
      <w:rFonts w:ascii="Times New Roman" w:hAnsi="Times New Roman" w:cs="Times New Roman"/>
    </w:rPr>
  </w:style>
  <w:style w:type="character" w:customStyle="1" w:styleId="T6d">
    <w:name w:val="T6"/>
    <w:qFormat/>
    <w:rPr>
      <w:rFonts w:ascii="Times New Roman" w:hAnsi="Times New Roman" w:cs="Times New Roman"/>
    </w:rPr>
  </w:style>
  <w:style w:type="character" w:customStyle="1" w:styleId="T7d">
    <w:name w:val="T7"/>
    <w:qFormat/>
    <w:rPr>
      <w:rFonts w:ascii="Times New Roman" w:hAnsi="Times New Roman" w:cs="Times New Roman"/>
    </w:rPr>
  </w:style>
  <w:style w:type="character" w:customStyle="1" w:styleId="T8d">
    <w:name w:val="T8"/>
    <w:qFormat/>
    <w:rPr>
      <w:rFonts w:ascii="Times New Roman" w:hAnsi="Times New Roman" w:cs="Times New Roman"/>
    </w:rPr>
  </w:style>
  <w:style w:type="character" w:customStyle="1" w:styleId="T9d">
    <w:name w:val="T9"/>
    <w:qFormat/>
    <w:rPr>
      <w:rFonts w:ascii="Times New Roman" w:hAnsi="Times New Roman" w:cs="Times New Roman"/>
    </w:rPr>
  </w:style>
  <w:style w:type="character" w:customStyle="1" w:styleId="T10d">
    <w:name w:val="T10"/>
    <w:qFormat/>
    <w:rPr>
      <w:rFonts w:ascii="Times New Roman" w:hAnsi="Times New Roman" w:cs="Times New Roman"/>
    </w:rPr>
  </w:style>
  <w:style w:type="character" w:customStyle="1" w:styleId="T11d">
    <w:name w:val="T11"/>
    <w:qFormat/>
    <w:rPr>
      <w:rFonts w:ascii="Times New Roman" w:hAnsi="Times New Roman" w:cs="Times New Roman"/>
    </w:rPr>
  </w:style>
  <w:style w:type="character" w:customStyle="1" w:styleId="T12d">
    <w:name w:val="T12"/>
    <w:qFormat/>
    <w:rPr>
      <w:rFonts w:ascii="Times New Roman" w:hAnsi="Times New Roman" w:cs="Times New Roman"/>
    </w:rPr>
  </w:style>
  <w:style w:type="character" w:customStyle="1" w:styleId="T13d">
    <w:name w:val="T13"/>
    <w:qFormat/>
    <w:rPr>
      <w:rFonts w:ascii="Times New Roman" w:hAnsi="Times New Roman" w:cs="Times New Roman"/>
    </w:rPr>
  </w:style>
  <w:style w:type="character" w:customStyle="1" w:styleId="T14d">
    <w:name w:val="T14"/>
    <w:qFormat/>
    <w:rPr>
      <w:rFonts w:ascii="Times New Roman" w:hAnsi="Times New Roman" w:cs="Times New Roman"/>
    </w:rPr>
  </w:style>
  <w:style w:type="character" w:customStyle="1" w:styleId="T15d">
    <w:name w:val="T15"/>
    <w:qFormat/>
    <w:rPr>
      <w:rFonts w:ascii="Times New Roman" w:hAnsi="Times New Roman" w:cs="Times New Roman"/>
    </w:rPr>
  </w:style>
  <w:style w:type="character" w:customStyle="1" w:styleId="T16d">
    <w:name w:val="T16"/>
    <w:qFormat/>
    <w:rPr>
      <w:rFonts w:ascii="Times New Roman" w:hAnsi="Times New Roman" w:cs="Times New Roman"/>
    </w:rPr>
  </w:style>
  <w:style w:type="character" w:customStyle="1" w:styleId="T17d">
    <w:name w:val="T17"/>
    <w:qFormat/>
    <w:rPr>
      <w:rFonts w:ascii="Times New Roman" w:hAnsi="Times New Roman" w:cs="Times New Roman"/>
    </w:rPr>
  </w:style>
  <w:style w:type="character" w:customStyle="1" w:styleId="T18d">
    <w:name w:val="T18"/>
    <w:qFormat/>
    <w:rPr>
      <w:rFonts w:ascii="Times New Roman" w:hAnsi="Times New Roman" w:cs="Times New Roman"/>
    </w:rPr>
  </w:style>
  <w:style w:type="character" w:customStyle="1" w:styleId="T19d">
    <w:name w:val="T19"/>
    <w:qFormat/>
    <w:rPr>
      <w:rFonts w:ascii="Times New Roman" w:hAnsi="Times New Roman" w:cs="Times New Roman"/>
    </w:rPr>
  </w:style>
  <w:style w:type="character" w:customStyle="1" w:styleId="T20d">
    <w:name w:val="T20"/>
    <w:qFormat/>
    <w:rPr>
      <w:rFonts w:ascii="Times New Roman" w:hAnsi="Times New Roman" w:cs="Times New Roman"/>
    </w:rPr>
  </w:style>
  <w:style w:type="character" w:customStyle="1" w:styleId="T21d">
    <w:name w:val="T21"/>
    <w:qFormat/>
    <w:rPr>
      <w:rFonts w:ascii="Times New Roman" w:hAnsi="Times New Roman" w:cs="Times New Roman"/>
    </w:rPr>
  </w:style>
  <w:style w:type="character" w:customStyle="1" w:styleId="T22d">
    <w:name w:val="T22"/>
    <w:qFormat/>
    <w:rPr>
      <w:rFonts w:ascii="Times New Roman" w:hAnsi="Times New Roman" w:cs="Times New Roman"/>
    </w:rPr>
  </w:style>
  <w:style w:type="character" w:customStyle="1" w:styleId="T23d">
    <w:name w:val="T23"/>
    <w:qFormat/>
    <w:rPr>
      <w:rFonts w:ascii="Times New Roman" w:hAnsi="Times New Roman" w:cs="Times New Roman"/>
    </w:rPr>
  </w:style>
  <w:style w:type="character" w:customStyle="1" w:styleId="T24d">
    <w:name w:val="T24"/>
    <w:qFormat/>
    <w:rPr>
      <w:rFonts w:ascii="Times New Roman" w:hAnsi="Times New Roman" w:cs="Times New Roman"/>
    </w:rPr>
  </w:style>
  <w:style w:type="character" w:customStyle="1" w:styleId="T25d">
    <w:name w:val="T25"/>
    <w:qFormat/>
    <w:rPr>
      <w:rFonts w:ascii="Times New Roman" w:hAnsi="Times New Roman" w:cs="Times New Roman"/>
    </w:rPr>
  </w:style>
  <w:style w:type="character" w:customStyle="1" w:styleId="T26d">
    <w:name w:val="T26"/>
    <w:qFormat/>
    <w:rPr>
      <w:rFonts w:ascii="Times New Roman" w:hAnsi="Times New Roman" w:cs="Times New Roman"/>
    </w:rPr>
  </w:style>
  <w:style w:type="character" w:customStyle="1" w:styleId="T27d">
    <w:name w:val="T27"/>
    <w:qFormat/>
    <w:rPr>
      <w:rFonts w:ascii="Times New Roman" w:hAnsi="Times New Roman" w:cs="Times New Roman"/>
    </w:rPr>
  </w:style>
  <w:style w:type="character" w:customStyle="1" w:styleId="T28d">
    <w:name w:val="T28"/>
    <w:qFormat/>
    <w:rPr>
      <w:rFonts w:ascii="OpenSymbol" w:hAnsi="OpenSymbol" w:cs="OpenSymbol"/>
    </w:rPr>
  </w:style>
  <w:style w:type="character" w:customStyle="1" w:styleId="T29d">
    <w:name w:val="T29"/>
    <w:qFormat/>
    <w:rPr>
      <w:rFonts w:ascii="OpenSymbol" w:hAnsi="OpenSymbol" w:cs="OpenSymbol"/>
    </w:rPr>
  </w:style>
  <w:style w:type="character" w:customStyle="1" w:styleId="T30d">
    <w:name w:val="T30"/>
    <w:qFormat/>
    <w:rPr>
      <w:rFonts w:ascii="OpenSymbol" w:hAnsi="OpenSymbol" w:cs="OpenSymbol"/>
    </w:rPr>
  </w:style>
  <w:style w:type="character" w:customStyle="1" w:styleId="T31d">
    <w:name w:val="T31"/>
    <w:qFormat/>
    <w:rPr>
      <w:rFonts w:ascii="OpenSymbol" w:hAnsi="OpenSymbol" w:cs="OpenSymbol"/>
    </w:rPr>
  </w:style>
  <w:style w:type="character" w:customStyle="1" w:styleId="T32d">
    <w:name w:val="T32"/>
    <w:qFormat/>
    <w:rPr>
      <w:rFonts w:ascii="OpenSymbol" w:hAnsi="OpenSymbol" w:cs="OpenSymbol"/>
    </w:rPr>
  </w:style>
  <w:style w:type="character" w:customStyle="1" w:styleId="T33d">
    <w:name w:val="T33"/>
    <w:qFormat/>
    <w:rPr>
      <w:rFonts w:ascii="OpenSymbol" w:hAnsi="OpenSymbol" w:cs="OpenSymbol"/>
    </w:rPr>
  </w:style>
  <w:style w:type="character" w:customStyle="1" w:styleId="T34d">
    <w:name w:val="T34"/>
    <w:qFormat/>
    <w:rPr>
      <w:rFonts w:ascii="OpenSymbol" w:hAnsi="OpenSymbol" w:cs="OpenSymbol"/>
    </w:rPr>
  </w:style>
  <w:style w:type="character" w:customStyle="1" w:styleId="T35d">
    <w:name w:val="T35"/>
    <w:qFormat/>
    <w:rPr>
      <w:rFonts w:ascii="OpenSymbol" w:hAnsi="OpenSymbol" w:cs="OpenSymbol"/>
    </w:rPr>
  </w:style>
  <w:style w:type="character" w:customStyle="1" w:styleId="T36d">
    <w:name w:val="T36"/>
    <w:qFormat/>
    <w:rPr>
      <w:rFonts w:ascii="OpenSymbol" w:hAnsi="OpenSymbol" w:cs="OpenSymbol"/>
    </w:rPr>
  </w:style>
  <w:style w:type="character" w:customStyle="1" w:styleId="T377">
    <w:name w:val="T37"/>
    <w:qFormat/>
    <w:rPr>
      <w:rFonts w:ascii="Arial" w:hAnsi="Arial" w:cs="Arial"/>
    </w:rPr>
  </w:style>
  <w:style w:type="character" w:customStyle="1" w:styleId="T387">
    <w:name w:val="T38"/>
    <w:qFormat/>
    <w:rPr>
      <w:rFonts w:ascii="Courier New" w:hAnsi="Courier New" w:cs="Courier New"/>
    </w:rPr>
  </w:style>
  <w:style w:type="character" w:customStyle="1" w:styleId="T397">
    <w:name w:val="T39"/>
    <w:qFormat/>
    <w:rPr>
      <w:rFonts w:ascii="Wingdings" w:hAnsi="Wingdings" w:cs="Wingdings"/>
    </w:rPr>
  </w:style>
  <w:style w:type="character" w:customStyle="1" w:styleId="T407">
    <w:name w:val="T40"/>
    <w:qFormat/>
    <w:rPr>
      <w:rFonts w:ascii="Symbol" w:hAnsi="Symbol" w:cs="Symbol"/>
    </w:rPr>
  </w:style>
  <w:style w:type="character" w:customStyle="1" w:styleId="T417">
    <w:name w:val="T41"/>
    <w:qFormat/>
    <w:rPr>
      <w:rFonts w:ascii="Courier New" w:hAnsi="Courier New" w:cs="Courier New"/>
    </w:rPr>
  </w:style>
  <w:style w:type="character" w:customStyle="1" w:styleId="T427">
    <w:name w:val="T42"/>
    <w:qFormat/>
    <w:rPr>
      <w:rFonts w:ascii="Wingdings" w:hAnsi="Wingdings" w:cs="Wingdings"/>
    </w:rPr>
  </w:style>
  <w:style w:type="character" w:customStyle="1" w:styleId="T437">
    <w:name w:val="T43"/>
    <w:qFormat/>
    <w:rPr>
      <w:rFonts w:ascii="Symbol" w:hAnsi="Symbol" w:cs="Symbol"/>
    </w:rPr>
  </w:style>
  <w:style w:type="character" w:customStyle="1" w:styleId="T447">
    <w:name w:val="T44"/>
    <w:qFormat/>
    <w:rPr>
      <w:rFonts w:ascii="Courier New" w:hAnsi="Courier New" w:cs="Courier New"/>
    </w:rPr>
  </w:style>
  <w:style w:type="character" w:customStyle="1" w:styleId="T457">
    <w:name w:val="T45"/>
    <w:qFormat/>
    <w:rPr>
      <w:rFonts w:ascii="Wingdings" w:hAnsi="Wingdings" w:cs="Wingdings"/>
    </w:rPr>
  </w:style>
  <w:style w:type="character" w:customStyle="1" w:styleId="T1f8">
    <w:name w:val="T1"/>
    <w:rPr>
      <w:rFonts w:ascii="Times New Roman" w:hAnsi="Times New Roman" w:cs="Times New Roman"/>
    </w:rPr>
  </w:style>
  <w:style w:type="character" w:customStyle="1" w:styleId="T2f8">
    <w:name w:val="T2"/>
    <w:rPr>
      <w:rFonts w:ascii="Times New Roman" w:hAnsi="Times New Roman" w:cs="Times New Roman"/>
    </w:rPr>
  </w:style>
  <w:style w:type="character" w:customStyle="1" w:styleId="T3f5">
    <w:name w:val="T3"/>
    <w:rPr>
      <w:rFonts w:ascii="Times New Roman" w:hAnsi="Times New Roman" w:cs="Times New Roman"/>
    </w:rPr>
  </w:style>
  <w:style w:type="character" w:customStyle="1" w:styleId="T4e">
    <w:name w:val="T4"/>
    <w:rPr>
      <w:rFonts w:ascii="Times New Roman" w:hAnsi="Times New Roman" w:cs="Times New Roman"/>
    </w:rPr>
  </w:style>
  <w:style w:type="character" w:customStyle="1" w:styleId="T5e">
    <w:name w:val="T5"/>
    <w:rPr>
      <w:rFonts w:ascii="Times New Roman" w:hAnsi="Times New Roman" w:cs="Times New Roman"/>
    </w:rPr>
  </w:style>
  <w:style w:type="character" w:customStyle="1" w:styleId="T6e">
    <w:name w:val="T6"/>
    <w:rPr>
      <w:rFonts w:ascii="Times New Roman" w:hAnsi="Times New Roman" w:cs="Times New Roman"/>
    </w:rPr>
  </w:style>
  <w:style w:type="character" w:customStyle="1" w:styleId="T7e">
    <w:name w:val="T7"/>
    <w:rPr>
      <w:rFonts w:ascii="Times New Roman" w:hAnsi="Times New Roman" w:cs="Times New Roman"/>
    </w:rPr>
  </w:style>
  <w:style w:type="character" w:customStyle="1" w:styleId="T8e">
    <w:name w:val="T8"/>
    <w:rPr>
      <w:rFonts w:ascii="Times New Roman" w:hAnsi="Times New Roman" w:cs="Times New Roman"/>
    </w:rPr>
  </w:style>
  <w:style w:type="character" w:customStyle="1" w:styleId="T9e">
    <w:name w:val="T9"/>
    <w:rPr>
      <w:rFonts w:ascii="Times New Roman" w:hAnsi="Times New Roman" w:cs="Times New Roman"/>
    </w:rPr>
  </w:style>
  <w:style w:type="character" w:customStyle="1" w:styleId="T10e">
    <w:name w:val="T10"/>
    <w:rPr>
      <w:rFonts w:ascii="Times New Roman" w:hAnsi="Times New Roman" w:cs="Times New Roman"/>
    </w:rPr>
  </w:style>
  <w:style w:type="character" w:customStyle="1" w:styleId="T11e">
    <w:name w:val="T11"/>
    <w:rPr>
      <w:rFonts w:ascii="Times New Roman" w:hAnsi="Times New Roman" w:cs="Times New Roman"/>
    </w:rPr>
  </w:style>
  <w:style w:type="character" w:customStyle="1" w:styleId="T12e">
    <w:name w:val="T12"/>
    <w:rPr>
      <w:rFonts w:ascii="Times New Roman" w:hAnsi="Times New Roman" w:cs="Times New Roman"/>
    </w:rPr>
  </w:style>
  <w:style w:type="character" w:customStyle="1" w:styleId="T13e">
    <w:name w:val="T13"/>
    <w:rPr>
      <w:rFonts w:ascii="Times New Roman" w:hAnsi="Times New Roman" w:cs="Times New Roman"/>
    </w:rPr>
  </w:style>
  <w:style w:type="character" w:customStyle="1" w:styleId="T14e">
    <w:name w:val="T14"/>
    <w:rPr>
      <w:rFonts w:ascii="Times New Roman" w:hAnsi="Times New Roman" w:cs="Times New Roman"/>
    </w:rPr>
  </w:style>
  <w:style w:type="character" w:customStyle="1" w:styleId="T15e">
    <w:name w:val="T15"/>
    <w:rPr>
      <w:rFonts w:ascii="Times New Roman" w:hAnsi="Times New Roman" w:cs="Times New Roman"/>
    </w:rPr>
  </w:style>
  <w:style w:type="character" w:customStyle="1" w:styleId="T16e">
    <w:name w:val="T16"/>
    <w:rPr>
      <w:rFonts w:ascii="Times New Roman" w:hAnsi="Times New Roman" w:cs="Times New Roman"/>
    </w:rPr>
  </w:style>
  <w:style w:type="character" w:customStyle="1" w:styleId="T17e">
    <w:name w:val="T17"/>
    <w:rPr>
      <w:rFonts w:ascii="Times New Roman" w:hAnsi="Times New Roman" w:cs="Times New Roman"/>
    </w:rPr>
  </w:style>
  <w:style w:type="character" w:customStyle="1" w:styleId="T18e">
    <w:name w:val="T18"/>
    <w:rPr>
      <w:rFonts w:ascii="Times New Roman" w:hAnsi="Times New Roman" w:cs="Times New Roman"/>
    </w:rPr>
  </w:style>
  <w:style w:type="character" w:customStyle="1" w:styleId="T19e">
    <w:name w:val="T19"/>
    <w:rPr>
      <w:rFonts w:ascii="Times New Roman" w:hAnsi="Times New Roman" w:cs="Times New Roman"/>
    </w:rPr>
  </w:style>
  <w:style w:type="character" w:customStyle="1" w:styleId="T20e">
    <w:name w:val="T20"/>
    <w:rPr>
      <w:rFonts w:ascii="Times New Roman" w:hAnsi="Times New Roman" w:cs="Times New Roman"/>
    </w:rPr>
  </w:style>
  <w:style w:type="character" w:customStyle="1" w:styleId="T21e">
    <w:name w:val="T21"/>
    <w:rPr>
      <w:rFonts w:ascii="Times New Roman" w:hAnsi="Times New Roman" w:cs="Times New Roman"/>
    </w:rPr>
  </w:style>
  <w:style w:type="character" w:customStyle="1" w:styleId="T22e">
    <w:name w:val="T22"/>
    <w:rPr>
      <w:rFonts w:ascii="Times New Roman" w:hAnsi="Times New Roman" w:cs="Times New Roman"/>
    </w:rPr>
  </w:style>
  <w:style w:type="character" w:customStyle="1" w:styleId="T23e">
    <w:name w:val="T23"/>
    <w:rPr>
      <w:rFonts w:ascii="Times New Roman" w:hAnsi="Times New Roman" w:cs="Times New Roman"/>
    </w:rPr>
  </w:style>
  <w:style w:type="character" w:customStyle="1" w:styleId="T24e">
    <w:name w:val="T24"/>
    <w:rPr>
      <w:rFonts w:ascii="Times New Roman" w:hAnsi="Times New Roman" w:cs="Times New Roman"/>
    </w:rPr>
  </w:style>
  <w:style w:type="character" w:customStyle="1" w:styleId="T25e">
    <w:name w:val="T25"/>
    <w:rPr>
      <w:rFonts w:ascii="Times New Roman" w:hAnsi="Times New Roman" w:cs="Times New Roman"/>
    </w:rPr>
  </w:style>
  <w:style w:type="character" w:customStyle="1" w:styleId="T26e">
    <w:name w:val="T26"/>
    <w:rPr>
      <w:rFonts w:ascii="Times New Roman" w:hAnsi="Times New Roman" w:cs="Times New Roman"/>
    </w:rPr>
  </w:style>
  <w:style w:type="character" w:customStyle="1" w:styleId="T27e">
    <w:name w:val="T27"/>
    <w:rPr>
      <w:rFonts w:ascii="Times New Roman" w:hAnsi="Times New Roman" w:cs="Times New Roman"/>
    </w:rPr>
  </w:style>
  <w:style w:type="character" w:customStyle="1" w:styleId="T28e">
    <w:name w:val="T28"/>
    <w:rPr>
      <w:rFonts w:ascii="OpenSymbol" w:hAnsi="OpenSymbol" w:cs="OpenSymbol"/>
    </w:rPr>
  </w:style>
  <w:style w:type="character" w:customStyle="1" w:styleId="T29e">
    <w:name w:val="T29"/>
    <w:rPr>
      <w:rFonts w:ascii="OpenSymbol" w:hAnsi="OpenSymbol" w:cs="OpenSymbol"/>
    </w:rPr>
  </w:style>
  <w:style w:type="character" w:customStyle="1" w:styleId="T30e">
    <w:name w:val="T30"/>
    <w:rPr>
      <w:rFonts w:ascii="OpenSymbol" w:hAnsi="OpenSymbol" w:cs="OpenSymbol"/>
    </w:rPr>
  </w:style>
  <w:style w:type="character" w:customStyle="1" w:styleId="T31e">
    <w:name w:val="T31"/>
    <w:rPr>
      <w:rFonts w:ascii="OpenSymbol" w:hAnsi="OpenSymbol" w:cs="OpenSymbol"/>
    </w:rPr>
  </w:style>
  <w:style w:type="character" w:customStyle="1" w:styleId="T32e">
    <w:name w:val="T32"/>
    <w:rPr>
      <w:rFonts w:ascii="OpenSymbol" w:hAnsi="OpenSymbol" w:cs="OpenSymbol"/>
    </w:rPr>
  </w:style>
  <w:style w:type="character" w:customStyle="1" w:styleId="T33e">
    <w:name w:val="T33"/>
    <w:rPr>
      <w:rFonts w:ascii="OpenSymbol" w:hAnsi="OpenSymbol" w:cs="OpenSymbol"/>
    </w:rPr>
  </w:style>
  <w:style w:type="character" w:customStyle="1" w:styleId="T34e">
    <w:name w:val="T34"/>
    <w:rPr>
      <w:rFonts w:ascii="OpenSymbol" w:hAnsi="OpenSymbol" w:cs="OpenSymbol"/>
    </w:rPr>
  </w:style>
  <w:style w:type="character" w:customStyle="1" w:styleId="T35e">
    <w:name w:val="T35"/>
    <w:rPr>
      <w:rFonts w:ascii="OpenSymbol" w:hAnsi="OpenSymbol" w:cs="OpenSymbol"/>
    </w:rPr>
  </w:style>
  <w:style w:type="character" w:customStyle="1" w:styleId="T36e">
    <w:name w:val="T36"/>
    <w:rPr>
      <w:rFonts w:ascii="OpenSymbol" w:hAnsi="OpenSymbol" w:cs="OpenSymbol"/>
    </w:rPr>
  </w:style>
  <w:style w:type="character" w:customStyle="1" w:styleId="T378">
    <w:name w:val="T37"/>
    <w:rPr>
      <w:rFonts w:ascii="Arial" w:hAnsi="Arial" w:cs="Arial"/>
    </w:rPr>
  </w:style>
  <w:style w:type="character" w:customStyle="1" w:styleId="T388">
    <w:name w:val="T38"/>
    <w:rPr>
      <w:rFonts w:ascii="Courier New" w:hAnsi="Courier New" w:cs="Courier New"/>
    </w:rPr>
  </w:style>
  <w:style w:type="character" w:customStyle="1" w:styleId="T398">
    <w:name w:val="T39"/>
    <w:rPr>
      <w:rFonts w:ascii="Wingdings" w:hAnsi="Wingdings" w:cs="Wingdings"/>
    </w:rPr>
  </w:style>
  <w:style w:type="character" w:customStyle="1" w:styleId="T408">
    <w:name w:val="T40"/>
    <w:rPr>
      <w:rFonts w:ascii="Symbol" w:hAnsi="Symbol" w:cs="Symbol"/>
    </w:rPr>
  </w:style>
  <w:style w:type="character" w:customStyle="1" w:styleId="T418">
    <w:name w:val="T41"/>
    <w:rPr>
      <w:rFonts w:ascii="Courier New" w:hAnsi="Courier New" w:cs="Courier New"/>
    </w:rPr>
  </w:style>
  <w:style w:type="character" w:customStyle="1" w:styleId="T428">
    <w:name w:val="T42"/>
    <w:rPr>
      <w:rFonts w:ascii="Wingdings" w:hAnsi="Wingdings" w:cs="Wingdings"/>
    </w:rPr>
  </w:style>
  <w:style w:type="character" w:customStyle="1" w:styleId="T438">
    <w:name w:val="T43"/>
    <w:rPr>
      <w:rFonts w:ascii="Symbol" w:hAnsi="Symbol" w:cs="Symbol"/>
    </w:rPr>
  </w:style>
  <w:style w:type="character" w:customStyle="1" w:styleId="T448">
    <w:name w:val="T44"/>
    <w:rPr>
      <w:rFonts w:ascii="Courier New" w:hAnsi="Courier New" w:cs="Courier New"/>
    </w:rPr>
  </w:style>
  <w:style w:type="character" w:customStyle="1" w:styleId="T458">
    <w:name w:val="T45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11.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Виктория Викторовна</cp:lastModifiedBy>
  <cp:revision>13</cp:revision>
  <dcterms:created xsi:type="dcterms:W3CDTF">2025-06-03T07:59:00Z</dcterms:created>
  <dcterms:modified xsi:type="dcterms:W3CDTF">2025-06-09T08:26:00Z</dcterms:modified>
</cp:coreProperties>
</file>