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DF" w:rsidRPr="00B31B36" w:rsidRDefault="00D46D9F">
      <w:pPr>
        <w:jc w:val="center"/>
        <w:rPr>
          <w:sz w:val="26"/>
          <w:szCs w:val="26"/>
        </w:rPr>
      </w:pPr>
      <w:r>
        <w:rPr>
          <w:sz w:val="26"/>
          <w:szCs w:val="26"/>
        </w:rPr>
        <w:t xml:space="preserve"> </w:t>
      </w:r>
      <w:r w:rsidR="000132AA" w:rsidRPr="00B31B36">
        <w:rPr>
          <w:sz w:val="26"/>
          <w:szCs w:val="26"/>
        </w:rPr>
        <w:t>ТЕКСТ  ИНФОРМАЦИОННОГО СООБЩЕНИЯ</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tblPr>
      <w:tblGrid>
        <w:gridCol w:w="9595"/>
      </w:tblGrid>
      <w:tr w:rsidR="00A546DF" w:rsidRPr="00FF1C59">
        <w:tc>
          <w:tcPr>
            <w:tcW w:w="9595" w:type="dxa"/>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tcPr>
          <w:p w:rsidR="00A546DF" w:rsidRPr="00B31B36" w:rsidRDefault="000132AA">
            <w:pPr>
              <w:jc w:val="center"/>
              <w:rPr>
                <w:sz w:val="26"/>
                <w:szCs w:val="26"/>
              </w:rPr>
            </w:pPr>
            <w:r w:rsidRPr="00B31B36">
              <w:rPr>
                <w:b/>
                <w:sz w:val="26"/>
                <w:szCs w:val="26"/>
              </w:rPr>
              <w:t>ВНИМАНИЕ, АУКЦИОН!</w:t>
            </w:r>
          </w:p>
          <w:p w:rsidR="00A97FF1" w:rsidRPr="00CA52D4" w:rsidRDefault="003C457D" w:rsidP="00CA52D4">
            <w:pPr>
              <w:ind w:firstLine="567"/>
              <w:jc w:val="both"/>
              <w:rPr>
                <w:sz w:val="26"/>
                <w:szCs w:val="26"/>
              </w:rPr>
            </w:pPr>
            <w:r w:rsidRPr="0006521E">
              <w:rPr>
                <w:sz w:val="26"/>
                <w:szCs w:val="26"/>
              </w:rPr>
              <w:t>Министе</w:t>
            </w:r>
            <w:r w:rsidR="00A97FF1">
              <w:rPr>
                <w:sz w:val="26"/>
                <w:szCs w:val="26"/>
              </w:rPr>
              <w:t>рство имущества Курской области</w:t>
            </w:r>
            <w:r w:rsidR="00FA5188" w:rsidRPr="0006521E">
              <w:rPr>
                <w:sz w:val="26"/>
                <w:szCs w:val="26"/>
              </w:rPr>
              <w:t xml:space="preserve"> </w:t>
            </w:r>
            <w:r w:rsidRPr="0006521E">
              <w:rPr>
                <w:sz w:val="26"/>
                <w:szCs w:val="26"/>
              </w:rPr>
              <w:t>объявляет о проведении</w:t>
            </w:r>
            <w:r w:rsidR="00FA5188" w:rsidRPr="0006521E">
              <w:rPr>
                <w:sz w:val="26"/>
                <w:szCs w:val="26"/>
              </w:rPr>
              <w:t xml:space="preserve"> </w:t>
            </w:r>
            <w:r w:rsidR="00A97FF1" w:rsidRPr="00A97FF1">
              <w:rPr>
                <w:sz w:val="26"/>
                <w:szCs w:val="26"/>
              </w:rPr>
              <w:t>аукциона на право заключения договоров аренды земельных участков</w:t>
            </w:r>
            <w:r w:rsidR="00A97FF1" w:rsidRPr="00A97FF1">
              <w:t xml:space="preserve"> </w:t>
            </w:r>
            <w:r w:rsidR="00A97FF1" w:rsidRPr="00CA52D4">
              <w:rPr>
                <w:sz w:val="26"/>
                <w:szCs w:val="26"/>
              </w:rPr>
              <w:t>в электронной форме</w:t>
            </w:r>
            <w:r w:rsidR="00B64865">
              <w:rPr>
                <w:sz w:val="26"/>
                <w:szCs w:val="26"/>
              </w:rPr>
              <w:t xml:space="preserve"> (электронный аукцион)</w:t>
            </w:r>
            <w:r w:rsidR="00A97FF1" w:rsidRPr="00CA52D4">
              <w:rPr>
                <w:sz w:val="26"/>
                <w:szCs w:val="26"/>
              </w:rPr>
              <w:t>.</w:t>
            </w:r>
          </w:p>
          <w:p w:rsidR="00A97FF1" w:rsidRPr="00D13A88" w:rsidRDefault="00B64865" w:rsidP="00CA52D4">
            <w:pPr>
              <w:ind w:firstLine="567"/>
              <w:jc w:val="both"/>
              <w:rPr>
                <w:sz w:val="26"/>
                <w:szCs w:val="26"/>
              </w:rPr>
            </w:pPr>
            <w:r w:rsidRPr="00D13A88">
              <w:rPr>
                <w:sz w:val="26"/>
                <w:szCs w:val="26"/>
              </w:rPr>
              <w:t>Электронный а</w:t>
            </w:r>
            <w:r w:rsidR="00A97FF1" w:rsidRPr="00D13A88">
              <w:rPr>
                <w:sz w:val="26"/>
                <w:szCs w:val="26"/>
              </w:rPr>
              <w:t xml:space="preserve">укцион назначается на </w:t>
            </w:r>
            <w:r w:rsidR="00A97FF1" w:rsidRPr="007167FA">
              <w:rPr>
                <w:b/>
                <w:color w:val="000000" w:themeColor="text1"/>
                <w:sz w:val="26"/>
                <w:szCs w:val="26"/>
              </w:rPr>
              <w:t>1</w:t>
            </w:r>
            <w:r w:rsidR="00331CA2" w:rsidRPr="007167FA">
              <w:rPr>
                <w:b/>
                <w:color w:val="000000" w:themeColor="text1"/>
                <w:sz w:val="26"/>
                <w:szCs w:val="26"/>
              </w:rPr>
              <w:t>0</w:t>
            </w:r>
            <w:r w:rsidR="00A97FF1" w:rsidRPr="007167FA">
              <w:rPr>
                <w:b/>
                <w:color w:val="000000" w:themeColor="text1"/>
                <w:sz w:val="26"/>
                <w:szCs w:val="26"/>
              </w:rPr>
              <w:t xml:space="preserve"> часов 00 минут </w:t>
            </w:r>
            <w:r w:rsidR="003724A4">
              <w:rPr>
                <w:b/>
                <w:color w:val="000000" w:themeColor="text1"/>
                <w:sz w:val="26"/>
                <w:szCs w:val="26"/>
              </w:rPr>
              <w:t xml:space="preserve">23 </w:t>
            </w:r>
            <w:r w:rsidR="00C76F11" w:rsidRPr="003724A4">
              <w:rPr>
                <w:b/>
                <w:color w:val="000000" w:themeColor="text1"/>
                <w:sz w:val="26"/>
                <w:szCs w:val="26"/>
              </w:rPr>
              <w:t>мая</w:t>
            </w:r>
            <w:r w:rsidR="00FA5188" w:rsidRPr="003724A4">
              <w:rPr>
                <w:b/>
                <w:color w:val="000000" w:themeColor="text1"/>
                <w:sz w:val="26"/>
                <w:szCs w:val="26"/>
              </w:rPr>
              <w:t xml:space="preserve"> 202</w:t>
            </w:r>
            <w:r w:rsidR="0052332D" w:rsidRPr="003724A4">
              <w:rPr>
                <w:b/>
                <w:color w:val="000000" w:themeColor="text1"/>
                <w:sz w:val="26"/>
                <w:szCs w:val="26"/>
              </w:rPr>
              <w:t>5</w:t>
            </w:r>
            <w:r w:rsidR="00FA5188" w:rsidRPr="003724A4">
              <w:rPr>
                <w:b/>
                <w:color w:val="000000" w:themeColor="text1"/>
                <w:sz w:val="26"/>
                <w:szCs w:val="26"/>
              </w:rPr>
              <w:t xml:space="preserve"> </w:t>
            </w:r>
            <w:r w:rsidR="00A97FF1" w:rsidRPr="003724A4">
              <w:rPr>
                <w:b/>
                <w:color w:val="000000" w:themeColor="text1"/>
                <w:sz w:val="26"/>
                <w:szCs w:val="26"/>
              </w:rPr>
              <w:t>года</w:t>
            </w:r>
            <w:r w:rsidR="00150A0D" w:rsidRPr="00D13A88">
              <w:rPr>
                <w:sz w:val="26"/>
                <w:szCs w:val="26"/>
              </w:rPr>
              <w:t xml:space="preserve"> (время начала приема предложений о цене предмета аукциона в электронной форме от участников электронного аукциона)</w:t>
            </w:r>
            <w:r w:rsidR="00A97FF1" w:rsidRPr="00D13A88">
              <w:rPr>
                <w:sz w:val="26"/>
                <w:szCs w:val="26"/>
              </w:rPr>
              <w:t>.</w:t>
            </w:r>
          </w:p>
          <w:p w:rsidR="001B0836" w:rsidRPr="003724A4" w:rsidRDefault="00B64865" w:rsidP="00CA52D4">
            <w:pPr>
              <w:ind w:firstLine="567"/>
              <w:jc w:val="both"/>
              <w:rPr>
                <w:color w:val="000000" w:themeColor="text1"/>
                <w:sz w:val="26"/>
                <w:szCs w:val="26"/>
              </w:rPr>
            </w:pPr>
            <w:r w:rsidRPr="00D13A88">
              <w:rPr>
                <w:sz w:val="26"/>
                <w:szCs w:val="26"/>
              </w:rPr>
              <w:t>Электронный а</w:t>
            </w:r>
            <w:r w:rsidR="00740239" w:rsidRPr="00D13A88">
              <w:rPr>
                <w:sz w:val="26"/>
                <w:szCs w:val="26"/>
              </w:rPr>
              <w:t xml:space="preserve">укцион проводится на основании решений Министерства имущества Курской области </w:t>
            </w:r>
            <w:r w:rsidR="00740239" w:rsidRPr="003724A4">
              <w:rPr>
                <w:color w:val="000000" w:themeColor="text1"/>
                <w:sz w:val="26"/>
                <w:szCs w:val="26"/>
              </w:rPr>
              <w:t>от</w:t>
            </w:r>
            <w:r w:rsidR="00E5283F" w:rsidRPr="003724A4">
              <w:rPr>
                <w:color w:val="000000" w:themeColor="text1"/>
                <w:sz w:val="26"/>
                <w:szCs w:val="26"/>
              </w:rPr>
              <w:t xml:space="preserve"> </w:t>
            </w:r>
            <w:r w:rsidR="003724A4" w:rsidRPr="003724A4">
              <w:rPr>
                <w:color w:val="000000" w:themeColor="text1"/>
                <w:sz w:val="26"/>
                <w:szCs w:val="26"/>
              </w:rPr>
              <w:t>08.04</w:t>
            </w:r>
            <w:r w:rsidR="000D2E09" w:rsidRPr="003724A4">
              <w:rPr>
                <w:color w:val="000000" w:themeColor="text1"/>
                <w:sz w:val="26"/>
                <w:szCs w:val="26"/>
              </w:rPr>
              <w:t>.202</w:t>
            </w:r>
            <w:r w:rsidR="003724A4" w:rsidRPr="003724A4">
              <w:rPr>
                <w:color w:val="000000" w:themeColor="text1"/>
                <w:sz w:val="26"/>
                <w:szCs w:val="26"/>
              </w:rPr>
              <w:t>5</w:t>
            </w:r>
            <w:r w:rsidR="001A514A" w:rsidRPr="003724A4">
              <w:rPr>
                <w:color w:val="000000" w:themeColor="text1"/>
                <w:sz w:val="26"/>
                <w:szCs w:val="26"/>
              </w:rPr>
              <w:t xml:space="preserve"> </w:t>
            </w:r>
            <w:r w:rsidR="000F5234" w:rsidRPr="003724A4">
              <w:rPr>
                <w:color w:val="000000" w:themeColor="text1"/>
                <w:sz w:val="26"/>
                <w:szCs w:val="26"/>
              </w:rPr>
              <w:t>№ 01.01-</w:t>
            </w:r>
            <w:r w:rsidR="003724A4" w:rsidRPr="003724A4">
              <w:rPr>
                <w:color w:val="000000" w:themeColor="text1"/>
                <w:sz w:val="26"/>
                <w:szCs w:val="26"/>
              </w:rPr>
              <w:t>02</w:t>
            </w:r>
            <w:r w:rsidR="000F5234" w:rsidRPr="003724A4">
              <w:rPr>
                <w:color w:val="000000" w:themeColor="text1"/>
                <w:sz w:val="26"/>
                <w:szCs w:val="26"/>
              </w:rPr>
              <w:t>/</w:t>
            </w:r>
            <w:r w:rsidR="003724A4" w:rsidRPr="003724A4">
              <w:rPr>
                <w:color w:val="000000" w:themeColor="text1"/>
                <w:sz w:val="26"/>
                <w:szCs w:val="26"/>
              </w:rPr>
              <w:t>269</w:t>
            </w:r>
            <w:r w:rsidR="000F5234" w:rsidRPr="003724A4">
              <w:rPr>
                <w:color w:val="000000" w:themeColor="text1"/>
                <w:sz w:val="26"/>
                <w:szCs w:val="26"/>
              </w:rPr>
              <w:t>, № 01.01-</w:t>
            </w:r>
            <w:r w:rsidR="003724A4" w:rsidRPr="003724A4">
              <w:rPr>
                <w:color w:val="000000" w:themeColor="text1"/>
                <w:sz w:val="26"/>
                <w:szCs w:val="26"/>
              </w:rPr>
              <w:t>02</w:t>
            </w:r>
            <w:r w:rsidR="000F5234" w:rsidRPr="003724A4">
              <w:rPr>
                <w:color w:val="000000" w:themeColor="text1"/>
                <w:sz w:val="26"/>
                <w:szCs w:val="26"/>
              </w:rPr>
              <w:t>/</w:t>
            </w:r>
            <w:r w:rsidR="003724A4" w:rsidRPr="003724A4">
              <w:rPr>
                <w:color w:val="000000" w:themeColor="text1"/>
                <w:sz w:val="26"/>
                <w:szCs w:val="26"/>
              </w:rPr>
              <w:t>270</w:t>
            </w:r>
            <w:r w:rsidR="000F5234" w:rsidRPr="003724A4">
              <w:rPr>
                <w:color w:val="000000" w:themeColor="text1"/>
                <w:sz w:val="26"/>
                <w:szCs w:val="26"/>
              </w:rPr>
              <w:t xml:space="preserve">, </w:t>
            </w:r>
            <w:r w:rsidR="003724A4" w:rsidRPr="003724A4">
              <w:rPr>
                <w:color w:val="000000" w:themeColor="text1"/>
                <w:sz w:val="26"/>
                <w:szCs w:val="26"/>
              </w:rPr>
              <w:t>№ 01.01-02</w:t>
            </w:r>
            <w:r w:rsidR="001A514A" w:rsidRPr="003724A4">
              <w:rPr>
                <w:color w:val="000000" w:themeColor="text1"/>
                <w:sz w:val="26"/>
                <w:szCs w:val="26"/>
              </w:rPr>
              <w:t>/</w:t>
            </w:r>
            <w:r w:rsidR="003724A4" w:rsidRPr="003724A4">
              <w:rPr>
                <w:color w:val="000000" w:themeColor="text1"/>
                <w:sz w:val="26"/>
                <w:szCs w:val="26"/>
              </w:rPr>
              <w:t>271</w:t>
            </w:r>
            <w:r w:rsidR="00BD0E64" w:rsidRPr="003724A4">
              <w:rPr>
                <w:color w:val="000000" w:themeColor="text1"/>
                <w:sz w:val="26"/>
                <w:szCs w:val="26"/>
              </w:rPr>
              <w:t xml:space="preserve">, </w:t>
            </w:r>
            <w:r w:rsidR="00F72EBD" w:rsidRPr="003724A4">
              <w:rPr>
                <w:color w:val="000000" w:themeColor="text1"/>
                <w:sz w:val="26"/>
                <w:szCs w:val="26"/>
              </w:rPr>
              <w:t>№ 01.01-</w:t>
            </w:r>
            <w:r w:rsidR="003724A4" w:rsidRPr="003724A4">
              <w:rPr>
                <w:color w:val="000000" w:themeColor="text1"/>
                <w:sz w:val="26"/>
                <w:szCs w:val="26"/>
              </w:rPr>
              <w:t>02</w:t>
            </w:r>
            <w:r w:rsidR="00F72EBD" w:rsidRPr="003724A4">
              <w:rPr>
                <w:color w:val="000000" w:themeColor="text1"/>
                <w:sz w:val="26"/>
                <w:szCs w:val="26"/>
              </w:rPr>
              <w:t>/</w:t>
            </w:r>
            <w:r w:rsidR="003724A4" w:rsidRPr="003724A4">
              <w:rPr>
                <w:color w:val="000000" w:themeColor="text1"/>
                <w:sz w:val="26"/>
                <w:szCs w:val="26"/>
              </w:rPr>
              <w:t>272</w:t>
            </w:r>
            <w:r w:rsidR="00DC1734" w:rsidRPr="003724A4">
              <w:rPr>
                <w:color w:val="000000" w:themeColor="text1"/>
                <w:sz w:val="26"/>
                <w:szCs w:val="26"/>
              </w:rPr>
              <w:t>, № 01.01-</w:t>
            </w:r>
            <w:r w:rsidR="003724A4" w:rsidRPr="003724A4">
              <w:rPr>
                <w:color w:val="000000" w:themeColor="text1"/>
                <w:sz w:val="26"/>
                <w:szCs w:val="26"/>
              </w:rPr>
              <w:t>02</w:t>
            </w:r>
            <w:r w:rsidR="00DC1734" w:rsidRPr="003724A4">
              <w:rPr>
                <w:color w:val="000000" w:themeColor="text1"/>
                <w:sz w:val="26"/>
                <w:szCs w:val="26"/>
              </w:rPr>
              <w:t>/</w:t>
            </w:r>
            <w:r w:rsidR="003724A4" w:rsidRPr="003724A4">
              <w:rPr>
                <w:color w:val="000000" w:themeColor="text1"/>
                <w:sz w:val="26"/>
                <w:szCs w:val="26"/>
              </w:rPr>
              <w:t>273</w:t>
            </w:r>
            <w:r w:rsidR="008D20F9" w:rsidRPr="003724A4">
              <w:rPr>
                <w:color w:val="000000" w:themeColor="text1"/>
                <w:sz w:val="26"/>
                <w:szCs w:val="26"/>
              </w:rPr>
              <w:t>.</w:t>
            </w:r>
          </w:p>
          <w:p w:rsidR="00A97FF1" w:rsidRPr="00D13A88" w:rsidRDefault="00A97FF1" w:rsidP="00CA52D4">
            <w:pPr>
              <w:ind w:firstLine="567"/>
              <w:jc w:val="both"/>
              <w:rPr>
                <w:sz w:val="26"/>
                <w:szCs w:val="26"/>
              </w:rPr>
            </w:pPr>
            <w:r w:rsidRPr="00D13A88">
              <w:rPr>
                <w:sz w:val="26"/>
                <w:szCs w:val="26"/>
              </w:rPr>
              <w:t xml:space="preserve">Организатор аукциона – </w:t>
            </w:r>
            <w:r w:rsidR="006E68FA" w:rsidRPr="00D13A88">
              <w:rPr>
                <w:sz w:val="26"/>
                <w:szCs w:val="26"/>
              </w:rPr>
              <w:t>Министерство имущества</w:t>
            </w:r>
            <w:r w:rsidRPr="00D13A88">
              <w:rPr>
                <w:sz w:val="26"/>
                <w:szCs w:val="26"/>
              </w:rPr>
              <w:t xml:space="preserve"> Курской области.</w:t>
            </w:r>
          </w:p>
          <w:p w:rsidR="006E68FA" w:rsidRDefault="006E68FA" w:rsidP="00CA52D4">
            <w:pPr>
              <w:ind w:firstLine="567"/>
              <w:jc w:val="both"/>
              <w:rPr>
                <w:sz w:val="26"/>
                <w:szCs w:val="26"/>
              </w:rPr>
            </w:pPr>
            <w:r w:rsidRPr="00D13A88">
              <w:rPr>
                <w:sz w:val="26"/>
                <w:szCs w:val="26"/>
              </w:rPr>
              <w:t>Место проведения электронного аукциона: электро</w:t>
            </w:r>
            <w:r w:rsidRPr="006E68FA">
              <w:rPr>
                <w:sz w:val="26"/>
                <w:szCs w:val="26"/>
              </w:rPr>
              <w:t>нная торговая площадка АО «Российский аукционный дом» (АО «РАД») (далее – Оператор электронной площадки), размещенная на сайте в информационно-телекоммуникационной сети «Интернет» по адресу: https://lot-online.ru/ (раздел «Продажи»).</w:t>
            </w:r>
          </w:p>
          <w:p w:rsidR="00FC4F25" w:rsidRDefault="00FC4F25" w:rsidP="00CA52D4">
            <w:pPr>
              <w:ind w:firstLine="567"/>
              <w:jc w:val="both"/>
              <w:rPr>
                <w:sz w:val="26"/>
                <w:szCs w:val="26"/>
              </w:rPr>
            </w:pPr>
            <w:r>
              <w:rPr>
                <w:sz w:val="26"/>
                <w:szCs w:val="26"/>
              </w:rPr>
              <w:t>При исчислении сроков, указанных в настоящем извещении, принимается время сервера электронной торговой площадки – Московское время.</w:t>
            </w:r>
          </w:p>
          <w:p w:rsidR="00CA52D4" w:rsidRPr="0006521E" w:rsidRDefault="00CA52D4" w:rsidP="00CA52D4">
            <w:pPr>
              <w:ind w:firstLine="567"/>
              <w:jc w:val="both"/>
              <w:rPr>
                <w:sz w:val="26"/>
                <w:szCs w:val="26"/>
              </w:rPr>
            </w:pPr>
            <w:r>
              <w:rPr>
                <w:sz w:val="26"/>
                <w:szCs w:val="26"/>
              </w:rPr>
              <w:t xml:space="preserve">Форма торгов: открытый аукцион </w:t>
            </w:r>
            <w:r w:rsidRPr="00CA52D4">
              <w:rPr>
                <w:sz w:val="26"/>
                <w:szCs w:val="26"/>
              </w:rPr>
              <w:t>на право заключения договоров аренды земельных участков</w:t>
            </w:r>
            <w:r>
              <w:rPr>
                <w:sz w:val="26"/>
                <w:szCs w:val="26"/>
              </w:rPr>
              <w:t>.</w:t>
            </w:r>
          </w:p>
          <w:p w:rsidR="003C457D" w:rsidRPr="00CA52D4" w:rsidRDefault="00CA52D4" w:rsidP="00CA52D4">
            <w:pPr>
              <w:ind w:firstLine="567"/>
              <w:jc w:val="both"/>
              <w:rPr>
                <w:sz w:val="26"/>
                <w:szCs w:val="26"/>
              </w:rPr>
            </w:pPr>
            <w:r w:rsidRPr="00CA52D4">
              <w:rPr>
                <w:sz w:val="26"/>
                <w:szCs w:val="26"/>
              </w:rPr>
              <w:t>Подача</w:t>
            </w:r>
            <w:r w:rsidR="003C457D" w:rsidRPr="00CA52D4">
              <w:rPr>
                <w:sz w:val="26"/>
                <w:szCs w:val="26"/>
              </w:rPr>
              <w:t xml:space="preserve"> заявки и </w:t>
            </w:r>
            <w:r w:rsidRPr="00CA52D4">
              <w:rPr>
                <w:sz w:val="26"/>
                <w:szCs w:val="26"/>
              </w:rPr>
              <w:t>подача</w:t>
            </w:r>
            <w:r w:rsidR="003C457D" w:rsidRPr="00CA52D4">
              <w:rPr>
                <w:sz w:val="26"/>
                <w:szCs w:val="26"/>
              </w:rPr>
              <w:t xml:space="preserve"> предложений </w:t>
            </w:r>
            <w:r w:rsidR="006E68FA" w:rsidRPr="00CA52D4">
              <w:rPr>
                <w:sz w:val="26"/>
                <w:szCs w:val="26"/>
              </w:rPr>
              <w:t xml:space="preserve">о цене предмета аукциона </w:t>
            </w:r>
            <w:r w:rsidRPr="00CA52D4">
              <w:rPr>
                <w:sz w:val="26"/>
                <w:szCs w:val="26"/>
              </w:rPr>
              <w:t xml:space="preserve">осуществляется </w:t>
            </w:r>
            <w:r w:rsidR="006E68FA" w:rsidRPr="00CA52D4">
              <w:rPr>
                <w:sz w:val="26"/>
                <w:szCs w:val="26"/>
              </w:rPr>
              <w:t>в электронной форме.</w:t>
            </w:r>
          </w:p>
          <w:p w:rsidR="003C457D" w:rsidRDefault="003C457D" w:rsidP="00CA52D4">
            <w:pPr>
              <w:ind w:firstLine="567"/>
              <w:jc w:val="both"/>
              <w:rPr>
                <w:sz w:val="26"/>
                <w:szCs w:val="26"/>
              </w:rPr>
            </w:pPr>
            <w:r w:rsidRPr="0006521E">
              <w:rPr>
                <w:sz w:val="26"/>
                <w:szCs w:val="26"/>
              </w:rPr>
              <w:t xml:space="preserve">По результатам </w:t>
            </w:r>
            <w:r w:rsidR="00226EC0">
              <w:rPr>
                <w:sz w:val="26"/>
                <w:szCs w:val="26"/>
              </w:rPr>
              <w:t xml:space="preserve">электронного </w:t>
            </w:r>
            <w:r w:rsidRPr="0006521E">
              <w:rPr>
                <w:sz w:val="26"/>
                <w:szCs w:val="26"/>
              </w:rPr>
              <w:t>аукциона на право заключения договора аренды земельного участка определяется ежегодный размер арендной платы</w:t>
            </w:r>
            <w:r w:rsidR="00150A0D">
              <w:rPr>
                <w:sz w:val="26"/>
                <w:szCs w:val="26"/>
              </w:rPr>
              <w:t xml:space="preserve"> земельного участка</w:t>
            </w:r>
            <w:r w:rsidRPr="0006521E">
              <w:rPr>
                <w:sz w:val="26"/>
                <w:szCs w:val="26"/>
              </w:rPr>
              <w:t>.</w:t>
            </w:r>
          </w:p>
          <w:p w:rsidR="00150A0D" w:rsidRDefault="00B64865" w:rsidP="00CA52D4">
            <w:pPr>
              <w:pStyle w:val="aff1"/>
              <w:ind w:left="0" w:firstLine="567"/>
              <w:jc w:val="both"/>
              <w:rPr>
                <w:sz w:val="26"/>
                <w:szCs w:val="26"/>
              </w:rPr>
            </w:pPr>
            <w:r>
              <w:rPr>
                <w:sz w:val="26"/>
                <w:szCs w:val="26"/>
              </w:rPr>
              <w:t xml:space="preserve">Контактный </w:t>
            </w:r>
            <w:r w:rsidR="00663D3F" w:rsidRPr="00150A0D">
              <w:rPr>
                <w:sz w:val="26"/>
                <w:szCs w:val="26"/>
              </w:rPr>
              <w:t xml:space="preserve">телефон Организатора аукциона: </w:t>
            </w:r>
            <w:r w:rsidR="00150A0D" w:rsidRPr="00150A0D">
              <w:rPr>
                <w:sz w:val="26"/>
                <w:szCs w:val="26"/>
              </w:rPr>
              <w:t xml:space="preserve">+7(4712) </w:t>
            </w:r>
            <w:r w:rsidR="00771CF6">
              <w:rPr>
                <w:sz w:val="26"/>
                <w:szCs w:val="26"/>
              </w:rPr>
              <w:t xml:space="preserve">70-29-80 (доб. </w:t>
            </w:r>
            <w:r w:rsidR="00474E20">
              <w:rPr>
                <w:sz w:val="26"/>
                <w:szCs w:val="26"/>
              </w:rPr>
              <w:t>2109</w:t>
            </w:r>
            <w:r w:rsidR="00706F32">
              <w:rPr>
                <w:sz w:val="26"/>
                <w:szCs w:val="26"/>
              </w:rPr>
              <w:t>, 2151</w:t>
            </w:r>
            <w:r w:rsidR="00771CF6">
              <w:rPr>
                <w:sz w:val="26"/>
                <w:szCs w:val="26"/>
              </w:rPr>
              <w:t>)</w:t>
            </w:r>
            <w:r>
              <w:rPr>
                <w:sz w:val="26"/>
                <w:szCs w:val="26"/>
              </w:rPr>
              <w:t>.</w:t>
            </w:r>
          </w:p>
          <w:p w:rsidR="000B1C30" w:rsidRPr="000B1C30" w:rsidRDefault="00C76F11" w:rsidP="000B1C30">
            <w:pPr>
              <w:ind w:firstLine="567"/>
              <w:jc w:val="both"/>
              <w:rPr>
                <w:rFonts w:ascii="PT Astra Serif" w:hAnsi="PT Astra Serif"/>
                <w:b/>
                <w:color w:val="000000" w:themeColor="text1"/>
                <w:sz w:val="26"/>
              </w:rPr>
            </w:pPr>
            <w:r>
              <w:rPr>
                <w:rFonts w:ascii="PT Astra Serif" w:hAnsi="PT Astra Serif"/>
                <w:b/>
                <w:color w:val="000000" w:themeColor="text1"/>
                <w:sz w:val="26"/>
              </w:rPr>
              <w:t>Лот №1</w:t>
            </w:r>
          </w:p>
          <w:p w:rsidR="0010201D" w:rsidRPr="005E2E9C" w:rsidRDefault="000B1C30" w:rsidP="0010201D">
            <w:pPr>
              <w:ind w:firstLine="567"/>
              <w:jc w:val="both"/>
              <w:rPr>
                <w:color w:val="000000" w:themeColor="text1"/>
                <w:sz w:val="26"/>
                <w:szCs w:val="26"/>
              </w:rPr>
            </w:pPr>
            <w:r w:rsidRPr="0059539E">
              <w:rPr>
                <w:rFonts w:ascii="PT Astra Serif" w:hAnsi="PT Astra Serif"/>
                <w:sz w:val="26"/>
              </w:rPr>
              <w:t>Предметом аукциона является право на заключение договора аренды земельного участка с кадастровым номером 46:29:</w:t>
            </w:r>
            <w:r w:rsidR="00065752">
              <w:rPr>
                <w:rFonts w:ascii="PT Astra Serif" w:hAnsi="PT Astra Serif"/>
                <w:sz w:val="26"/>
              </w:rPr>
              <w:t>103151:6</w:t>
            </w:r>
            <w:r w:rsidRPr="0059539E">
              <w:rPr>
                <w:rFonts w:ascii="PT Astra Serif" w:hAnsi="PT Astra Serif"/>
                <w:sz w:val="26"/>
              </w:rPr>
              <w:t xml:space="preserve">, площадью </w:t>
            </w:r>
            <w:r w:rsidR="00065752">
              <w:rPr>
                <w:rFonts w:ascii="PT Astra Serif" w:hAnsi="PT Astra Serif"/>
                <w:sz w:val="26"/>
              </w:rPr>
              <w:br/>
              <w:t>6896</w:t>
            </w:r>
            <w:r w:rsidRPr="0059539E">
              <w:rPr>
                <w:rFonts w:ascii="PT Astra Serif" w:hAnsi="PT Astra Serif"/>
                <w:sz w:val="26"/>
              </w:rPr>
              <w:t xml:space="preserve">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w:t>
            </w:r>
            <w:r>
              <w:rPr>
                <w:rFonts w:ascii="PT Astra Serif" w:hAnsi="PT Astra Serif"/>
                <w:sz w:val="26"/>
              </w:rPr>
              <w:t>оженного по адресу: Курская область</w:t>
            </w:r>
            <w:r w:rsidRPr="0059539E">
              <w:rPr>
                <w:rFonts w:ascii="PT Astra Serif" w:hAnsi="PT Astra Serif"/>
                <w:sz w:val="26"/>
              </w:rPr>
              <w:t>, г. Курск</w:t>
            </w:r>
            <w:r w:rsidR="00065752">
              <w:rPr>
                <w:rFonts w:ascii="PT Astra Serif" w:hAnsi="PT Astra Serif"/>
                <w:sz w:val="26"/>
              </w:rPr>
              <w:t xml:space="preserve">, </w:t>
            </w:r>
            <w:proofErr w:type="spellStart"/>
            <w:r w:rsidR="00065752">
              <w:rPr>
                <w:rFonts w:ascii="PT Astra Serif" w:hAnsi="PT Astra Serif"/>
                <w:sz w:val="26"/>
              </w:rPr>
              <w:t>пр-кт</w:t>
            </w:r>
            <w:proofErr w:type="spellEnd"/>
            <w:r w:rsidR="00065752">
              <w:rPr>
                <w:rFonts w:ascii="PT Astra Serif" w:hAnsi="PT Astra Serif"/>
                <w:sz w:val="26"/>
              </w:rPr>
              <w:t xml:space="preserve"> Кулакова, д. 109-б</w:t>
            </w:r>
            <w:r w:rsidRPr="0059539E">
              <w:rPr>
                <w:rFonts w:ascii="PT Astra Serif" w:hAnsi="PT Astra Serif"/>
                <w:sz w:val="26"/>
              </w:rPr>
              <w:t xml:space="preserve"> для целей, связанных со строительством, с </w:t>
            </w:r>
            <w:r w:rsidRPr="0010201D">
              <w:rPr>
                <w:rFonts w:ascii="PT Astra Serif" w:hAnsi="PT Astra Serif"/>
                <w:sz w:val="26"/>
                <w:szCs w:val="26"/>
              </w:rPr>
              <w:t>видом разрешенного использования земельного участка – «производственная деятельность»</w:t>
            </w:r>
            <w:r w:rsidR="00065752">
              <w:rPr>
                <w:rFonts w:ascii="PT Astra Serif" w:hAnsi="PT Astra Serif"/>
                <w:sz w:val="26"/>
                <w:szCs w:val="26"/>
              </w:rPr>
              <w:t>.</w:t>
            </w:r>
          </w:p>
          <w:p w:rsidR="000B1C30" w:rsidRDefault="000B1C30" w:rsidP="000B1C30">
            <w:pPr>
              <w:ind w:firstLine="567"/>
              <w:jc w:val="both"/>
              <w:rPr>
                <w:rFonts w:ascii="PT Astra Serif" w:hAnsi="PT Astra Serif"/>
                <w:sz w:val="26"/>
              </w:rPr>
            </w:pPr>
            <w:r w:rsidRPr="0059539E">
              <w:rPr>
                <w:rFonts w:ascii="PT Astra Serif" w:hAnsi="PT Astra Serif"/>
                <w:sz w:val="26"/>
              </w:rPr>
              <w:t>Согласно Генеральному плану города Курска, утвержденному решением Курского городского Собрания от 21.12.2021 №325-6-ОС</w:t>
            </w:r>
            <w:r>
              <w:rPr>
                <w:rFonts w:ascii="PT Astra Serif" w:hAnsi="PT Astra Serif"/>
                <w:sz w:val="26"/>
              </w:rPr>
              <w:t>, земельный участок относится к производственной функциональной зоне.</w:t>
            </w:r>
          </w:p>
          <w:p w:rsidR="000B1C30" w:rsidRPr="00336075" w:rsidRDefault="000B1C30" w:rsidP="000B1C30">
            <w:pPr>
              <w:ind w:firstLine="567"/>
              <w:jc w:val="both"/>
              <w:rPr>
                <w:sz w:val="26"/>
                <w:szCs w:val="26"/>
              </w:rPr>
            </w:pPr>
            <w:r w:rsidRPr="0059539E">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w:t>
            </w:r>
            <w:r w:rsidR="00D636E3">
              <w:rPr>
                <w:rFonts w:ascii="PT Astra Serif" w:hAnsi="PT Astra Serif"/>
                <w:sz w:val="26"/>
              </w:rPr>
              <w:t xml:space="preserve"> (далее – Правила)</w:t>
            </w:r>
            <w:r w:rsidRPr="0059539E">
              <w:rPr>
                <w:rFonts w:ascii="PT Astra Serif" w:hAnsi="PT Astra Serif"/>
                <w:sz w:val="26"/>
              </w:rPr>
              <w:t>, земельный участок распо</w:t>
            </w:r>
            <w:r>
              <w:rPr>
                <w:rFonts w:ascii="PT Astra Serif" w:hAnsi="PT Astra Serif"/>
                <w:sz w:val="26"/>
              </w:rPr>
              <w:t>ложен в территориальной зоне П-</w:t>
            </w:r>
            <w:r w:rsidR="0043686E">
              <w:rPr>
                <w:rFonts w:ascii="PT Astra Serif" w:hAnsi="PT Astra Serif"/>
                <w:sz w:val="26"/>
              </w:rPr>
              <w:t>3</w:t>
            </w:r>
            <w:r w:rsidRPr="0059539E">
              <w:rPr>
                <w:rFonts w:ascii="PT Astra Serif" w:hAnsi="PT Astra Serif"/>
                <w:sz w:val="26"/>
              </w:rPr>
              <w:t xml:space="preserve"> –</w:t>
            </w:r>
            <w:r>
              <w:rPr>
                <w:rFonts w:ascii="PT Astra Serif" w:hAnsi="PT Astra Serif"/>
                <w:sz w:val="26"/>
              </w:rPr>
              <w:t xml:space="preserve"> </w:t>
            </w:r>
            <w:r>
              <w:rPr>
                <w:sz w:val="26"/>
                <w:szCs w:val="26"/>
              </w:rPr>
              <w:t>зоне</w:t>
            </w:r>
            <w:r w:rsidRPr="0059539E">
              <w:rPr>
                <w:sz w:val="26"/>
                <w:szCs w:val="26"/>
              </w:rPr>
              <w:t xml:space="preserve"> </w:t>
            </w:r>
            <w:r>
              <w:rPr>
                <w:sz w:val="26"/>
                <w:szCs w:val="26"/>
              </w:rPr>
              <w:t>объектов производственного, складского назначения, инженерной инфраструктуры I</w:t>
            </w:r>
            <w:r w:rsidR="0043686E">
              <w:rPr>
                <w:sz w:val="26"/>
                <w:szCs w:val="26"/>
              </w:rPr>
              <w:t xml:space="preserve"> и </w:t>
            </w:r>
            <w:r>
              <w:rPr>
                <w:sz w:val="26"/>
                <w:szCs w:val="26"/>
              </w:rPr>
              <w:t>II</w:t>
            </w:r>
            <w:r w:rsidR="0043686E">
              <w:rPr>
                <w:sz w:val="26"/>
                <w:szCs w:val="26"/>
              </w:rPr>
              <w:t xml:space="preserve"> </w:t>
            </w:r>
            <w:r>
              <w:rPr>
                <w:sz w:val="26"/>
                <w:szCs w:val="26"/>
              </w:rPr>
              <w:t>классов опасности.</w:t>
            </w:r>
          </w:p>
          <w:p w:rsidR="000B1C30" w:rsidRPr="0059539E" w:rsidRDefault="000B1C30" w:rsidP="000B1C30">
            <w:pPr>
              <w:ind w:firstLine="567"/>
              <w:jc w:val="both"/>
              <w:rPr>
                <w:rFonts w:ascii="PT Astra Serif" w:hAnsi="PT Astra Serif"/>
                <w:sz w:val="26"/>
              </w:rPr>
            </w:pPr>
            <w:r w:rsidRPr="0059539E">
              <w:rPr>
                <w:rFonts w:ascii="PT Astra Serif" w:hAnsi="PT Astra Serif"/>
                <w:b/>
                <w:sz w:val="26"/>
              </w:rPr>
              <w:t>Условия использования земельного участка:</w:t>
            </w:r>
            <w:r w:rsidRPr="0059539E">
              <w:rPr>
                <w:rFonts w:ascii="PT Astra Serif" w:hAnsi="PT Astra Serif"/>
                <w:sz w:val="26"/>
              </w:rPr>
              <w:t xml:space="preserve"> </w:t>
            </w:r>
          </w:p>
          <w:p w:rsidR="000B1C30" w:rsidRDefault="000B1C30" w:rsidP="000B1C30">
            <w:pPr>
              <w:ind w:firstLine="567"/>
              <w:jc w:val="both"/>
              <w:rPr>
                <w:rFonts w:ascii="PT Astra Serif" w:hAnsi="PT Astra Serif"/>
                <w:sz w:val="26"/>
              </w:rPr>
            </w:pPr>
            <w:r w:rsidRPr="0059539E">
              <w:rPr>
                <w:rFonts w:ascii="PT Astra Serif" w:hAnsi="PT Astra Serif"/>
                <w:sz w:val="26"/>
              </w:rPr>
              <w:t>1.</w:t>
            </w:r>
            <w:r w:rsidRPr="0059539E">
              <w:rPr>
                <w:rFonts w:ascii="PT Astra Serif" w:hAnsi="PT Astra Serif"/>
                <w:b/>
                <w:sz w:val="26"/>
              </w:rPr>
              <w:t xml:space="preserve"> </w:t>
            </w:r>
            <w:r w:rsidRPr="0059539E">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0B1C30" w:rsidRDefault="000B1C30" w:rsidP="000B1C30">
            <w:pPr>
              <w:ind w:firstLine="567"/>
              <w:jc w:val="both"/>
              <w:rPr>
                <w:rFonts w:ascii="PT Astra Serif" w:hAnsi="PT Astra Serif"/>
                <w:sz w:val="26"/>
              </w:rPr>
            </w:pPr>
            <w:r w:rsidRPr="0059539E">
              <w:rPr>
                <w:rFonts w:ascii="PT Astra Serif" w:hAnsi="PT Astra Serif"/>
                <w:sz w:val="26"/>
              </w:rPr>
              <w:lastRenderedPageBreak/>
              <w:t>2.</w:t>
            </w:r>
            <w:r w:rsidRPr="0059539E">
              <w:rPr>
                <w:rFonts w:ascii="PT Astra Serif" w:hAnsi="PT Astra Serif"/>
                <w:b/>
                <w:sz w:val="26"/>
              </w:rPr>
              <w:t xml:space="preserve"> </w:t>
            </w:r>
            <w:r w:rsidRPr="0059539E">
              <w:rPr>
                <w:rFonts w:ascii="PT Astra Serif" w:hAnsi="PT Astra Serif"/>
                <w:sz w:val="26"/>
              </w:rPr>
              <w:t>Изменение вида разрешенного использования земельного участка                         не допускается.</w:t>
            </w:r>
          </w:p>
          <w:p w:rsidR="000B1C30" w:rsidRPr="0059539E" w:rsidRDefault="0043686E" w:rsidP="000B1C30">
            <w:pPr>
              <w:ind w:firstLine="567"/>
              <w:jc w:val="both"/>
              <w:rPr>
                <w:rFonts w:ascii="PT Astra Serif" w:hAnsi="PT Astra Serif"/>
                <w:sz w:val="26"/>
              </w:rPr>
            </w:pPr>
            <w:r w:rsidRPr="0043686E">
              <w:rPr>
                <w:rFonts w:ascii="PT Astra Serif" w:hAnsi="PT Astra Serif"/>
                <w:sz w:val="26"/>
              </w:rPr>
              <w:t>3</w:t>
            </w:r>
            <w:r w:rsidR="000B1C30" w:rsidRPr="0059539E">
              <w:rPr>
                <w:rFonts w:ascii="PT Astra Serif" w:hAnsi="PT Astra Serif"/>
                <w:b/>
                <w:sz w:val="26"/>
              </w:rPr>
              <w:t xml:space="preserve">. </w:t>
            </w:r>
            <w:r w:rsidR="000B1C30" w:rsidRPr="0059539E">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0B1C30" w:rsidRPr="0059539E" w:rsidRDefault="0043686E" w:rsidP="000B1C30">
            <w:pPr>
              <w:ind w:firstLine="567"/>
              <w:jc w:val="both"/>
              <w:rPr>
                <w:rFonts w:ascii="PT Astra Serif" w:hAnsi="PT Astra Serif"/>
                <w:sz w:val="26"/>
              </w:rPr>
            </w:pPr>
            <w:r>
              <w:rPr>
                <w:rFonts w:ascii="PT Astra Serif" w:hAnsi="PT Astra Serif"/>
                <w:sz w:val="26"/>
              </w:rPr>
              <w:t>4</w:t>
            </w:r>
            <w:r w:rsidR="000B1C30" w:rsidRPr="0059539E">
              <w:rPr>
                <w:rFonts w:ascii="PT Astra Serif" w:hAnsi="PT Astra Serif"/>
                <w:sz w:val="26"/>
              </w:rPr>
              <w:t>.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rsidR="000B1C30" w:rsidRPr="0059539E" w:rsidRDefault="0043686E" w:rsidP="000B1C30">
            <w:pPr>
              <w:ind w:firstLine="567"/>
              <w:jc w:val="both"/>
              <w:rPr>
                <w:rFonts w:ascii="PT Astra Serif" w:hAnsi="PT Astra Serif"/>
                <w:sz w:val="26"/>
              </w:rPr>
            </w:pPr>
            <w:r>
              <w:rPr>
                <w:rFonts w:ascii="PT Astra Serif" w:hAnsi="PT Astra Serif"/>
                <w:sz w:val="26"/>
              </w:rPr>
              <w:t>5</w:t>
            </w:r>
            <w:r w:rsidR="000B1C30" w:rsidRPr="0059539E">
              <w:rPr>
                <w:rFonts w:ascii="PT Astra Serif" w:hAnsi="PT Astra Serif"/>
                <w:sz w:val="26"/>
              </w:rPr>
              <w:t>. Передача прав и обязанностей по договору аренды земельного участка третьему лицу не допускается.</w:t>
            </w:r>
          </w:p>
          <w:p w:rsidR="000B1C30" w:rsidRPr="0059539E" w:rsidRDefault="0043686E" w:rsidP="000B1C30">
            <w:pPr>
              <w:ind w:firstLine="567"/>
              <w:jc w:val="both"/>
              <w:rPr>
                <w:rFonts w:ascii="PT Astra Serif" w:hAnsi="PT Astra Serif"/>
                <w:sz w:val="26"/>
              </w:rPr>
            </w:pPr>
            <w:r>
              <w:rPr>
                <w:rFonts w:ascii="PT Astra Serif" w:hAnsi="PT Astra Serif"/>
                <w:sz w:val="26"/>
              </w:rPr>
              <w:t>6</w:t>
            </w:r>
            <w:r w:rsidR="000B1C30" w:rsidRPr="0059539E">
              <w:rPr>
                <w:rFonts w:ascii="PT Astra Serif" w:hAnsi="PT Astra Serif"/>
                <w:sz w:val="26"/>
              </w:rPr>
              <w:t>. Передача арендованного земельного участка в субаренду не допускается.</w:t>
            </w:r>
          </w:p>
          <w:p w:rsidR="000B1C30" w:rsidRPr="0059539E" w:rsidRDefault="000B1C30" w:rsidP="000B1C30">
            <w:pPr>
              <w:ind w:firstLine="567"/>
              <w:jc w:val="both"/>
              <w:rPr>
                <w:rFonts w:ascii="PT Astra Serif" w:hAnsi="PT Astra Serif"/>
                <w:b/>
                <w:sz w:val="26"/>
              </w:rPr>
            </w:pPr>
            <w:r w:rsidRPr="0059539E">
              <w:rPr>
                <w:rFonts w:ascii="PT Astra Serif" w:hAnsi="PT Astra Serif"/>
                <w:b/>
                <w:sz w:val="26"/>
              </w:rPr>
              <w:t xml:space="preserve">Существующие ограничения и обременения земельного участка: </w:t>
            </w:r>
          </w:p>
          <w:p w:rsidR="00D636E3" w:rsidRPr="003724A4" w:rsidRDefault="00814BB1" w:rsidP="00160F29">
            <w:pPr>
              <w:ind w:firstLine="567"/>
              <w:jc w:val="both"/>
              <w:rPr>
                <w:rFonts w:ascii="PT Astra Serif" w:hAnsi="PT Astra Serif"/>
                <w:color w:val="000000" w:themeColor="text1"/>
                <w:sz w:val="26"/>
              </w:rPr>
            </w:pPr>
            <w:r w:rsidRPr="003724A4">
              <w:rPr>
                <w:rFonts w:ascii="PT Astra Serif" w:hAnsi="PT Astra Serif"/>
                <w:color w:val="000000" w:themeColor="text1"/>
                <w:sz w:val="26"/>
              </w:rPr>
              <w:t>1. На з</w:t>
            </w:r>
            <w:r w:rsidR="00D35E40" w:rsidRPr="003724A4">
              <w:rPr>
                <w:rFonts w:ascii="PT Astra Serif" w:hAnsi="PT Astra Serif"/>
                <w:color w:val="000000" w:themeColor="text1"/>
                <w:sz w:val="26"/>
              </w:rPr>
              <w:t>емельн</w:t>
            </w:r>
            <w:r w:rsidRPr="003724A4">
              <w:rPr>
                <w:rFonts w:ascii="PT Astra Serif" w:hAnsi="PT Astra Serif"/>
                <w:color w:val="000000" w:themeColor="text1"/>
                <w:sz w:val="26"/>
              </w:rPr>
              <w:t>ом</w:t>
            </w:r>
            <w:r w:rsidR="00D35E40" w:rsidRPr="003724A4">
              <w:rPr>
                <w:rFonts w:ascii="PT Astra Serif" w:hAnsi="PT Astra Serif"/>
                <w:color w:val="000000" w:themeColor="text1"/>
                <w:sz w:val="26"/>
              </w:rPr>
              <w:t xml:space="preserve"> участк</w:t>
            </w:r>
            <w:r w:rsidRPr="003724A4">
              <w:rPr>
                <w:rFonts w:ascii="PT Astra Serif" w:hAnsi="PT Astra Serif"/>
                <w:color w:val="000000" w:themeColor="text1"/>
                <w:sz w:val="26"/>
              </w:rPr>
              <w:t>е</w:t>
            </w:r>
            <w:r w:rsidR="00D35E40" w:rsidRPr="003724A4">
              <w:rPr>
                <w:rFonts w:ascii="PT Astra Serif" w:hAnsi="PT Astra Serif"/>
                <w:color w:val="000000" w:themeColor="text1"/>
                <w:sz w:val="26"/>
              </w:rPr>
              <w:t xml:space="preserve"> </w:t>
            </w:r>
            <w:r w:rsidR="00C76F11" w:rsidRPr="003724A4">
              <w:rPr>
                <w:rFonts w:ascii="PT Astra Serif" w:hAnsi="PT Astra Serif"/>
                <w:color w:val="000000" w:themeColor="text1"/>
                <w:sz w:val="26"/>
              </w:rPr>
              <w:t>имеется</w:t>
            </w:r>
            <w:r w:rsidRPr="003724A4">
              <w:rPr>
                <w:rFonts w:ascii="PT Astra Serif" w:hAnsi="PT Astra Serif"/>
                <w:color w:val="000000" w:themeColor="text1"/>
                <w:sz w:val="26"/>
              </w:rPr>
              <w:t xml:space="preserve"> металлическое </w:t>
            </w:r>
            <w:r w:rsidR="00D35E40" w:rsidRPr="003724A4">
              <w:rPr>
                <w:rFonts w:ascii="PT Astra Serif" w:hAnsi="PT Astra Serif"/>
                <w:color w:val="000000" w:themeColor="text1"/>
                <w:sz w:val="26"/>
              </w:rPr>
              <w:t>ограждение</w:t>
            </w:r>
            <w:r w:rsidRPr="003724A4">
              <w:rPr>
                <w:rFonts w:ascii="PT Astra Serif" w:hAnsi="PT Astra Serif"/>
                <w:color w:val="000000" w:themeColor="text1"/>
                <w:sz w:val="26"/>
              </w:rPr>
              <w:t xml:space="preserve">, </w:t>
            </w:r>
            <w:r w:rsidR="00C76F11" w:rsidRPr="003724A4">
              <w:rPr>
                <w:rFonts w:ascii="PT Astra Serif" w:hAnsi="PT Astra Serif"/>
                <w:color w:val="000000" w:themeColor="text1"/>
                <w:sz w:val="26"/>
              </w:rPr>
              <w:t>которое не ограничивает беспрепятственное пользование земельным участком,</w:t>
            </w:r>
            <w:r w:rsidR="00D636E3" w:rsidRPr="003724A4">
              <w:rPr>
                <w:rFonts w:ascii="PT Astra Serif" w:hAnsi="PT Astra Serif"/>
                <w:color w:val="000000" w:themeColor="text1"/>
                <w:sz w:val="26"/>
              </w:rPr>
              <w:t xml:space="preserve"> </w:t>
            </w:r>
            <w:r w:rsidRPr="003724A4">
              <w:rPr>
                <w:rFonts w:ascii="PT Astra Serif" w:hAnsi="PT Astra Serif"/>
                <w:color w:val="000000" w:themeColor="text1"/>
                <w:sz w:val="26"/>
              </w:rPr>
              <w:t>а</w:t>
            </w:r>
            <w:r w:rsidR="00D636E3" w:rsidRPr="003724A4">
              <w:rPr>
                <w:rFonts w:ascii="PT Astra Serif" w:hAnsi="PT Astra Serif"/>
                <w:color w:val="000000" w:themeColor="text1"/>
                <w:sz w:val="26"/>
              </w:rPr>
              <w:t xml:space="preserve"> также несанкционированный </w:t>
            </w:r>
            <w:r w:rsidRPr="003724A4">
              <w:rPr>
                <w:rFonts w:ascii="PT Astra Serif" w:hAnsi="PT Astra Serif"/>
                <w:color w:val="000000" w:themeColor="text1"/>
                <w:sz w:val="26"/>
              </w:rPr>
              <w:t xml:space="preserve">проезд к </w:t>
            </w:r>
            <w:r w:rsidR="00D636E3" w:rsidRPr="003724A4">
              <w:rPr>
                <w:rFonts w:ascii="PT Astra Serif" w:hAnsi="PT Astra Serif"/>
                <w:color w:val="000000" w:themeColor="text1"/>
                <w:sz w:val="26"/>
              </w:rPr>
              <w:t xml:space="preserve">смежному </w:t>
            </w:r>
            <w:r w:rsidRPr="003724A4">
              <w:rPr>
                <w:rFonts w:ascii="PT Astra Serif" w:hAnsi="PT Astra Serif"/>
                <w:color w:val="000000" w:themeColor="text1"/>
                <w:sz w:val="26"/>
              </w:rPr>
              <w:t>земельному участку</w:t>
            </w:r>
            <w:r w:rsidR="00D636E3" w:rsidRPr="003724A4">
              <w:rPr>
                <w:rFonts w:ascii="PT Astra Serif" w:hAnsi="PT Astra Serif"/>
                <w:color w:val="000000" w:themeColor="text1"/>
                <w:sz w:val="26"/>
              </w:rPr>
              <w:t>.</w:t>
            </w:r>
            <w:r w:rsidRPr="003724A4">
              <w:rPr>
                <w:rFonts w:ascii="PT Astra Serif" w:hAnsi="PT Astra Serif"/>
                <w:color w:val="000000" w:themeColor="text1"/>
                <w:sz w:val="26"/>
              </w:rPr>
              <w:t xml:space="preserve"> </w:t>
            </w:r>
          </w:p>
          <w:p w:rsidR="00160F29" w:rsidRPr="0059539E" w:rsidRDefault="00160F29" w:rsidP="00160F29">
            <w:pPr>
              <w:ind w:firstLine="567"/>
              <w:jc w:val="both"/>
              <w:rPr>
                <w:rFonts w:ascii="PT Astra Serif" w:hAnsi="PT Astra Serif"/>
                <w:sz w:val="26"/>
              </w:rPr>
            </w:pPr>
            <w:proofErr w:type="gramStart"/>
            <w:r w:rsidRPr="0059539E">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roofErr w:type="gramEnd"/>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Земельный участок расположен вне зон охраны и защитных зон объектов культурного наследия.</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w:t>
            </w:r>
            <w:r>
              <w:rPr>
                <w:rFonts w:ascii="PT Astra Serif" w:hAnsi="PT Astra Serif"/>
                <w:sz w:val="26"/>
              </w:rPr>
              <w:t>Министерство</w:t>
            </w:r>
            <w:r w:rsidRPr="0059539E">
              <w:rPr>
                <w:rFonts w:ascii="PT Astra Serif" w:hAnsi="PT Astra Serif"/>
                <w:sz w:val="26"/>
              </w:rPr>
              <w:t xml:space="preserve"> по охране объектов культурного наследия Курской области не располагает. </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 xml:space="preserve">- представить в </w:t>
            </w:r>
            <w:r>
              <w:rPr>
                <w:rFonts w:ascii="PT Astra Serif" w:hAnsi="PT Astra Serif"/>
                <w:sz w:val="26"/>
              </w:rPr>
              <w:t>Министерство</w:t>
            </w:r>
            <w:r w:rsidRPr="0059539E">
              <w:rPr>
                <w:rFonts w:ascii="PT Astra Serif" w:hAnsi="PT Astra Serif"/>
                <w:sz w:val="26"/>
              </w:rPr>
              <w:t xml:space="preserve"> по охране объектов культурного наследия Курской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 xml:space="preserve">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w:t>
            </w:r>
            <w:r>
              <w:rPr>
                <w:rFonts w:ascii="PT Astra Serif" w:hAnsi="PT Astra Serif"/>
                <w:sz w:val="26"/>
              </w:rPr>
              <w:lastRenderedPageBreak/>
              <w:t>Министерством</w:t>
            </w:r>
            <w:r w:rsidRPr="0059539E">
              <w:rPr>
                <w:rFonts w:ascii="PT Astra Serif" w:hAnsi="PT Astra Serif"/>
                <w:sz w:val="26"/>
              </w:rPr>
              <w:t xml:space="preserve"> по охране объектов культурного наследия Курской области решения о включении данных объектов в перечень выявленных объектов культурного наследия:</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rsidR="00160F29" w:rsidRPr="0059539E" w:rsidRDefault="00160F29" w:rsidP="00160F29">
            <w:pPr>
              <w:ind w:firstLine="567"/>
              <w:jc w:val="both"/>
              <w:rPr>
                <w:rFonts w:ascii="PT Astra Serif" w:hAnsi="PT Astra Serif"/>
                <w:sz w:val="26"/>
              </w:rPr>
            </w:pPr>
            <w:r w:rsidRPr="0059539E">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w:t>
            </w:r>
            <w:r>
              <w:rPr>
                <w:rFonts w:ascii="PT Astra Serif" w:hAnsi="PT Astra Serif"/>
                <w:sz w:val="26"/>
              </w:rPr>
              <w:t>Министерство</w:t>
            </w:r>
            <w:r w:rsidRPr="0059539E">
              <w:rPr>
                <w:rFonts w:ascii="PT Astra Serif" w:hAnsi="PT Astra Serif"/>
                <w:sz w:val="26"/>
              </w:rPr>
              <w:t xml:space="preserve"> по охране объектов культурного наследия Курской области на согласование;</w:t>
            </w:r>
          </w:p>
          <w:p w:rsidR="000B1C30" w:rsidRPr="0059539E" w:rsidRDefault="00160F29" w:rsidP="00160F29">
            <w:pPr>
              <w:ind w:firstLine="567"/>
              <w:jc w:val="both"/>
              <w:rPr>
                <w:rFonts w:ascii="PT Astra Serif" w:hAnsi="PT Astra Serif"/>
                <w:sz w:val="26"/>
              </w:rPr>
            </w:pPr>
            <w:r w:rsidRPr="0059539E">
              <w:rPr>
                <w:rFonts w:ascii="PT Astra Serif" w:hAnsi="PT Astra Serif"/>
                <w:sz w:val="26"/>
              </w:rPr>
              <w:t xml:space="preserve">- обеспечить реализацию согласованной </w:t>
            </w:r>
            <w:r>
              <w:rPr>
                <w:rFonts w:ascii="PT Astra Serif" w:hAnsi="PT Astra Serif"/>
                <w:sz w:val="26"/>
              </w:rPr>
              <w:t>Министерством</w:t>
            </w:r>
            <w:r w:rsidRPr="0059539E">
              <w:rPr>
                <w:rFonts w:ascii="PT Astra Serif" w:hAnsi="PT Astra Serif"/>
                <w:sz w:val="26"/>
              </w:rPr>
              <w:t xml:space="preserve"> по охране объектов культурного наследия Курской области документации, обосновывающей меры по обеспечению сохранности выявленного объекта культурного (археологического) наследия.</w:t>
            </w:r>
          </w:p>
          <w:p w:rsidR="000B1C30" w:rsidRDefault="000B1C30" w:rsidP="000B1C30">
            <w:pPr>
              <w:ind w:firstLine="567"/>
              <w:jc w:val="both"/>
              <w:rPr>
                <w:rFonts w:ascii="PT Astra Serif" w:hAnsi="PT Astra Serif"/>
                <w:b/>
                <w:sz w:val="26"/>
              </w:rPr>
            </w:pPr>
            <w:r w:rsidRPr="0059539E">
              <w:rPr>
                <w:rFonts w:ascii="PT Astra Serif" w:hAnsi="PT Astra Serif"/>
                <w:b/>
                <w:sz w:val="26"/>
              </w:rPr>
              <w:t>Предельные параметры разрешенного строительства, реконструкции объектов капитального строительства:</w:t>
            </w:r>
          </w:p>
          <w:p w:rsidR="000B1C30" w:rsidRDefault="000B1C30" w:rsidP="000B1C30">
            <w:pPr>
              <w:ind w:firstLine="425"/>
              <w:jc w:val="both"/>
              <w:rPr>
                <w:sz w:val="26"/>
                <w:szCs w:val="26"/>
              </w:rPr>
            </w:pPr>
            <w:r w:rsidRPr="00B966F3">
              <w:rPr>
                <w:sz w:val="26"/>
                <w:szCs w:val="26"/>
              </w:rPr>
              <w:t>- максимальное</w:t>
            </w:r>
            <w:r w:rsidRPr="0059539E">
              <w:rPr>
                <w:sz w:val="26"/>
                <w:szCs w:val="26"/>
              </w:rPr>
              <w:t xml:space="preserve"> количество этажей надземной части зданий, строений, сооружений на территории земельного участка</w:t>
            </w:r>
            <w:r>
              <w:rPr>
                <w:sz w:val="26"/>
                <w:szCs w:val="26"/>
              </w:rPr>
              <w:t xml:space="preserve"> не устанавливается</w:t>
            </w:r>
            <w:r w:rsidRPr="0059539E">
              <w:rPr>
                <w:sz w:val="26"/>
                <w:szCs w:val="26"/>
              </w:rPr>
              <w:t>;</w:t>
            </w:r>
          </w:p>
          <w:p w:rsidR="000B1C30" w:rsidRDefault="000B1C30" w:rsidP="000B1C30">
            <w:pPr>
              <w:ind w:firstLine="425"/>
              <w:jc w:val="both"/>
              <w:rPr>
                <w:sz w:val="26"/>
                <w:szCs w:val="26"/>
              </w:rPr>
            </w:pPr>
            <w:r w:rsidRPr="0059539E">
              <w:rPr>
                <w:sz w:val="26"/>
                <w:szCs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rsidR="000B1C30" w:rsidRDefault="000B1C30" w:rsidP="000B1C30">
            <w:pPr>
              <w:ind w:firstLine="425"/>
              <w:jc w:val="both"/>
              <w:rPr>
                <w:sz w:val="26"/>
                <w:szCs w:val="26"/>
              </w:rPr>
            </w:pPr>
            <w:r>
              <w:rPr>
                <w:sz w:val="26"/>
                <w:szCs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устанавливаются;</w:t>
            </w:r>
          </w:p>
          <w:p w:rsidR="000B1C30" w:rsidRDefault="000B1C30" w:rsidP="000B1C30">
            <w:pPr>
              <w:ind w:firstLine="425"/>
              <w:jc w:val="both"/>
              <w:rPr>
                <w:sz w:val="26"/>
                <w:szCs w:val="26"/>
              </w:rPr>
            </w:pPr>
            <w:r>
              <w:rPr>
                <w:sz w:val="26"/>
                <w:szCs w:val="26"/>
              </w:rPr>
              <w:t>- минимально допустимая площадь озелененной территории земельных участков – 15 % территории земельного участка;</w:t>
            </w:r>
          </w:p>
          <w:p w:rsidR="000B1C30" w:rsidRDefault="000B1C30" w:rsidP="000B1C30">
            <w:pPr>
              <w:ind w:firstLine="425"/>
              <w:jc w:val="both"/>
              <w:rPr>
                <w:sz w:val="26"/>
                <w:szCs w:val="26"/>
              </w:rPr>
            </w:pPr>
            <w:r>
              <w:rPr>
                <w:sz w:val="26"/>
                <w:szCs w:val="26"/>
              </w:rPr>
              <w:t xml:space="preserve">- минимальная плотность застройки </w:t>
            </w:r>
            <w:proofErr w:type="spellStart"/>
            <w:r>
              <w:rPr>
                <w:sz w:val="26"/>
                <w:szCs w:val="26"/>
              </w:rPr>
              <w:t>промплощадок</w:t>
            </w:r>
            <w:proofErr w:type="spellEnd"/>
            <w:r>
              <w:rPr>
                <w:sz w:val="26"/>
                <w:szCs w:val="26"/>
              </w:rPr>
              <w:t xml:space="preserve"> – 30%</w:t>
            </w:r>
            <w:r w:rsidR="00461259">
              <w:rPr>
                <w:sz w:val="26"/>
                <w:szCs w:val="26"/>
              </w:rPr>
              <w:t>;</w:t>
            </w:r>
          </w:p>
          <w:p w:rsidR="00461259" w:rsidRPr="00A531E7" w:rsidRDefault="00461259" w:rsidP="00461259">
            <w:pPr>
              <w:ind w:firstLine="425"/>
              <w:jc w:val="both"/>
              <w:rPr>
                <w:rFonts w:ascii="PT Astra Serif" w:hAnsi="PT Astra Serif"/>
                <w:sz w:val="26"/>
              </w:rPr>
            </w:pPr>
            <w:r w:rsidRPr="00A531E7">
              <w:rPr>
                <w:sz w:val="26"/>
                <w:szCs w:val="26"/>
              </w:rPr>
              <w:t xml:space="preserve">- </w:t>
            </w:r>
            <w:r>
              <w:rPr>
                <w:sz w:val="26"/>
                <w:szCs w:val="26"/>
              </w:rPr>
              <w:t>категория объекта капитального строительства площадью от 1500 кв.м до 5000 кв.м.</w:t>
            </w:r>
          </w:p>
          <w:p w:rsidR="000B1C30" w:rsidRPr="0059539E" w:rsidRDefault="004B5DDB" w:rsidP="000B1C30">
            <w:pPr>
              <w:ind w:firstLine="425"/>
              <w:jc w:val="both"/>
              <w:rPr>
                <w:sz w:val="26"/>
                <w:szCs w:val="26"/>
              </w:rPr>
            </w:pPr>
            <w:r>
              <w:rPr>
                <w:sz w:val="26"/>
                <w:szCs w:val="26"/>
              </w:rPr>
              <w:t>С</w:t>
            </w:r>
            <w:r w:rsidR="000B1C30">
              <w:rPr>
                <w:sz w:val="26"/>
                <w:szCs w:val="26"/>
              </w:rPr>
              <w:t xml:space="preserve">огласно пункту 1 части 10.12 Правил, минимальное количество </w:t>
            </w:r>
            <w:proofErr w:type="spellStart"/>
            <w:r w:rsidR="000B1C30">
              <w:rPr>
                <w:sz w:val="26"/>
                <w:szCs w:val="26"/>
              </w:rPr>
              <w:t>машино-мест</w:t>
            </w:r>
            <w:proofErr w:type="spellEnd"/>
            <w:r w:rsidR="000B1C30">
              <w:rPr>
                <w:sz w:val="26"/>
                <w:szCs w:val="26"/>
              </w:rPr>
              <w:t xml:space="preserve"> для хранения индивидуального автотранспорта на территории земельных </w:t>
            </w:r>
            <w:proofErr w:type="spellStart"/>
            <w:r w:rsidR="000B1C30">
              <w:rPr>
                <w:sz w:val="26"/>
                <w:szCs w:val="26"/>
              </w:rPr>
              <w:t>участов</w:t>
            </w:r>
            <w:proofErr w:type="spellEnd"/>
            <w:r w:rsidR="000B1C30">
              <w:rPr>
                <w:sz w:val="26"/>
                <w:szCs w:val="26"/>
              </w:rPr>
              <w:t xml:space="preserve"> определяется в зависимости от вида использования земельных </w:t>
            </w:r>
            <w:proofErr w:type="spellStart"/>
            <w:r w:rsidR="000B1C30">
              <w:rPr>
                <w:sz w:val="26"/>
                <w:szCs w:val="26"/>
              </w:rPr>
              <w:t>участов</w:t>
            </w:r>
            <w:proofErr w:type="spellEnd"/>
            <w:r w:rsidR="000B1C30">
              <w:rPr>
                <w:sz w:val="26"/>
                <w:szCs w:val="26"/>
              </w:rPr>
              <w:t xml:space="preserve"> и устанавливается согласно местных нормативов </w:t>
            </w:r>
            <w:proofErr w:type="spellStart"/>
            <w:r w:rsidR="000B1C30">
              <w:rPr>
                <w:sz w:val="26"/>
                <w:szCs w:val="26"/>
              </w:rPr>
              <w:t>градостраительного</w:t>
            </w:r>
            <w:proofErr w:type="spellEnd"/>
            <w:r w:rsidR="000B1C30">
              <w:rPr>
                <w:sz w:val="26"/>
                <w:szCs w:val="26"/>
              </w:rPr>
              <w:t xml:space="preserve"> образования «Город Курск», утвержденных решением Курского городского собрания от 01.03.2022 №336-6-ОС.</w:t>
            </w:r>
          </w:p>
          <w:p w:rsidR="000B1C30" w:rsidRDefault="000B1C30" w:rsidP="000B1C30">
            <w:pPr>
              <w:ind w:firstLine="567"/>
              <w:jc w:val="both"/>
              <w:rPr>
                <w:rFonts w:ascii="PT Astra Serif" w:hAnsi="PT Astra Serif"/>
                <w:sz w:val="26"/>
              </w:rPr>
            </w:pPr>
            <w:r w:rsidRPr="0006459D">
              <w:rPr>
                <w:rFonts w:ascii="PT Astra Serif" w:hAnsi="PT Astra Serif" w:hint="eastAsia"/>
                <w:sz w:val="26"/>
              </w:rPr>
              <w:t>В</w:t>
            </w:r>
            <w:r w:rsidRPr="0006459D">
              <w:rPr>
                <w:rFonts w:ascii="PT Astra Serif" w:hAnsi="PT Astra Serif"/>
                <w:sz w:val="26"/>
              </w:rPr>
              <w:t xml:space="preserve"> соответствии</w:t>
            </w:r>
            <w:r>
              <w:rPr>
                <w:rFonts w:ascii="PT Astra Serif" w:hAnsi="PT Astra Serif"/>
                <w:sz w:val="26"/>
              </w:rPr>
              <w:t xml:space="preserve"> с пунктом 10.17 Правил</w:t>
            </w:r>
            <w:r w:rsidRPr="0059539E">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0B1C30" w:rsidRPr="0059539E" w:rsidRDefault="000B1C30" w:rsidP="000B1C30">
            <w:pPr>
              <w:ind w:firstLine="567"/>
              <w:jc w:val="both"/>
              <w:rPr>
                <w:rFonts w:ascii="PT Astra Serif" w:hAnsi="PT Astra Serif"/>
                <w:sz w:val="26"/>
              </w:rPr>
            </w:pPr>
            <w:r w:rsidRPr="0059539E">
              <w:rPr>
                <w:rFonts w:ascii="PT Astra Serif" w:hAnsi="PT Astra Serif"/>
                <w:b/>
                <w:sz w:val="26"/>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0B1C30" w:rsidRPr="003D08C7" w:rsidRDefault="000B1C30" w:rsidP="000B1C30">
            <w:pPr>
              <w:ind w:firstLine="567"/>
              <w:jc w:val="both"/>
              <w:rPr>
                <w:rFonts w:ascii="PT Astra Serif" w:hAnsi="PT Astra Serif"/>
                <w:sz w:val="26"/>
              </w:rPr>
            </w:pPr>
            <w:r w:rsidRPr="003D08C7">
              <w:rPr>
                <w:rFonts w:ascii="PT Astra Serif" w:hAnsi="PT Astra Serif"/>
                <w:b/>
                <w:i/>
                <w:sz w:val="26"/>
                <w:u w:val="single"/>
              </w:rPr>
              <w:t>Водоснабжение, водоотведение:</w:t>
            </w:r>
          </w:p>
          <w:p w:rsidR="000B1C30" w:rsidRDefault="000B1C30" w:rsidP="000B1C30">
            <w:pPr>
              <w:ind w:firstLine="567"/>
              <w:jc w:val="both"/>
              <w:rPr>
                <w:sz w:val="26"/>
                <w:szCs w:val="26"/>
              </w:rPr>
            </w:pPr>
            <w:r w:rsidRPr="0059539E">
              <w:rPr>
                <w:b/>
                <w:sz w:val="26"/>
                <w:szCs w:val="26"/>
              </w:rPr>
              <w:t>МУП «</w:t>
            </w:r>
            <w:proofErr w:type="spellStart"/>
            <w:r w:rsidRPr="0059539E">
              <w:rPr>
                <w:b/>
                <w:sz w:val="26"/>
                <w:szCs w:val="26"/>
              </w:rPr>
              <w:t>Курскводоканал</w:t>
            </w:r>
            <w:proofErr w:type="spellEnd"/>
            <w:r w:rsidRPr="0059539E">
              <w:rPr>
                <w:b/>
                <w:sz w:val="26"/>
                <w:szCs w:val="26"/>
              </w:rPr>
              <w:t xml:space="preserve">» </w:t>
            </w:r>
            <w:r>
              <w:rPr>
                <w:sz w:val="26"/>
                <w:szCs w:val="26"/>
              </w:rPr>
              <w:t>сообщает следующее.</w:t>
            </w:r>
          </w:p>
          <w:p w:rsidR="000B1C30" w:rsidRDefault="000B1C30" w:rsidP="000B1C30">
            <w:pPr>
              <w:ind w:firstLine="567"/>
              <w:jc w:val="both"/>
              <w:rPr>
                <w:sz w:val="26"/>
                <w:szCs w:val="26"/>
              </w:rPr>
            </w:pPr>
            <w:r>
              <w:rPr>
                <w:sz w:val="26"/>
                <w:szCs w:val="26"/>
              </w:rPr>
              <w:t>Ориентировочные точки подключения данного земельного участка:</w:t>
            </w:r>
          </w:p>
          <w:p w:rsidR="000B1C30" w:rsidRDefault="000B1C30" w:rsidP="000B1C30">
            <w:pPr>
              <w:ind w:firstLine="567"/>
              <w:jc w:val="both"/>
              <w:rPr>
                <w:sz w:val="26"/>
                <w:szCs w:val="26"/>
              </w:rPr>
            </w:pPr>
            <w:r>
              <w:rPr>
                <w:sz w:val="26"/>
                <w:szCs w:val="26"/>
              </w:rPr>
              <w:t xml:space="preserve">- водоснабжение – </w:t>
            </w:r>
            <w:r w:rsidR="00160F29">
              <w:rPr>
                <w:sz w:val="26"/>
                <w:szCs w:val="26"/>
              </w:rPr>
              <w:t>от существующих водоводов в районе путепровода по</w:t>
            </w:r>
            <w:r w:rsidR="00160F29">
              <w:rPr>
                <w:sz w:val="26"/>
                <w:szCs w:val="26"/>
              </w:rPr>
              <w:br/>
              <w:t xml:space="preserve">ул. Магистральная – </w:t>
            </w:r>
            <w:proofErr w:type="spellStart"/>
            <w:r w:rsidR="00160F29">
              <w:rPr>
                <w:sz w:val="26"/>
                <w:szCs w:val="26"/>
              </w:rPr>
              <w:t>пр-ту</w:t>
            </w:r>
            <w:proofErr w:type="spellEnd"/>
            <w:r w:rsidR="00160F29">
              <w:rPr>
                <w:sz w:val="26"/>
                <w:szCs w:val="26"/>
              </w:rPr>
              <w:t xml:space="preserve"> Кулакова</w:t>
            </w:r>
            <w:r>
              <w:rPr>
                <w:sz w:val="26"/>
                <w:szCs w:val="26"/>
              </w:rPr>
              <w:t>;</w:t>
            </w:r>
          </w:p>
          <w:p w:rsidR="000B1C30" w:rsidRDefault="000B1C30" w:rsidP="000B1C30">
            <w:pPr>
              <w:ind w:firstLine="567"/>
              <w:jc w:val="both"/>
              <w:rPr>
                <w:sz w:val="26"/>
                <w:szCs w:val="26"/>
              </w:rPr>
            </w:pPr>
            <w:r>
              <w:rPr>
                <w:sz w:val="26"/>
                <w:szCs w:val="26"/>
              </w:rPr>
              <w:t xml:space="preserve">- водоотведение – </w:t>
            </w:r>
            <w:r w:rsidR="00160F29">
              <w:rPr>
                <w:sz w:val="26"/>
                <w:szCs w:val="26"/>
              </w:rPr>
              <w:t>сеть канализации по ул. Кольцевая</w:t>
            </w:r>
            <w:r>
              <w:rPr>
                <w:sz w:val="26"/>
                <w:szCs w:val="26"/>
              </w:rPr>
              <w:t>.</w:t>
            </w:r>
          </w:p>
          <w:p w:rsidR="000B1C30" w:rsidRDefault="000B1C30" w:rsidP="000B1C30">
            <w:pPr>
              <w:ind w:firstLine="567"/>
              <w:jc w:val="both"/>
              <w:rPr>
                <w:sz w:val="26"/>
                <w:szCs w:val="26"/>
              </w:rPr>
            </w:pPr>
            <w:r>
              <w:rPr>
                <w:sz w:val="26"/>
                <w:szCs w:val="26"/>
              </w:rPr>
              <w:t>Максимальная подключаемая нагрузка в точках подключения не более 1 м3/</w:t>
            </w:r>
            <w:proofErr w:type="spellStart"/>
            <w:r>
              <w:rPr>
                <w:sz w:val="26"/>
                <w:szCs w:val="26"/>
              </w:rPr>
              <w:t>сут</w:t>
            </w:r>
            <w:proofErr w:type="spellEnd"/>
            <w:r>
              <w:rPr>
                <w:sz w:val="26"/>
                <w:szCs w:val="26"/>
              </w:rPr>
              <w:t>.</w:t>
            </w:r>
          </w:p>
          <w:p w:rsidR="000B1C30" w:rsidRDefault="000B1C30" w:rsidP="000B1C30">
            <w:pPr>
              <w:ind w:firstLine="567"/>
              <w:jc w:val="both"/>
              <w:rPr>
                <w:sz w:val="26"/>
                <w:szCs w:val="26"/>
              </w:rPr>
            </w:pPr>
            <w:r>
              <w:rPr>
                <w:sz w:val="26"/>
                <w:szCs w:val="26"/>
              </w:rPr>
              <w:t xml:space="preserve">Подключение объекта капитального строительства осуществляется в срок – 18 месяцев </w:t>
            </w:r>
            <w:r w:rsidR="00461259">
              <w:rPr>
                <w:sz w:val="26"/>
                <w:szCs w:val="26"/>
              </w:rPr>
              <w:t>с</w:t>
            </w:r>
            <w:r>
              <w:rPr>
                <w:sz w:val="26"/>
                <w:szCs w:val="26"/>
              </w:rPr>
              <w:t xml:space="preserve"> даты подписания договора о подключении.</w:t>
            </w:r>
          </w:p>
          <w:p w:rsidR="000B1C30" w:rsidRDefault="000B1C30" w:rsidP="000B1C30">
            <w:pPr>
              <w:ind w:firstLine="567"/>
              <w:jc w:val="both"/>
              <w:rPr>
                <w:sz w:val="26"/>
                <w:szCs w:val="26"/>
              </w:rPr>
            </w:pPr>
            <w:r>
              <w:rPr>
                <w:sz w:val="26"/>
                <w:szCs w:val="26"/>
              </w:rPr>
              <w:t>Технические условия с момента их подписания действительны сроком 3 года.</w:t>
            </w:r>
          </w:p>
          <w:p w:rsidR="00263F1C" w:rsidRDefault="00263F1C" w:rsidP="00263F1C">
            <w:pPr>
              <w:ind w:firstLine="567"/>
              <w:jc w:val="both"/>
              <w:rPr>
                <w:sz w:val="26"/>
                <w:szCs w:val="26"/>
              </w:rPr>
            </w:pPr>
            <w:r>
              <w:rPr>
                <w:sz w:val="26"/>
                <w:szCs w:val="26"/>
              </w:rPr>
              <w:t>Плата за подключение будет рассчитываться исходя из представленных расчетов потребной нагрузки и точного расстояния от точки подключения до точки присоединения.</w:t>
            </w:r>
          </w:p>
          <w:p w:rsidR="000B1C30" w:rsidRDefault="000B1C30" w:rsidP="000B1C30">
            <w:pPr>
              <w:ind w:firstLine="567"/>
              <w:jc w:val="both"/>
              <w:rPr>
                <w:rFonts w:ascii="PT Astra Serif" w:hAnsi="PT Astra Serif"/>
                <w:sz w:val="26"/>
              </w:rPr>
            </w:pPr>
            <w:r>
              <w:rPr>
                <w:rFonts w:ascii="PT Astra Serif" w:hAnsi="PT Astra Serif"/>
                <w:sz w:val="26"/>
              </w:rPr>
              <w:t>Тарифы за подключение (технологическое присоединение) к системам водоснабжения и водоотведения утверждены постановлением комитета по тарифам и ценам Курской области от 19.12.2023 № 244-вод.</w:t>
            </w:r>
          </w:p>
          <w:p w:rsidR="000B1C30" w:rsidRDefault="000B1C30" w:rsidP="000B1C30">
            <w:pPr>
              <w:ind w:firstLine="567"/>
              <w:jc w:val="both"/>
              <w:rPr>
                <w:rFonts w:ascii="PT Astra Serif" w:hAnsi="PT Astra Serif"/>
                <w:b/>
                <w:i/>
                <w:sz w:val="26"/>
                <w:u w:val="single"/>
              </w:rPr>
            </w:pPr>
            <w:r w:rsidRPr="003D08C7">
              <w:rPr>
                <w:rFonts w:ascii="PT Astra Serif" w:hAnsi="PT Astra Serif"/>
                <w:b/>
                <w:i/>
                <w:sz w:val="26"/>
                <w:u w:val="single"/>
              </w:rPr>
              <w:t>Элект</w:t>
            </w:r>
            <w:r w:rsidRPr="005A08BD">
              <w:rPr>
                <w:rFonts w:ascii="PT Astra Serif" w:hAnsi="PT Astra Serif"/>
                <w:b/>
                <w:i/>
                <w:sz w:val="26"/>
                <w:u w:val="single"/>
              </w:rPr>
              <w:t>роснабжение:</w:t>
            </w:r>
          </w:p>
          <w:p w:rsidR="000B1C30" w:rsidRDefault="000B1C30" w:rsidP="000B1C30">
            <w:pPr>
              <w:ind w:firstLine="567"/>
              <w:jc w:val="both"/>
              <w:rPr>
                <w:rFonts w:ascii="PT Astra Serif" w:hAnsi="PT Astra Serif"/>
                <w:sz w:val="26"/>
              </w:rPr>
            </w:pPr>
            <w:r w:rsidRPr="0059539E">
              <w:rPr>
                <w:b/>
                <w:sz w:val="26"/>
                <w:szCs w:val="26"/>
              </w:rPr>
              <w:t>АО «Курские электрические сети»</w:t>
            </w:r>
            <w:r w:rsidR="00A54741">
              <w:rPr>
                <w:sz w:val="26"/>
                <w:szCs w:val="26"/>
              </w:rPr>
              <w:t xml:space="preserve"> сообщае</w:t>
            </w:r>
            <w:r>
              <w:rPr>
                <w:sz w:val="26"/>
                <w:szCs w:val="26"/>
              </w:rPr>
              <w:t>т</w:t>
            </w:r>
            <w:r w:rsidRPr="0059539E">
              <w:rPr>
                <w:sz w:val="26"/>
                <w:szCs w:val="26"/>
              </w:rPr>
              <w:t xml:space="preserve"> о</w:t>
            </w:r>
            <w:r>
              <w:rPr>
                <w:sz w:val="26"/>
                <w:szCs w:val="26"/>
              </w:rPr>
              <w:t xml:space="preserve"> наличии </w:t>
            </w:r>
            <w:r w:rsidRPr="0059539E">
              <w:rPr>
                <w:rFonts w:ascii="PT Astra Serif" w:hAnsi="PT Astra Serif"/>
                <w:sz w:val="26"/>
              </w:rPr>
              <w:t xml:space="preserve">технической возможности присоединения к электрическим сетям </w:t>
            </w:r>
            <w:r>
              <w:rPr>
                <w:rFonts w:ascii="PT Astra Serif" w:hAnsi="PT Astra Serif"/>
                <w:sz w:val="26"/>
              </w:rPr>
              <w:t>объекта на земельном участке на основании договора об осуществлении технологического присоединения.</w:t>
            </w:r>
          </w:p>
          <w:p w:rsidR="000B1C30" w:rsidRDefault="000B1C30" w:rsidP="000B1C30">
            <w:pPr>
              <w:ind w:firstLine="567"/>
              <w:jc w:val="both"/>
              <w:rPr>
                <w:rFonts w:ascii="PT Astra Serif" w:hAnsi="PT Astra Serif"/>
                <w:sz w:val="26"/>
              </w:rPr>
            </w:pPr>
            <w:r w:rsidRPr="00D133E1">
              <w:rPr>
                <w:rFonts w:ascii="PT Astra Serif" w:hAnsi="PT Astra Serif"/>
                <w:sz w:val="26"/>
              </w:rPr>
              <w:t xml:space="preserve">В соответствии с Правилами технологического присоединения </w:t>
            </w:r>
            <w:proofErr w:type="spellStart"/>
            <w:r w:rsidRPr="00D133E1">
              <w:rPr>
                <w:rFonts w:ascii="PT Astra Serif" w:hAnsi="PT Astra Serif"/>
                <w:sz w:val="26"/>
              </w:rPr>
              <w:t>энергопринимающих</w:t>
            </w:r>
            <w:proofErr w:type="spellEnd"/>
            <w:r w:rsidRPr="00D133E1">
              <w:rPr>
                <w:rFonts w:ascii="PT Astra Serif" w:hAnsi="PT Astra Serif"/>
                <w:sz w:val="26"/>
              </w:rPr>
              <w:t xml:space="preserve"> устройств потребителей электрической энер</w:t>
            </w:r>
            <w:r>
              <w:rPr>
                <w:rFonts w:ascii="PT Astra Serif" w:hAnsi="PT Astra Serif"/>
                <w:sz w:val="26"/>
              </w:rPr>
              <w:t>гии (</w:t>
            </w:r>
            <w:r w:rsidRPr="00D133E1">
              <w:rPr>
                <w:rFonts w:ascii="PT Astra Serif" w:hAnsi="PT Astra Serif"/>
                <w:sz w:val="26"/>
              </w:rPr>
              <w:t>утвержденных постановлением Правител</w:t>
            </w:r>
            <w:r>
              <w:rPr>
                <w:rFonts w:ascii="PT Astra Serif" w:hAnsi="PT Astra Serif"/>
                <w:sz w:val="26"/>
              </w:rPr>
              <w:t>ьства РФ от 27.12.2004 г. №861):</w:t>
            </w:r>
          </w:p>
          <w:p w:rsidR="000B1C30" w:rsidRDefault="000B1C30" w:rsidP="000B1C30">
            <w:pPr>
              <w:ind w:firstLine="567"/>
              <w:jc w:val="both"/>
              <w:rPr>
                <w:rFonts w:ascii="PT Astra Serif" w:hAnsi="PT Astra Serif"/>
                <w:sz w:val="26"/>
              </w:rPr>
            </w:pPr>
            <w:r>
              <w:rPr>
                <w:rFonts w:ascii="PT Astra Serif" w:hAnsi="PT Astra Serif"/>
                <w:sz w:val="26"/>
              </w:rPr>
              <w:t xml:space="preserve">- срок осуществления мероприятий по технологическому присоединению, который исчисляется со дня заключения договора об осуществлении </w:t>
            </w:r>
            <w:proofErr w:type="spellStart"/>
            <w:r>
              <w:rPr>
                <w:rFonts w:ascii="PT Astra Serif" w:hAnsi="PT Astra Serif"/>
                <w:sz w:val="26"/>
              </w:rPr>
              <w:t>техлогогического</w:t>
            </w:r>
            <w:proofErr w:type="spellEnd"/>
            <w:r>
              <w:rPr>
                <w:rFonts w:ascii="PT Astra Serif" w:hAnsi="PT Astra Serif"/>
                <w:sz w:val="26"/>
              </w:rPr>
              <w:t xml:space="preserve"> присоединения и составляет от 6 месяцев до 2 лет;</w:t>
            </w:r>
          </w:p>
          <w:p w:rsidR="000B1C30" w:rsidRDefault="000B1C30" w:rsidP="000B1C30">
            <w:pPr>
              <w:ind w:firstLine="567"/>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6 лет.</w:t>
            </w:r>
          </w:p>
          <w:p w:rsidR="000B1C30" w:rsidRPr="00D133E1" w:rsidRDefault="000B1C30" w:rsidP="000B1C30">
            <w:pPr>
              <w:ind w:firstLine="567"/>
              <w:jc w:val="both"/>
              <w:rPr>
                <w:rFonts w:ascii="PT Astra Serif" w:hAnsi="PT Astra Serif"/>
                <w:sz w:val="26"/>
              </w:rPr>
            </w:pPr>
            <w:r>
              <w:rPr>
                <w:rFonts w:ascii="PT Astra Serif" w:hAnsi="PT Astra Serif"/>
                <w:sz w:val="26"/>
              </w:rPr>
              <w:t>Указать ма</w:t>
            </w:r>
            <w:r w:rsidR="00461259">
              <w:rPr>
                <w:rFonts w:ascii="PT Astra Serif" w:hAnsi="PT Astra Serif"/>
                <w:sz w:val="26"/>
              </w:rPr>
              <w:t>ксимальную нагрузку и предельную</w:t>
            </w:r>
            <w:r>
              <w:rPr>
                <w:rFonts w:ascii="PT Astra Serif" w:hAnsi="PT Astra Serif"/>
                <w:sz w:val="26"/>
              </w:rPr>
              <w:t xml:space="preserve"> свободную мощность существующих сетей на данный момент не пред</w:t>
            </w:r>
            <w:r w:rsidR="00461259">
              <w:rPr>
                <w:rFonts w:ascii="PT Astra Serif" w:hAnsi="PT Astra Serif"/>
                <w:sz w:val="26"/>
              </w:rPr>
              <w:t>с</w:t>
            </w:r>
            <w:r>
              <w:rPr>
                <w:rFonts w:ascii="PT Astra Serif" w:hAnsi="PT Astra Serif"/>
                <w:sz w:val="26"/>
              </w:rPr>
              <w:t xml:space="preserve">тавляется возможным, в связи с отсутствием информации об уровне напряжения, к которому планируется осуществить технологического присоединения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потребителей электрической энергии.  </w:t>
            </w:r>
          </w:p>
          <w:p w:rsidR="000B1C30" w:rsidRDefault="000B1C30" w:rsidP="000B1C30">
            <w:pPr>
              <w:ind w:firstLine="567"/>
              <w:jc w:val="both"/>
              <w:rPr>
                <w:rFonts w:ascii="PT Astra Serif" w:hAnsi="PT Astra Serif"/>
                <w:sz w:val="26"/>
              </w:rPr>
            </w:pPr>
            <w:r>
              <w:rPr>
                <w:rFonts w:ascii="PT Astra Serif" w:hAnsi="PT Astra Serif"/>
                <w:sz w:val="26"/>
              </w:rPr>
              <w:t>Р</w:t>
            </w:r>
            <w:r>
              <w:rPr>
                <w:rFonts w:ascii="PT Astra Serif" w:hAnsi="PT Astra Serif" w:hint="eastAsia"/>
                <w:sz w:val="26"/>
              </w:rPr>
              <w:t>а</w:t>
            </w:r>
            <w:r>
              <w:rPr>
                <w:rFonts w:ascii="PT Astra Serif" w:hAnsi="PT Astra Serif"/>
                <w:sz w:val="26"/>
              </w:rPr>
              <w:t xml:space="preserve">змер платы за технологическое присоединение к электрическим сетям АО </w:t>
            </w:r>
            <w:r>
              <w:rPr>
                <w:rFonts w:ascii="PT Astra Serif" w:hAnsi="PT Astra Serif" w:hint="eastAsia"/>
                <w:sz w:val="26"/>
              </w:rPr>
              <w:t>«</w:t>
            </w:r>
            <w:r>
              <w:rPr>
                <w:rFonts w:ascii="PT Astra Serif" w:hAnsi="PT Astra Serif"/>
                <w:sz w:val="26"/>
              </w:rPr>
              <w:t>Курские электрические сети</w:t>
            </w:r>
            <w:r>
              <w:rPr>
                <w:rFonts w:ascii="PT Astra Serif" w:hAnsi="PT Astra Serif" w:hint="eastAsia"/>
                <w:sz w:val="26"/>
              </w:rPr>
              <w:t>»</w:t>
            </w:r>
            <w:r>
              <w:rPr>
                <w:rFonts w:ascii="PT Astra Serif" w:hAnsi="PT Astra Serif"/>
                <w:sz w:val="26"/>
              </w:rPr>
              <w:t xml:space="preserve"> определяется в соответс</w:t>
            </w:r>
            <w:r w:rsidR="00461259">
              <w:rPr>
                <w:rFonts w:ascii="PT Astra Serif" w:hAnsi="PT Astra Serif"/>
                <w:sz w:val="26"/>
              </w:rPr>
              <w:t>т</w:t>
            </w:r>
            <w:r w:rsidR="00822B2B">
              <w:rPr>
                <w:rFonts w:ascii="PT Astra Serif" w:hAnsi="PT Astra Serif"/>
                <w:sz w:val="26"/>
              </w:rPr>
              <w:t>вии с постановления</w:t>
            </w:r>
            <w:r>
              <w:rPr>
                <w:rFonts w:ascii="PT Astra Serif" w:hAnsi="PT Astra Serif"/>
                <w:sz w:val="26"/>
              </w:rPr>
              <w:t>м</w:t>
            </w:r>
            <w:r w:rsidR="00822B2B">
              <w:rPr>
                <w:rFonts w:ascii="PT Astra Serif" w:hAnsi="PT Astra Serif"/>
                <w:sz w:val="26"/>
              </w:rPr>
              <w:t>и</w:t>
            </w:r>
            <w:r>
              <w:rPr>
                <w:rFonts w:ascii="PT Astra Serif" w:hAnsi="PT Astra Serif"/>
                <w:sz w:val="26"/>
              </w:rPr>
              <w:t xml:space="preserve"> комитета по тарифам и ценам Курской области </w:t>
            </w:r>
            <w:r w:rsidR="00461259">
              <w:rPr>
                <w:rFonts w:ascii="PT Astra Serif" w:hAnsi="PT Astra Serif"/>
                <w:sz w:val="26"/>
              </w:rPr>
              <w:t>от 19.12.2023 №92, №93</w:t>
            </w:r>
            <w:r>
              <w:rPr>
                <w:rFonts w:ascii="PT Astra Serif" w:hAnsi="PT Astra Serif"/>
                <w:sz w:val="26"/>
              </w:rPr>
              <w:t>.</w:t>
            </w:r>
          </w:p>
          <w:p w:rsidR="000B1C30" w:rsidRPr="006367AD" w:rsidRDefault="000B1C30" w:rsidP="000B1C30">
            <w:pPr>
              <w:ind w:firstLine="567"/>
              <w:jc w:val="both"/>
              <w:rPr>
                <w:rFonts w:ascii="PT Astra Serif" w:hAnsi="PT Astra Serif"/>
                <w:sz w:val="26"/>
              </w:rPr>
            </w:pPr>
            <w:r w:rsidRPr="006367AD">
              <w:rPr>
                <w:rFonts w:ascii="PT Astra Serif" w:hAnsi="PT Astra Serif"/>
                <w:b/>
                <w:sz w:val="26"/>
              </w:rPr>
              <w:t xml:space="preserve">Филиал </w:t>
            </w:r>
            <w:r w:rsidRPr="006367AD">
              <w:rPr>
                <w:b/>
                <w:sz w:val="26"/>
              </w:rPr>
              <w:t>ПАО «</w:t>
            </w:r>
            <w:proofErr w:type="spellStart"/>
            <w:r w:rsidRPr="006367AD">
              <w:rPr>
                <w:b/>
                <w:sz w:val="26"/>
              </w:rPr>
              <w:t>Россети</w:t>
            </w:r>
            <w:proofErr w:type="spellEnd"/>
            <w:r w:rsidRPr="006367AD">
              <w:rPr>
                <w:b/>
                <w:sz w:val="26"/>
              </w:rPr>
              <w:t xml:space="preserve"> Центр» - «</w:t>
            </w:r>
            <w:proofErr w:type="spellStart"/>
            <w:r w:rsidRPr="006367AD">
              <w:rPr>
                <w:b/>
                <w:sz w:val="26"/>
              </w:rPr>
              <w:t>Курскэнерго</w:t>
            </w:r>
            <w:proofErr w:type="spellEnd"/>
            <w:r w:rsidRPr="006367AD">
              <w:rPr>
                <w:b/>
                <w:sz w:val="26"/>
              </w:rPr>
              <w:t xml:space="preserve">» </w:t>
            </w:r>
            <w:r w:rsidRPr="006367AD">
              <w:rPr>
                <w:sz w:val="26"/>
                <w:szCs w:val="26"/>
              </w:rPr>
              <w:t>сообщает о наличии</w:t>
            </w:r>
            <w:r w:rsidRPr="006367AD">
              <w:rPr>
                <w:rFonts w:ascii="PT Astra Serif" w:hAnsi="PT Astra Serif"/>
                <w:sz w:val="26"/>
              </w:rPr>
              <w:t xml:space="preserve"> технической возможности для подключения (технологического присоединения) к сетям электроснабжения объекта на земельном участке. </w:t>
            </w:r>
          </w:p>
          <w:p w:rsidR="000B1C30" w:rsidRPr="006367AD" w:rsidRDefault="000B1C30" w:rsidP="000B1C30">
            <w:pPr>
              <w:ind w:firstLine="567"/>
              <w:jc w:val="both"/>
              <w:rPr>
                <w:rFonts w:ascii="PT Astra Serif" w:hAnsi="PT Astra Serif"/>
                <w:sz w:val="26"/>
              </w:rPr>
            </w:pPr>
            <w:r w:rsidRPr="006367AD">
              <w:rPr>
                <w:rFonts w:ascii="PT Astra Serif" w:hAnsi="PT Astra Serif"/>
                <w:sz w:val="26"/>
              </w:rPr>
              <w:t>Бл</w:t>
            </w:r>
            <w:r w:rsidR="00740053" w:rsidRPr="006367AD">
              <w:rPr>
                <w:rFonts w:ascii="PT Astra Serif" w:hAnsi="PT Astra Serif"/>
                <w:sz w:val="26"/>
              </w:rPr>
              <w:t>ижайший центр питания ПС 110/</w:t>
            </w:r>
            <w:r w:rsidRPr="006367AD">
              <w:rPr>
                <w:rFonts w:ascii="PT Astra Serif" w:hAnsi="PT Astra Serif"/>
                <w:sz w:val="26"/>
              </w:rPr>
              <w:t>6 кВ</w:t>
            </w:r>
            <w:r w:rsidR="00740053" w:rsidRPr="006367AD">
              <w:rPr>
                <w:rFonts w:ascii="PT Astra Serif" w:hAnsi="PT Astra Serif"/>
                <w:sz w:val="26"/>
              </w:rPr>
              <w:t xml:space="preserve"> Аккумуляторная</w:t>
            </w:r>
            <w:r w:rsidRPr="006367AD">
              <w:rPr>
                <w:rFonts w:ascii="PT Astra Serif" w:hAnsi="PT Astra Serif"/>
                <w:sz w:val="26"/>
              </w:rPr>
              <w:t xml:space="preserve"> расположен на </w:t>
            </w:r>
            <w:r w:rsidRPr="006367AD">
              <w:rPr>
                <w:rFonts w:ascii="PT Astra Serif" w:hAnsi="PT Astra Serif" w:hint="eastAsia"/>
                <w:sz w:val="26"/>
              </w:rPr>
              <w:t>расстоянии</w:t>
            </w:r>
            <w:r w:rsidR="00740053" w:rsidRPr="006367AD">
              <w:rPr>
                <w:rFonts w:ascii="PT Astra Serif" w:hAnsi="PT Astra Serif"/>
                <w:sz w:val="26"/>
              </w:rPr>
              <w:t xml:space="preserve"> около 1,4</w:t>
            </w:r>
            <w:r w:rsidRPr="006367AD">
              <w:rPr>
                <w:rFonts w:ascii="PT Astra Serif" w:hAnsi="PT Astra Serif"/>
                <w:sz w:val="26"/>
              </w:rPr>
              <w:t xml:space="preserve"> км по прямой до границы земельного участка, резерв мощности для технологического присоединения составляет </w:t>
            </w:r>
            <w:r w:rsidR="00740053" w:rsidRPr="006367AD">
              <w:rPr>
                <w:rFonts w:ascii="PT Astra Serif" w:hAnsi="PT Astra Serif"/>
                <w:sz w:val="26"/>
              </w:rPr>
              <w:t>16,033982</w:t>
            </w:r>
            <w:r w:rsidRPr="006367AD">
              <w:rPr>
                <w:rFonts w:ascii="PT Astra Serif" w:hAnsi="PT Astra Serif"/>
                <w:sz w:val="26"/>
              </w:rPr>
              <w:t xml:space="preserve"> МВА. Срок действия технических условий, а также срок реализации договора технологического присоединения в соответствии с правилами ТП составляет два </w:t>
            </w:r>
            <w:r w:rsidRPr="006367AD">
              <w:rPr>
                <w:rFonts w:ascii="PT Astra Serif" w:hAnsi="PT Astra Serif"/>
                <w:sz w:val="26"/>
              </w:rPr>
              <w:lastRenderedPageBreak/>
              <w:t>года.</w:t>
            </w:r>
          </w:p>
          <w:p w:rsidR="000B1C30" w:rsidRPr="006367AD" w:rsidRDefault="000B1C30" w:rsidP="000B1C30">
            <w:pPr>
              <w:ind w:firstLine="567"/>
              <w:jc w:val="both"/>
              <w:rPr>
                <w:rFonts w:ascii="PT Astra Serif" w:hAnsi="PT Astra Serif"/>
                <w:sz w:val="26"/>
              </w:rPr>
            </w:pPr>
            <w:r w:rsidRPr="006367AD">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п. 10 Правил технологического присоединения </w:t>
            </w:r>
            <w:proofErr w:type="spellStart"/>
            <w:r w:rsidRPr="006367AD">
              <w:rPr>
                <w:rFonts w:ascii="PT Astra Serif" w:hAnsi="PT Astra Serif"/>
                <w:sz w:val="26"/>
              </w:rPr>
              <w:t>энергопринимающих</w:t>
            </w:r>
            <w:proofErr w:type="spellEnd"/>
            <w:r w:rsidRPr="006367AD">
              <w:rPr>
                <w:rFonts w:ascii="PT Astra Serif" w:hAnsi="PT Astra Serif"/>
                <w:sz w:val="26"/>
              </w:rPr>
              <w:t xml:space="preserve"> устройств (энергетических установок) юридических и физических лиц к электрическим сетям</w:t>
            </w:r>
            <w:r w:rsidRPr="006367AD">
              <w:rPr>
                <w:rFonts w:ascii="PT Astra Serif" w:hAnsi="PT Astra Serif" w:hint="eastAsia"/>
                <w:sz w:val="26"/>
              </w:rPr>
              <w:t>,</w:t>
            </w:r>
            <w:r w:rsidRPr="006367AD">
              <w:rPr>
                <w:rFonts w:ascii="PT Astra Serif" w:hAnsi="PT Astra Serif"/>
                <w:sz w:val="26"/>
              </w:rPr>
              <w:t xml:space="preserve"> утверждённы</w:t>
            </w:r>
            <w:r w:rsidRPr="006367AD">
              <w:rPr>
                <w:rFonts w:ascii="PT Astra Serif" w:hAnsi="PT Astra Serif" w:hint="eastAsia"/>
                <w:sz w:val="26"/>
              </w:rPr>
              <w:t>х</w:t>
            </w:r>
            <w:r w:rsidRPr="006367AD">
              <w:rPr>
                <w:rFonts w:ascii="PT Astra Serif" w:hAnsi="PT Astra Serif"/>
                <w:sz w:val="26"/>
              </w:rPr>
              <w:t xml:space="preserve"> Постановлением Правительства РФ от 27.12.2004 г. №861, и заключить договор на технологическое присоединение. </w:t>
            </w:r>
          </w:p>
          <w:p w:rsidR="000B1C30" w:rsidRDefault="000B1C30" w:rsidP="000B1C30">
            <w:pPr>
              <w:ind w:firstLine="567"/>
              <w:jc w:val="both"/>
              <w:rPr>
                <w:rFonts w:ascii="PT Astra Serif" w:hAnsi="PT Astra Serif"/>
                <w:sz w:val="26"/>
              </w:rPr>
            </w:pPr>
            <w:r w:rsidRPr="006367AD">
              <w:rPr>
                <w:rFonts w:ascii="PT Astra Serif" w:hAnsi="PT Astra Serif"/>
                <w:sz w:val="26"/>
              </w:rPr>
              <w:t xml:space="preserve">Плата за технологическое присоединение определяется в соответствии с постановлением </w:t>
            </w:r>
            <w:r w:rsidR="00822B2B">
              <w:rPr>
                <w:rFonts w:ascii="PT Astra Serif" w:hAnsi="PT Astra Serif"/>
                <w:sz w:val="26"/>
              </w:rPr>
              <w:t>Министерства</w:t>
            </w:r>
            <w:r w:rsidRPr="006367AD">
              <w:rPr>
                <w:rFonts w:ascii="PT Astra Serif" w:hAnsi="PT Astra Serif"/>
                <w:sz w:val="26"/>
              </w:rPr>
              <w:t xml:space="preserve"> по тарифам и ценам Курской области </w:t>
            </w:r>
            <w:r w:rsidRPr="006367AD">
              <w:rPr>
                <w:rFonts w:ascii="PT Astra Serif" w:hAnsi="PT Astra Serif" w:hint="eastAsia"/>
                <w:sz w:val="26"/>
              </w:rPr>
              <w:t>«</w:t>
            </w:r>
            <w:r w:rsidRPr="006367AD">
              <w:rPr>
                <w:rFonts w:ascii="PT Astra Serif" w:hAnsi="PT Astra Serif"/>
                <w:sz w:val="26"/>
              </w:rPr>
              <w:t>Об утверждении платы за технологическое присоединение к электрическим сетям территориальных сетевых организаций Курской области</w:t>
            </w:r>
            <w:r w:rsidRPr="006367AD">
              <w:rPr>
                <w:rFonts w:ascii="PT Astra Serif" w:hAnsi="PT Astra Serif" w:hint="eastAsia"/>
                <w:sz w:val="26"/>
              </w:rPr>
              <w:t>»</w:t>
            </w:r>
            <w:r w:rsidRPr="006367AD">
              <w:rPr>
                <w:rFonts w:ascii="PT Astra Serif" w:hAnsi="PT Astra Serif"/>
                <w:sz w:val="26"/>
              </w:rPr>
              <w:t>, и зависит от максимальной заявленной мощности, заявляемого класса напряжения, категории надежности, протяженности и способа прокладки ЛЭП, количества и мощности трансформаторных подстанций, которые определяются в ходе разработки технических условий.</w:t>
            </w:r>
          </w:p>
          <w:p w:rsidR="000B1C30" w:rsidRPr="00877021" w:rsidRDefault="000B1C30" w:rsidP="000B1C30">
            <w:pPr>
              <w:ind w:firstLine="567"/>
              <w:jc w:val="both"/>
              <w:rPr>
                <w:rFonts w:ascii="PT Astra Serif" w:hAnsi="PT Astra Serif"/>
                <w:b/>
                <w:i/>
                <w:color w:val="000000" w:themeColor="text1"/>
                <w:sz w:val="26"/>
                <w:u w:val="single"/>
              </w:rPr>
            </w:pPr>
            <w:r w:rsidRPr="00877021">
              <w:rPr>
                <w:rFonts w:ascii="PT Astra Serif" w:hAnsi="PT Astra Serif"/>
                <w:b/>
                <w:i/>
                <w:color w:val="000000" w:themeColor="text1"/>
                <w:sz w:val="26"/>
                <w:u w:val="single"/>
              </w:rPr>
              <w:t>Теплоснабжение:</w:t>
            </w:r>
          </w:p>
          <w:p w:rsidR="000B1C30" w:rsidRDefault="000B1C30" w:rsidP="000B1C30">
            <w:pPr>
              <w:ind w:firstLine="567"/>
              <w:jc w:val="both"/>
              <w:rPr>
                <w:rFonts w:ascii="PT Astra Serif" w:hAnsi="PT Astra Serif"/>
                <w:sz w:val="26"/>
              </w:rPr>
            </w:pPr>
            <w:r w:rsidRPr="00877021">
              <w:rPr>
                <w:rFonts w:ascii="PT Astra Serif" w:hAnsi="PT Astra Serif"/>
                <w:b/>
                <w:color w:val="000000" w:themeColor="text1"/>
                <w:sz w:val="26"/>
              </w:rPr>
              <w:t>Филиал ПАО «</w:t>
            </w:r>
            <w:proofErr w:type="spellStart"/>
            <w:r w:rsidRPr="00877021">
              <w:rPr>
                <w:rFonts w:ascii="PT Astra Serif" w:hAnsi="PT Astra Serif"/>
                <w:b/>
                <w:color w:val="000000" w:themeColor="text1"/>
                <w:sz w:val="26"/>
              </w:rPr>
              <w:t>Квадра</w:t>
            </w:r>
            <w:proofErr w:type="spellEnd"/>
            <w:r w:rsidRPr="00877021">
              <w:rPr>
                <w:rFonts w:ascii="PT Astra Serif" w:hAnsi="PT Astra Serif"/>
                <w:b/>
                <w:color w:val="000000" w:themeColor="text1"/>
                <w:sz w:val="26"/>
              </w:rPr>
              <w:t xml:space="preserve">» - «Курская генерация» </w:t>
            </w:r>
            <w:r w:rsidRPr="00877021">
              <w:rPr>
                <w:rFonts w:ascii="PT Astra Serif" w:hAnsi="PT Astra Serif"/>
                <w:color w:val="000000" w:themeColor="text1"/>
                <w:sz w:val="26"/>
              </w:rPr>
              <w:t xml:space="preserve">сообщает, </w:t>
            </w:r>
            <w:r w:rsidR="00822B2B">
              <w:rPr>
                <w:rFonts w:ascii="PT Astra Serif" w:hAnsi="PT Astra Serif"/>
                <w:color w:val="000000" w:themeColor="text1"/>
                <w:sz w:val="26"/>
              </w:rPr>
              <w:t xml:space="preserve">что </w:t>
            </w:r>
            <w:r w:rsidR="00461259">
              <w:rPr>
                <w:rFonts w:ascii="PT Astra Serif" w:hAnsi="PT Astra Serif"/>
                <w:color w:val="000000" w:themeColor="text1"/>
                <w:sz w:val="26"/>
              </w:rPr>
              <w:t>в</w:t>
            </w:r>
            <w:r w:rsidR="00263F1C">
              <w:rPr>
                <w:rFonts w:ascii="PT Astra Serif" w:hAnsi="PT Astra Serif"/>
                <w:sz w:val="26"/>
              </w:rPr>
              <w:t xml:space="preserve"> связи с удаленностью от питающих центров, экономической нецелесообразностью централизованного теплоснабжения на территориях с низкой плотностью тепловых нагрузок Схемой теплоснабжения г. Курска на период с 2022 по 2040 гг. (актуализация на 2025 год) теплоснабжение потребителей производственных зон планируется осуществить автономными источниками (АИТ).</w:t>
            </w:r>
          </w:p>
          <w:p w:rsidR="00263F1C" w:rsidRDefault="00263F1C" w:rsidP="000B1C30">
            <w:pPr>
              <w:ind w:firstLine="567"/>
              <w:jc w:val="both"/>
              <w:rPr>
                <w:rFonts w:ascii="PT Astra Serif" w:hAnsi="PT Astra Serif"/>
                <w:sz w:val="26"/>
              </w:rPr>
            </w:pPr>
            <w:r>
              <w:rPr>
                <w:rFonts w:ascii="PT Astra Serif" w:hAnsi="PT Astra Serif"/>
                <w:sz w:val="26"/>
              </w:rPr>
              <w:t>Подключение о</w:t>
            </w:r>
            <w:r w:rsidR="00822B2B">
              <w:rPr>
                <w:rFonts w:ascii="PT Astra Serif" w:hAnsi="PT Astra Serif"/>
                <w:sz w:val="26"/>
              </w:rPr>
              <w:t>бъекта, расположенного на данном земельном участке,</w:t>
            </w:r>
            <w:r>
              <w:rPr>
                <w:rFonts w:ascii="PT Astra Serif" w:hAnsi="PT Astra Serif"/>
                <w:sz w:val="26"/>
              </w:rPr>
              <w:t xml:space="preserve"> </w:t>
            </w:r>
            <w:r w:rsidR="00822B2B">
              <w:rPr>
                <w:rFonts w:ascii="PT Astra Serif" w:hAnsi="PT Astra Serif"/>
                <w:sz w:val="26"/>
              </w:rPr>
              <w:t>целесообразно</w:t>
            </w:r>
            <w:r>
              <w:rPr>
                <w:rFonts w:ascii="PT Astra Serif" w:hAnsi="PT Astra Serif"/>
                <w:sz w:val="26"/>
              </w:rPr>
              <w:t xml:space="preserve"> подключить от АИТ.</w:t>
            </w:r>
          </w:p>
          <w:p w:rsidR="000B1C30" w:rsidRPr="00EE2C11" w:rsidRDefault="000B1C30" w:rsidP="000B1C30">
            <w:pPr>
              <w:ind w:firstLine="567"/>
              <w:jc w:val="both"/>
              <w:rPr>
                <w:rFonts w:ascii="PT Astra Serif" w:hAnsi="PT Astra Serif"/>
                <w:sz w:val="26"/>
              </w:rPr>
            </w:pPr>
            <w:r w:rsidRPr="00EE2C11">
              <w:rPr>
                <w:rFonts w:ascii="PT Astra Serif" w:hAnsi="PT Astra Serif"/>
                <w:b/>
                <w:i/>
                <w:sz w:val="26"/>
                <w:u w:val="single"/>
              </w:rPr>
              <w:t>Газоснабжение:</w:t>
            </w:r>
          </w:p>
          <w:p w:rsidR="000B1C30" w:rsidRPr="0059539E" w:rsidRDefault="000B1C30" w:rsidP="000B1C30">
            <w:pPr>
              <w:ind w:firstLine="567"/>
              <w:jc w:val="both"/>
              <w:rPr>
                <w:rFonts w:ascii="PT Astra Serif" w:hAnsi="PT Astra Serif"/>
                <w:sz w:val="26"/>
              </w:rPr>
            </w:pPr>
            <w:r w:rsidRPr="0059539E">
              <w:rPr>
                <w:rFonts w:ascii="PT Astra Serif" w:hAnsi="PT Astra Serif"/>
                <w:b/>
                <w:sz w:val="26"/>
              </w:rPr>
              <w:t xml:space="preserve">ОАО «Газпром газораспределение Курск» </w:t>
            </w:r>
            <w:r w:rsidRPr="0059539E">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rsidR="000B1C30" w:rsidRPr="0059539E" w:rsidRDefault="000B1C30" w:rsidP="000B1C30">
            <w:pPr>
              <w:ind w:firstLine="567"/>
              <w:jc w:val="both"/>
              <w:rPr>
                <w:rFonts w:ascii="PT Astra Serif" w:hAnsi="PT Astra Serif"/>
                <w:sz w:val="26"/>
              </w:rPr>
            </w:pPr>
            <w:r w:rsidRPr="0059539E">
              <w:rPr>
                <w:rFonts w:ascii="PT Astra Serif" w:hAnsi="PT Astra Serif"/>
                <w:sz w:val="26"/>
              </w:rPr>
              <w:t>Максимальная нагрузка в возможных точках подключения (технологического присоедин</w:t>
            </w:r>
            <w:r>
              <w:rPr>
                <w:rFonts w:ascii="PT Astra Serif" w:hAnsi="PT Astra Serif"/>
                <w:sz w:val="26"/>
              </w:rPr>
              <w:t>ен</w:t>
            </w:r>
            <w:r w:rsidR="00263F1C">
              <w:rPr>
                <w:rFonts w:ascii="PT Astra Serif" w:hAnsi="PT Astra Serif"/>
                <w:sz w:val="26"/>
              </w:rPr>
              <w:t>ия) к сетям газораспределения 10</w:t>
            </w:r>
            <w:r w:rsidRPr="0059539E">
              <w:rPr>
                <w:rFonts w:ascii="PT Astra Serif" w:hAnsi="PT Astra Serif"/>
                <w:sz w:val="26"/>
              </w:rPr>
              <w:t xml:space="preserve"> куб.м./час.</w:t>
            </w:r>
          </w:p>
          <w:p w:rsidR="000B1C30" w:rsidRDefault="000B1C30" w:rsidP="000B1C30">
            <w:pPr>
              <w:ind w:firstLine="567"/>
              <w:jc w:val="both"/>
              <w:rPr>
                <w:rFonts w:ascii="PT Astra Serif" w:hAnsi="PT Astra Serif"/>
                <w:sz w:val="26"/>
              </w:rPr>
            </w:pPr>
            <w:r w:rsidRPr="0059539E">
              <w:rPr>
                <w:rFonts w:ascii="PT Astra Serif" w:hAnsi="PT Astra Serif"/>
                <w:sz w:val="26"/>
              </w:rPr>
              <w:t xml:space="preserve">Срок, в течение которого правообладатель земельного участка может обратиться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rsidR="008A7668" w:rsidRPr="0059539E" w:rsidRDefault="008A7668" w:rsidP="008A7668">
            <w:pPr>
              <w:ind w:firstLine="567"/>
              <w:jc w:val="both"/>
              <w:rPr>
                <w:rFonts w:ascii="PT Astra Serif" w:hAnsi="PT Astra Serif"/>
                <w:sz w:val="26"/>
              </w:rPr>
            </w:pPr>
            <w:r>
              <w:rPr>
                <w:rFonts w:ascii="PT Astra Serif" w:hAnsi="PT Astra Serif"/>
                <w:sz w:val="26"/>
              </w:rPr>
              <w:t xml:space="preserve">В границах запрашиваемого земельного участка расположены действующие надземный газопровод среднего и низкого давления диаметром 89 мм и пункт редуцирования газа. При размещении объектов капитального строительства необходимо обеспечить требование Правил охраны газораспределительных сетей, утвержденных постановлением Правительства РФ №878 от 20.11.2000 г. В п. 14 Правил указан перечень ограничений для земельных участков, входящих в охранные зоны газопровода. Также необходимо обеспечить соблюдение требований СП 62.13330.2011* </w:t>
            </w:r>
            <w:r>
              <w:rPr>
                <w:rFonts w:ascii="PT Astra Serif" w:hAnsi="PT Astra Serif" w:hint="eastAsia"/>
                <w:sz w:val="26"/>
              </w:rPr>
              <w:t>«</w:t>
            </w:r>
            <w:r>
              <w:rPr>
                <w:rFonts w:ascii="PT Astra Serif" w:hAnsi="PT Astra Serif"/>
                <w:sz w:val="26"/>
              </w:rPr>
              <w:t>Газораспределительные системы. Актуализированная редакция СНиП 42-01-2002</w:t>
            </w:r>
            <w:r>
              <w:rPr>
                <w:rFonts w:ascii="PT Astra Serif" w:hAnsi="PT Astra Serif" w:hint="eastAsia"/>
                <w:sz w:val="26"/>
              </w:rPr>
              <w:t>»</w:t>
            </w:r>
            <w:r>
              <w:rPr>
                <w:rFonts w:ascii="PT Astra Serif" w:hAnsi="PT Astra Serif"/>
                <w:sz w:val="26"/>
              </w:rPr>
              <w:t xml:space="preserve">, утвержденного приказом Министерства регионального развития Российской Федерации от 27.12.2010 № 780 </w:t>
            </w:r>
            <w:r>
              <w:rPr>
                <w:rFonts w:ascii="PT Astra Serif" w:hAnsi="PT Astra Serif"/>
                <w:sz w:val="26"/>
              </w:rPr>
              <w:lastRenderedPageBreak/>
              <w:t>и введенного в действие с 20.05.2011.</w:t>
            </w:r>
          </w:p>
          <w:p w:rsidR="000B1C30" w:rsidRPr="00D35E40" w:rsidRDefault="000B1C30" w:rsidP="000B1C30">
            <w:pPr>
              <w:ind w:firstLine="567"/>
              <w:jc w:val="both"/>
              <w:rPr>
                <w:rFonts w:ascii="PT Astra Serif" w:hAnsi="PT Astra Serif"/>
                <w:sz w:val="26"/>
              </w:rPr>
            </w:pPr>
            <w:r w:rsidRPr="00D35E40">
              <w:rPr>
                <w:rFonts w:ascii="PT Astra Serif" w:hAnsi="PT Astra Serif"/>
                <w:b/>
                <w:i/>
                <w:sz w:val="26"/>
                <w:u w:val="single"/>
              </w:rPr>
              <w:t>Водоотведение поверхностных (дождевых) сточных и дренажных вод:</w:t>
            </w:r>
          </w:p>
          <w:p w:rsidR="000B1C30" w:rsidRPr="006367AD" w:rsidRDefault="000B1C30" w:rsidP="000B1C30">
            <w:pPr>
              <w:ind w:firstLine="567"/>
              <w:jc w:val="both"/>
              <w:rPr>
                <w:rFonts w:ascii="PT Astra Serif" w:hAnsi="PT Astra Serif"/>
                <w:sz w:val="26"/>
              </w:rPr>
            </w:pPr>
            <w:r w:rsidRPr="006367AD">
              <w:rPr>
                <w:rFonts w:ascii="PT Astra Serif" w:hAnsi="PT Astra Serif"/>
                <w:b/>
                <w:sz w:val="26"/>
              </w:rPr>
              <w:t xml:space="preserve">Комитет жилищно-коммунального хозяйства города Курска </w:t>
            </w:r>
            <w:r w:rsidRPr="006367AD">
              <w:rPr>
                <w:rFonts w:ascii="PT Astra Serif" w:hAnsi="PT Astra Serif"/>
                <w:sz w:val="26"/>
              </w:rPr>
              <w:t>сообщает:</w:t>
            </w:r>
          </w:p>
          <w:p w:rsidR="000B1C30" w:rsidRPr="006367AD" w:rsidRDefault="000B1C30" w:rsidP="000B1C30">
            <w:pPr>
              <w:ind w:firstLine="567"/>
              <w:jc w:val="both"/>
              <w:rPr>
                <w:rFonts w:ascii="PT Astra Serif" w:hAnsi="PT Astra Serif"/>
                <w:sz w:val="26"/>
              </w:rPr>
            </w:pPr>
            <w:r w:rsidRPr="006367AD">
              <w:rPr>
                <w:rFonts w:ascii="PT Astra Serif" w:hAnsi="PT Astra Serif"/>
                <w:sz w:val="26"/>
              </w:rPr>
              <w:t>1. Строительство внутриплощадочной системы дождевой канализации с последующим отведением закрытым способом поверхностных и талых вод в локальные очистные сооружения.</w:t>
            </w:r>
          </w:p>
          <w:p w:rsidR="000B1C30" w:rsidRPr="006367AD" w:rsidRDefault="000B1C30" w:rsidP="000B1C30">
            <w:pPr>
              <w:ind w:firstLine="567"/>
              <w:jc w:val="both"/>
              <w:rPr>
                <w:rFonts w:ascii="PT Astra Serif" w:hAnsi="PT Astra Serif"/>
                <w:sz w:val="26"/>
              </w:rPr>
            </w:pPr>
            <w:r w:rsidRPr="006367AD">
              <w:rPr>
                <w:rFonts w:ascii="PT Astra Serif" w:hAnsi="PT Astra Serif"/>
                <w:sz w:val="26"/>
              </w:rPr>
              <w:t xml:space="preserve">2. Выполнить строительство локальных очистных сооружений и </w:t>
            </w:r>
            <w:r w:rsidR="006367AD" w:rsidRPr="006367AD">
              <w:rPr>
                <w:rFonts w:ascii="PT Astra Serif" w:hAnsi="PT Astra Serif"/>
                <w:sz w:val="26"/>
              </w:rPr>
              <w:t>резервуара накопителя для очищенных вод</w:t>
            </w:r>
            <w:r w:rsidRPr="006367AD">
              <w:rPr>
                <w:rFonts w:ascii="PT Astra Serif" w:hAnsi="PT Astra Serif"/>
                <w:sz w:val="26"/>
              </w:rPr>
              <w:t>.</w:t>
            </w:r>
          </w:p>
          <w:p w:rsidR="000B1C30" w:rsidRPr="006367AD" w:rsidRDefault="000B1C30" w:rsidP="000B1C30">
            <w:pPr>
              <w:ind w:firstLine="567"/>
              <w:jc w:val="both"/>
              <w:rPr>
                <w:rFonts w:ascii="PT Astra Serif" w:hAnsi="PT Astra Serif"/>
                <w:sz w:val="26"/>
              </w:rPr>
            </w:pPr>
            <w:r w:rsidRPr="006367AD">
              <w:rPr>
                <w:rFonts w:ascii="PT Astra Serif" w:hAnsi="PT Astra Serif"/>
                <w:sz w:val="26"/>
              </w:rPr>
              <w:t xml:space="preserve">3. </w:t>
            </w:r>
            <w:r w:rsidR="006367AD" w:rsidRPr="006367AD">
              <w:rPr>
                <w:rFonts w:ascii="PT Astra Serif" w:hAnsi="PT Astra Serif"/>
                <w:sz w:val="26"/>
              </w:rPr>
              <w:t>Заключить договор со специализирующей организацией на вывоз очищенных стоков</w:t>
            </w:r>
            <w:r w:rsidRPr="006367AD">
              <w:rPr>
                <w:rFonts w:ascii="PT Astra Serif" w:hAnsi="PT Astra Serif"/>
                <w:sz w:val="26"/>
              </w:rPr>
              <w:t>.</w:t>
            </w:r>
          </w:p>
          <w:p w:rsidR="000B1C30" w:rsidRPr="006367AD" w:rsidRDefault="000B1C30" w:rsidP="000B1C30">
            <w:pPr>
              <w:ind w:firstLine="567"/>
              <w:jc w:val="both"/>
              <w:rPr>
                <w:rFonts w:ascii="PT Astra Serif" w:hAnsi="PT Astra Serif"/>
                <w:sz w:val="26"/>
              </w:rPr>
            </w:pPr>
            <w:r w:rsidRPr="006367AD">
              <w:rPr>
                <w:rFonts w:ascii="PT Astra Serif" w:hAnsi="PT Astra Serif"/>
                <w:sz w:val="26"/>
              </w:rPr>
              <w:t xml:space="preserve">4. </w:t>
            </w:r>
            <w:r w:rsidR="006367AD" w:rsidRPr="006367AD">
              <w:rPr>
                <w:rFonts w:ascii="PT Astra Serif" w:hAnsi="PT Astra Serif"/>
                <w:sz w:val="26"/>
              </w:rPr>
              <w:t>Выполнить данное проектное решение исходя из гидравлического расчета и расчета дождевых вод.</w:t>
            </w:r>
          </w:p>
          <w:p w:rsidR="000B1C30" w:rsidRPr="001D7D29" w:rsidRDefault="000B1C30" w:rsidP="000B1C30">
            <w:pPr>
              <w:ind w:firstLine="567"/>
              <w:jc w:val="both"/>
              <w:rPr>
                <w:rFonts w:ascii="PT Astra Serif" w:hAnsi="PT Astra Serif"/>
                <w:sz w:val="26"/>
              </w:rPr>
            </w:pPr>
            <w:r w:rsidRPr="001D7D29">
              <w:rPr>
                <w:rFonts w:ascii="PT Astra Serif" w:hAnsi="PT Astra Serif"/>
                <w:sz w:val="26"/>
              </w:rPr>
              <w:t xml:space="preserve">5. </w:t>
            </w:r>
            <w:r w:rsidR="006367AD" w:rsidRPr="001D7D29">
              <w:rPr>
                <w:rFonts w:ascii="PT Astra Serif" w:hAnsi="PT Astra Serif"/>
                <w:sz w:val="26"/>
              </w:rPr>
              <w:t xml:space="preserve">По истечении срока действия </w:t>
            </w:r>
            <w:r w:rsidR="00645E38" w:rsidRPr="001D7D29">
              <w:rPr>
                <w:rFonts w:ascii="PT Astra Serif" w:hAnsi="PT Astra Serif"/>
                <w:sz w:val="26"/>
              </w:rPr>
              <w:t>технических условий Заказчик предоставляет заявку на корректировку технических условий с уточненными данными по объему водоотведения. Параметры выданных технических условий могут быть изменены и выдаются комитетом жилищно-коммунального хозяйства города Курска повторно</w:t>
            </w:r>
            <w:r w:rsidRPr="001D7D29">
              <w:rPr>
                <w:rFonts w:ascii="PT Astra Serif" w:hAnsi="PT Astra Serif"/>
                <w:sz w:val="26"/>
              </w:rPr>
              <w:t>.</w:t>
            </w:r>
          </w:p>
          <w:p w:rsidR="000B1C30" w:rsidRPr="001D7D29" w:rsidRDefault="000B1C30" w:rsidP="000B1C30">
            <w:pPr>
              <w:ind w:firstLine="567"/>
              <w:jc w:val="both"/>
              <w:rPr>
                <w:rFonts w:ascii="PT Astra Serif" w:hAnsi="PT Astra Serif"/>
                <w:sz w:val="26"/>
              </w:rPr>
            </w:pPr>
            <w:r w:rsidRPr="001D7D29">
              <w:rPr>
                <w:rFonts w:ascii="PT Astra Serif" w:hAnsi="PT Astra Serif"/>
                <w:sz w:val="26"/>
              </w:rPr>
              <w:t xml:space="preserve">6. </w:t>
            </w:r>
            <w:r w:rsidR="00645E38" w:rsidRPr="001D7D29">
              <w:rPr>
                <w:rFonts w:ascii="PT Astra Serif" w:hAnsi="PT Astra Serif"/>
                <w:sz w:val="26"/>
              </w:rPr>
              <w:t>Проект согласовать с комитетом жилищно-коммунального хозяйства города Курска и с заинтересованными организациями в установленном законом порядке.</w:t>
            </w:r>
          </w:p>
          <w:p w:rsidR="000B1C30" w:rsidRPr="001D7D29" w:rsidRDefault="000B1C30" w:rsidP="000B1C30">
            <w:pPr>
              <w:ind w:firstLine="567"/>
              <w:jc w:val="both"/>
              <w:rPr>
                <w:rFonts w:ascii="PT Astra Serif" w:hAnsi="PT Astra Serif"/>
                <w:sz w:val="26"/>
              </w:rPr>
            </w:pPr>
            <w:r w:rsidRPr="001D7D29">
              <w:rPr>
                <w:rFonts w:ascii="PT Astra Serif" w:hAnsi="PT Astra Serif"/>
                <w:sz w:val="26"/>
              </w:rPr>
              <w:t xml:space="preserve">7. </w:t>
            </w:r>
            <w:r w:rsidR="00645E38" w:rsidRPr="001D7D29">
              <w:rPr>
                <w:rFonts w:ascii="PT Astra Serif" w:hAnsi="PT Astra Serif"/>
                <w:sz w:val="26"/>
              </w:rPr>
              <w:t xml:space="preserve">Застройщику в месячный срок после утверждения проекта предоставить в комитет жилищно-коммунального хозяйства города Курска 1 экземпляр раздела </w:t>
            </w:r>
            <w:r w:rsidR="00645E38" w:rsidRPr="001D7D29">
              <w:rPr>
                <w:rFonts w:ascii="PT Astra Serif" w:hAnsi="PT Astra Serif" w:hint="eastAsia"/>
                <w:sz w:val="26"/>
              </w:rPr>
              <w:t>«</w:t>
            </w:r>
            <w:r w:rsidR="00645E38" w:rsidRPr="001D7D29">
              <w:rPr>
                <w:rFonts w:ascii="PT Astra Serif" w:hAnsi="PT Astra Serif"/>
                <w:sz w:val="26"/>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00645E38" w:rsidRPr="001D7D29">
              <w:rPr>
                <w:rFonts w:ascii="PT Astra Serif" w:hAnsi="PT Astra Serif" w:hint="eastAsia"/>
                <w:sz w:val="26"/>
              </w:rPr>
              <w:t>»</w:t>
            </w:r>
            <w:r w:rsidR="00CA0F1E">
              <w:rPr>
                <w:rFonts w:ascii="PT Astra Serif" w:hAnsi="PT Astra Serif"/>
                <w:sz w:val="26"/>
              </w:rPr>
              <w:t xml:space="preserve"> </w:t>
            </w:r>
            <w:r w:rsidR="001D7D29" w:rsidRPr="001D7D29">
              <w:rPr>
                <w:rFonts w:ascii="PT Astra Serif" w:hAnsi="PT Astra Serif"/>
                <w:sz w:val="26"/>
              </w:rPr>
              <w:t>в соответствии с п.13 и п.14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w:t>
            </w:r>
            <w:r w:rsidR="001D7D29" w:rsidRPr="001D7D29">
              <w:rPr>
                <w:rFonts w:ascii="PT Astra Serif" w:hAnsi="PT Astra Serif" w:hint="eastAsia"/>
                <w:sz w:val="26"/>
              </w:rPr>
              <w:t>водоотведени</w:t>
            </w:r>
            <w:r w:rsidR="001D7D29" w:rsidRPr="001D7D29">
              <w:rPr>
                <w:rFonts w:ascii="PT Astra Serif" w:hAnsi="PT Astra Serif"/>
                <w:sz w:val="26"/>
              </w:rPr>
              <w:t>я</w:t>
            </w:r>
            <w:r w:rsidR="00597308">
              <w:rPr>
                <w:rFonts w:ascii="PT Astra Serif" w:hAnsi="PT Astra Serif"/>
                <w:sz w:val="26"/>
              </w:rPr>
              <w:t>,</w:t>
            </w:r>
            <w:r w:rsidR="001D7D29">
              <w:rPr>
                <w:rFonts w:ascii="PT Astra Serif" w:hAnsi="PT Astra Serif"/>
                <w:sz w:val="26"/>
              </w:rPr>
              <w:t xml:space="preserve"> </w:t>
            </w:r>
            <w:r w:rsidR="00597308">
              <w:rPr>
                <w:rFonts w:ascii="PT Astra Serif" w:hAnsi="PT Astra Serif"/>
                <w:sz w:val="26"/>
              </w:rPr>
              <w:t>утвержденных</w:t>
            </w:r>
            <w:r w:rsidR="001D7D29" w:rsidRPr="001D7D29">
              <w:rPr>
                <w:rFonts w:ascii="PT Astra Serif" w:hAnsi="PT Astra Serif"/>
                <w:sz w:val="26"/>
              </w:rPr>
              <w:t xml:space="preserve"> Постановлением Правительства РФ от 30.11.2021 года №2130</w:t>
            </w:r>
            <w:r w:rsidRPr="001D7D29">
              <w:rPr>
                <w:rFonts w:ascii="PT Astra Serif" w:hAnsi="PT Astra Serif"/>
                <w:sz w:val="26"/>
              </w:rPr>
              <w:t>.</w:t>
            </w:r>
          </w:p>
          <w:p w:rsidR="000B1C30" w:rsidRPr="001D7D29" w:rsidRDefault="000B1C30" w:rsidP="000B1C30">
            <w:pPr>
              <w:ind w:firstLine="567"/>
              <w:jc w:val="both"/>
              <w:rPr>
                <w:rFonts w:ascii="PT Astra Serif" w:hAnsi="PT Astra Serif"/>
                <w:sz w:val="26"/>
              </w:rPr>
            </w:pPr>
            <w:r w:rsidRPr="001D7D29">
              <w:rPr>
                <w:rFonts w:ascii="PT Astra Serif" w:hAnsi="PT Astra Serif"/>
                <w:sz w:val="26"/>
              </w:rPr>
              <w:t>8.</w:t>
            </w:r>
            <w:r w:rsidR="00F4107C">
              <w:rPr>
                <w:rFonts w:ascii="PT Astra Serif" w:hAnsi="PT Astra Serif"/>
                <w:sz w:val="26"/>
              </w:rPr>
              <w:t xml:space="preserve"> </w:t>
            </w:r>
            <w:r w:rsidR="001D7D29">
              <w:rPr>
                <w:rFonts w:ascii="PT Astra Serif" w:hAnsi="PT Astra Serif"/>
                <w:sz w:val="26"/>
              </w:rPr>
              <w:t>Заказчику в месячный срок после получения разрешения на строительство письменно сообщить в комитет жилищно-коммунального хозяйства города Курска о планируемых сроках начала и окончания строительства объекта.</w:t>
            </w:r>
          </w:p>
          <w:p w:rsidR="000B1C30" w:rsidRDefault="000B1C30" w:rsidP="000B1C30">
            <w:pPr>
              <w:ind w:firstLine="567"/>
              <w:jc w:val="both"/>
              <w:rPr>
                <w:rFonts w:ascii="PT Astra Serif" w:hAnsi="PT Astra Serif"/>
                <w:sz w:val="26"/>
              </w:rPr>
            </w:pPr>
            <w:r w:rsidRPr="001D7D29">
              <w:rPr>
                <w:rFonts w:ascii="PT Astra Serif" w:hAnsi="PT Astra Serif"/>
                <w:sz w:val="26"/>
              </w:rPr>
              <w:t xml:space="preserve">9. </w:t>
            </w:r>
            <w:r w:rsidR="001D7D29">
              <w:rPr>
                <w:rFonts w:ascii="PT Astra Serif" w:hAnsi="PT Astra Serif"/>
                <w:sz w:val="26"/>
              </w:rPr>
              <w:t xml:space="preserve">Обеспечить соблюдение требований СП 42.13330.2016 </w:t>
            </w:r>
            <w:r w:rsidR="001D7D29">
              <w:rPr>
                <w:rFonts w:ascii="PT Astra Serif" w:hAnsi="PT Astra Serif" w:hint="eastAsia"/>
                <w:sz w:val="26"/>
              </w:rPr>
              <w:t>«</w:t>
            </w:r>
            <w:r w:rsidR="001D7D29">
              <w:rPr>
                <w:rFonts w:ascii="PT Astra Serif" w:hAnsi="PT Astra Serif"/>
                <w:sz w:val="26"/>
              </w:rPr>
              <w:t>Градостроительство. Планировка и застройка городских и сельских поселений</w:t>
            </w:r>
            <w:r w:rsidR="001D7D29">
              <w:rPr>
                <w:rFonts w:ascii="PT Astra Serif" w:hAnsi="PT Astra Serif" w:hint="eastAsia"/>
                <w:sz w:val="26"/>
              </w:rPr>
              <w:t>»</w:t>
            </w:r>
            <w:r w:rsidR="001D7D29">
              <w:rPr>
                <w:rFonts w:ascii="PT Astra Serif" w:hAnsi="PT Astra Serif"/>
                <w:sz w:val="26"/>
              </w:rPr>
              <w:t xml:space="preserve">, СП 32.13330.2018 </w:t>
            </w:r>
            <w:r w:rsidR="001D7D29">
              <w:rPr>
                <w:rFonts w:ascii="PT Astra Serif" w:hAnsi="PT Astra Serif" w:hint="eastAsia"/>
                <w:sz w:val="26"/>
              </w:rPr>
              <w:t>«</w:t>
            </w:r>
            <w:r w:rsidR="001D7D29">
              <w:rPr>
                <w:rFonts w:ascii="PT Astra Serif" w:hAnsi="PT Astra Serif"/>
                <w:sz w:val="26"/>
              </w:rPr>
              <w:t>Канализация. Наружные сети и сооружения</w:t>
            </w:r>
            <w:r w:rsidR="00F4107C">
              <w:rPr>
                <w:rFonts w:ascii="PT Astra Serif" w:hAnsi="PT Astra Serif"/>
                <w:sz w:val="26"/>
              </w:rPr>
              <w:t>»</w:t>
            </w:r>
            <w:r w:rsidRPr="001D7D29">
              <w:rPr>
                <w:rFonts w:ascii="PT Astra Serif" w:hAnsi="PT Astra Serif"/>
                <w:sz w:val="26"/>
              </w:rPr>
              <w:t>.</w:t>
            </w:r>
          </w:p>
          <w:p w:rsidR="001D7D29" w:rsidRPr="001D7D29" w:rsidRDefault="001D7D29" w:rsidP="000B1C30">
            <w:pPr>
              <w:ind w:firstLine="567"/>
              <w:jc w:val="both"/>
              <w:rPr>
                <w:rFonts w:ascii="PT Astra Serif" w:hAnsi="PT Astra Serif"/>
                <w:sz w:val="26"/>
              </w:rPr>
            </w:pPr>
            <w:r>
              <w:rPr>
                <w:rFonts w:ascii="PT Astra Serif" w:hAnsi="PT Astra Serif"/>
                <w:sz w:val="26"/>
              </w:rPr>
              <w:t>10. После окончания строительства объекта получить справку о выполнении технических условий.</w:t>
            </w:r>
          </w:p>
          <w:p w:rsidR="000B1C30" w:rsidRPr="000538A8" w:rsidRDefault="000B1C30" w:rsidP="000B1C30">
            <w:pPr>
              <w:ind w:firstLine="567"/>
              <w:jc w:val="both"/>
              <w:rPr>
                <w:rFonts w:ascii="PT Astra Serif" w:hAnsi="PT Astra Serif"/>
                <w:color w:val="000000" w:themeColor="text1"/>
                <w:sz w:val="26"/>
              </w:rPr>
            </w:pPr>
            <w:r w:rsidRPr="000538A8">
              <w:rPr>
                <w:rFonts w:ascii="PT Astra Serif" w:hAnsi="PT Astra Serif"/>
                <w:b/>
                <w:color w:val="000000" w:themeColor="text1"/>
                <w:sz w:val="26"/>
              </w:rPr>
              <w:t>Начальный ежегодный размер арендной платы</w:t>
            </w:r>
            <w:r w:rsidRPr="000538A8">
              <w:rPr>
                <w:rFonts w:ascii="PT Astra Serif" w:hAnsi="PT Astra Serif"/>
                <w:color w:val="000000" w:themeColor="text1"/>
                <w:sz w:val="26"/>
              </w:rPr>
              <w:t xml:space="preserve"> за земельный участок –                      </w:t>
            </w:r>
            <w:r w:rsidR="000538A8" w:rsidRPr="000538A8">
              <w:rPr>
                <w:rFonts w:ascii="PT Astra Serif" w:hAnsi="PT Astra Serif"/>
                <w:b/>
                <w:color w:val="000000" w:themeColor="text1"/>
                <w:sz w:val="26"/>
              </w:rPr>
              <w:t>9</w:t>
            </w:r>
            <w:r w:rsidR="00877021" w:rsidRPr="000538A8">
              <w:rPr>
                <w:rFonts w:ascii="PT Astra Serif" w:hAnsi="PT Astra Serif"/>
                <w:b/>
                <w:color w:val="000000" w:themeColor="text1"/>
                <w:sz w:val="26"/>
              </w:rPr>
              <w:t xml:space="preserve">00 </w:t>
            </w:r>
            <w:r w:rsidRPr="000538A8">
              <w:rPr>
                <w:rFonts w:ascii="PT Astra Serif" w:hAnsi="PT Astra Serif"/>
                <w:b/>
                <w:color w:val="000000" w:themeColor="text1"/>
                <w:sz w:val="26"/>
              </w:rPr>
              <w:t>000,00 руб. (</w:t>
            </w:r>
            <w:r w:rsidR="000538A8" w:rsidRPr="000538A8">
              <w:rPr>
                <w:rFonts w:ascii="PT Astra Serif" w:hAnsi="PT Astra Serif"/>
                <w:b/>
                <w:color w:val="000000" w:themeColor="text1"/>
                <w:sz w:val="26"/>
              </w:rPr>
              <w:t>девятьсот</w:t>
            </w:r>
            <w:r w:rsidRPr="000538A8">
              <w:rPr>
                <w:rFonts w:ascii="PT Astra Serif" w:hAnsi="PT Astra Serif"/>
                <w:b/>
                <w:color w:val="000000" w:themeColor="text1"/>
                <w:sz w:val="26"/>
              </w:rPr>
              <w:t xml:space="preserve"> тысяч рублей 00 копеек).</w:t>
            </w:r>
          </w:p>
          <w:p w:rsidR="000B1C30" w:rsidRPr="000538A8" w:rsidRDefault="000B1C30" w:rsidP="000B1C30">
            <w:pPr>
              <w:ind w:firstLine="567"/>
              <w:jc w:val="both"/>
              <w:rPr>
                <w:rFonts w:ascii="PT Astra Serif" w:hAnsi="PT Astra Serif"/>
                <w:color w:val="000000" w:themeColor="text1"/>
                <w:sz w:val="26"/>
              </w:rPr>
            </w:pPr>
            <w:r w:rsidRPr="000538A8">
              <w:rPr>
                <w:rFonts w:ascii="PT Astra Serif" w:hAnsi="PT Astra Serif"/>
                <w:color w:val="000000" w:themeColor="text1"/>
                <w:sz w:val="26"/>
              </w:rPr>
              <w:t xml:space="preserve">Шаг аукциона – в пределах 3 % начального ежегодного размера арендной платы – </w:t>
            </w:r>
            <w:r w:rsidR="000538A8" w:rsidRPr="000538A8">
              <w:rPr>
                <w:rFonts w:ascii="PT Astra Serif" w:hAnsi="PT Astra Serif"/>
                <w:b/>
                <w:color w:val="000000" w:themeColor="text1"/>
                <w:sz w:val="26"/>
              </w:rPr>
              <w:t>27</w:t>
            </w:r>
            <w:r w:rsidRPr="000538A8">
              <w:rPr>
                <w:rFonts w:ascii="PT Astra Serif" w:hAnsi="PT Astra Serif"/>
                <w:b/>
                <w:color w:val="000000" w:themeColor="text1"/>
                <w:sz w:val="26"/>
              </w:rPr>
              <w:t xml:space="preserve"> 000,00 руб. (</w:t>
            </w:r>
            <w:r w:rsidR="000538A8" w:rsidRPr="000538A8">
              <w:rPr>
                <w:rFonts w:ascii="PT Astra Serif" w:hAnsi="PT Astra Serif"/>
                <w:b/>
                <w:color w:val="000000" w:themeColor="text1"/>
                <w:sz w:val="26"/>
              </w:rPr>
              <w:t>двадцать семь</w:t>
            </w:r>
            <w:r w:rsidRPr="000538A8">
              <w:rPr>
                <w:rFonts w:ascii="PT Astra Serif" w:hAnsi="PT Astra Serif"/>
                <w:b/>
                <w:color w:val="000000" w:themeColor="text1"/>
                <w:sz w:val="26"/>
              </w:rPr>
              <w:t xml:space="preserve"> тысяч рублей 00 копеек).</w:t>
            </w:r>
          </w:p>
          <w:p w:rsidR="000B1C30" w:rsidRPr="00877021" w:rsidRDefault="000B1C30" w:rsidP="000B1C30">
            <w:pPr>
              <w:ind w:firstLine="567"/>
              <w:jc w:val="both"/>
              <w:rPr>
                <w:rFonts w:ascii="PT Astra Serif" w:hAnsi="PT Astra Serif"/>
                <w:color w:val="000000" w:themeColor="text1"/>
                <w:sz w:val="26"/>
              </w:rPr>
            </w:pPr>
            <w:r w:rsidRPr="000538A8">
              <w:rPr>
                <w:rFonts w:ascii="PT Astra Serif" w:hAnsi="PT Astra Serif"/>
                <w:color w:val="000000" w:themeColor="text1"/>
                <w:sz w:val="26"/>
              </w:rPr>
              <w:t xml:space="preserve">Задаток в размере 100 % начального ежегодного размера арендной платы –                    </w:t>
            </w:r>
            <w:r w:rsidR="000538A8" w:rsidRPr="000538A8">
              <w:rPr>
                <w:rFonts w:ascii="PT Astra Serif" w:hAnsi="PT Astra Serif"/>
                <w:b/>
                <w:color w:val="000000" w:themeColor="text1"/>
                <w:sz w:val="26"/>
              </w:rPr>
              <w:t>9</w:t>
            </w:r>
            <w:r w:rsidRPr="000538A8">
              <w:rPr>
                <w:rFonts w:ascii="PT Astra Serif" w:hAnsi="PT Astra Serif"/>
                <w:b/>
                <w:color w:val="000000" w:themeColor="text1"/>
                <w:sz w:val="26"/>
              </w:rPr>
              <w:t>00 000,00 руб. (</w:t>
            </w:r>
            <w:r w:rsidR="000538A8" w:rsidRPr="000538A8">
              <w:rPr>
                <w:rFonts w:ascii="PT Astra Serif" w:hAnsi="PT Astra Serif"/>
                <w:b/>
                <w:color w:val="000000" w:themeColor="text1"/>
                <w:sz w:val="26"/>
              </w:rPr>
              <w:t>девятьсот</w:t>
            </w:r>
            <w:r w:rsidRPr="000538A8">
              <w:rPr>
                <w:rFonts w:ascii="PT Astra Serif" w:hAnsi="PT Astra Serif"/>
                <w:b/>
                <w:color w:val="000000" w:themeColor="text1"/>
                <w:sz w:val="26"/>
              </w:rPr>
              <w:t xml:space="preserve"> тысяч рублей 00 копеек).</w:t>
            </w:r>
          </w:p>
          <w:p w:rsidR="000B1C30" w:rsidRPr="00877021" w:rsidRDefault="000B1C30" w:rsidP="000B1C30">
            <w:pPr>
              <w:ind w:firstLine="567"/>
              <w:jc w:val="both"/>
              <w:rPr>
                <w:rFonts w:ascii="PT Astra Serif" w:hAnsi="PT Astra Serif"/>
                <w:b/>
                <w:color w:val="000000" w:themeColor="text1"/>
                <w:sz w:val="26"/>
              </w:rPr>
            </w:pPr>
            <w:r w:rsidRPr="00877021">
              <w:rPr>
                <w:rFonts w:ascii="PT Astra Serif" w:hAnsi="PT Astra Serif"/>
                <w:b/>
                <w:color w:val="000000" w:themeColor="text1"/>
                <w:sz w:val="26"/>
              </w:rPr>
              <w:t>Срок аренды земельного участка – 58 (пятьдесят восемь) месяцев.</w:t>
            </w:r>
          </w:p>
          <w:p w:rsidR="001273B4" w:rsidRPr="0062365E" w:rsidRDefault="00F4107C" w:rsidP="001273B4">
            <w:pPr>
              <w:ind w:firstLine="567"/>
              <w:jc w:val="both"/>
              <w:rPr>
                <w:rFonts w:ascii="PT Astra Serif" w:hAnsi="PT Astra Serif"/>
                <w:b/>
                <w:sz w:val="26"/>
              </w:rPr>
            </w:pPr>
            <w:r>
              <w:rPr>
                <w:rFonts w:ascii="PT Astra Serif" w:hAnsi="PT Astra Serif"/>
                <w:b/>
                <w:sz w:val="26"/>
              </w:rPr>
              <w:t>Лот №2</w:t>
            </w:r>
          </w:p>
          <w:p w:rsidR="001273B4" w:rsidRPr="0059539E" w:rsidRDefault="001273B4" w:rsidP="001273B4">
            <w:pPr>
              <w:ind w:firstLine="567"/>
              <w:jc w:val="both"/>
              <w:rPr>
                <w:rFonts w:ascii="PT Astra Serif" w:hAnsi="PT Astra Serif"/>
                <w:sz w:val="26"/>
              </w:rPr>
            </w:pPr>
            <w:r w:rsidRPr="0059539E">
              <w:rPr>
                <w:rFonts w:ascii="PT Astra Serif" w:hAnsi="PT Astra Serif"/>
                <w:sz w:val="26"/>
              </w:rPr>
              <w:t>Предметом аукциона является право на заключение договора аренды земельного участка с кадастровым номером 46:29:</w:t>
            </w:r>
            <w:r w:rsidR="00B531FF">
              <w:rPr>
                <w:rFonts w:ascii="PT Astra Serif" w:hAnsi="PT Astra Serif"/>
                <w:sz w:val="26"/>
              </w:rPr>
              <w:t>103149</w:t>
            </w:r>
            <w:r>
              <w:rPr>
                <w:rFonts w:ascii="PT Astra Serif" w:hAnsi="PT Astra Serif"/>
                <w:sz w:val="26"/>
              </w:rPr>
              <w:t>:3</w:t>
            </w:r>
            <w:r w:rsidRPr="0059539E">
              <w:rPr>
                <w:rFonts w:ascii="PT Astra Serif" w:hAnsi="PT Astra Serif"/>
                <w:sz w:val="26"/>
              </w:rPr>
              <w:t xml:space="preserve">, площадью </w:t>
            </w:r>
            <w:r w:rsidR="00B531FF">
              <w:rPr>
                <w:rFonts w:ascii="PT Astra Serif" w:hAnsi="PT Astra Serif"/>
                <w:sz w:val="26"/>
              </w:rPr>
              <w:br/>
              <w:t>18704</w:t>
            </w:r>
            <w:r w:rsidRPr="0059539E">
              <w:rPr>
                <w:rFonts w:ascii="PT Astra Serif" w:hAnsi="PT Astra Serif"/>
                <w:sz w:val="26"/>
              </w:rPr>
              <w:t xml:space="preserve">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w:t>
            </w:r>
            <w:r w:rsidRPr="0059539E">
              <w:rPr>
                <w:rFonts w:ascii="PT Astra Serif" w:hAnsi="PT Astra Serif"/>
                <w:sz w:val="26"/>
              </w:rPr>
              <w:lastRenderedPageBreak/>
              <w:t>по адресу: Курская обл., г. Курск</w:t>
            </w:r>
            <w:r w:rsidR="00B531FF">
              <w:rPr>
                <w:rFonts w:ascii="PT Astra Serif" w:hAnsi="PT Astra Serif"/>
                <w:sz w:val="26"/>
              </w:rPr>
              <w:t xml:space="preserve"> </w:t>
            </w:r>
            <w:proofErr w:type="spellStart"/>
            <w:r w:rsidR="00B531FF">
              <w:rPr>
                <w:rFonts w:ascii="PT Astra Serif" w:hAnsi="PT Astra Serif"/>
                <w:sz w:val="26"/>
              </w:rPr>
              <w:t>пр-кт</w:t>
            </w:r>
            <w:proofErr w:type="spellEnd"/>
            <w:r w:rsidR="00B531FF">
              <w:rPr>
                <w:rFonts w:ascii="PT Astra Serif" w:hAnsi="PT Astra Serif"/>
                <w:sz w:val="26"/>
              </w:rPr>
              <w:t xml:space="preserve"> Ленинского Комсомола 18В</w:t>
            </w:r>
            <w:r>
              <w:rPr>
                <w:rFonts w:ascii="PT Astra Serif" w:hAnsi="PT Astra Serif"/>
                <w:sz w:val="26"/>
              </w:rPr>
              <w:t>,</w:t>
            </w:r>
            <w:r w:rsidRPr="0059539E">
              <w:rPr>
                <w:rFonts w:ascii="PT Astra Serif" w:hAnsi="PT Astra Serif"/>
                <w:sz w:val="26"/>
              </w:rPr>
              <w:t xml:space="preserve"> для целей, связанных со строительством, с видом разрешенного использования земельного участка – «</w:t>
            </w:r>
            <w:r w:rsidR="00B531FF">
              <w:rPr>
                <w:rFonts w:ascii="PT Astra Serif" w:hAnsi="PT Astra Serif"/>
                <w:sz w:val="26"/>
              </w:rPr>
              <w:t>склады</w:t>
            </w:r>
            <w:r w:rsidRPr="0059539E">
              <w:rPr>
                <w:rFonts w:ascii="PT Astra Serif" w:hAnsi="PT Astra Serif"/>
                <w:sz w:val="26"/>
              </w:rPr>
              <w:t xml:space="preserve">». </w:t>
            </w:r>
          </w:p>
          <w:p w:rsidR="001273B4" w:rsidRDefault="001273B4" w:rsidP="001273B4">
            <w:pPr>
              <w:ind w:firstLine="567"/>
              <w:jc w:val="both"/>
              <w:rPr>
                <w:rFonts w:ascii="PT Astra Serif" w:hAnsi="PT Astra Serif"/>
                <w:sz w:val="26"/>
              </w:rPr>
            </w:pPr>
            <w:r w:rsidRPr="0059539E">
              <w:rPr>
                <w:rFonts w:ascii="PT Astra Serif" w:hAnsi="PT Astra Serif"/>
                <w:sz w:val="26"/>
              </w:rPr>
              <w:t>Согласно Генеральному плану города Курска, утвержденному решением Курского городского Собрания от 21.12.2021 №325-6-ОС</w:t>
            </w:r>
            <w:r>
              <w:rPr>
                <w:rFonts w:ascii="PT Astra Serif" w:hAnsi="PT Astra Serif"/>
                <w:sz w:val="26"/>
              </w:rPr>
              <w:t xml:space="preserve">, земельный участок относится к </w:t>
            </w:r>
            <w:r w:rsidR="00336075">
              <w:rPr>
                <w:rFonts w:ascii="PT Astra Serif" w:hAnsi="PT Astra Serif"/>
                <w:sz w:val="26"/>
              </w:rPr>
              <w:t>производственной функциональной зоне</w:t>
            </w:r>
            <w:r>
              <w:rPr>
                <w:rFonts w:ascii="PT Astra Serif" w:hAnsi="PT Astra Serif"/>
                <w:sz w:val="26"/>
              </w:rPr>
              <w:t>.</w:t>
            </w:r>
          </w:p>
          <w:p w:rsidR="00336075" w:rsidRPr="00336075" w:rsidRDefault="001273B4" w:rsidP="001273B4">
            <w:pPr>
              <w:ind w:firstLine="567"/>
              <w:jc w:val="both"/>
              <w:rPr>
                <w:sz w:val="26"/>
                <w:szCs w:val="26"/>
              </w:rPr>
            </w:pPr>
            <w:r w:rsidRPr="0059539E">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w:t>
            </w:r>
            <w:r w:rsidR="00F4107C">
              <w:rPr>
                <w:rFonts w:ascii="PT Astra Serif" w:hAnsi="PT Astra Serif"/>
                <w:sz w:val="26"/>
              </w:rPr>
              <w:t xml:space="preserve"> (далее – Правила)</w:t>
            </w:r>
            <w:r w:rsidRPr="0059539E">
              <w:rPr>
                <w:rFonts w:ascii="PT Astra Serif" w:hAnsi="PT Astra Serif"/>
                <w:sz w:val="26"/>
              </w:rPr>
              <w:t>, земельный участок распо</w:t>
            </w:r>
            <w:r>
              <w:rPr>
                <w:rFonts w:ascii="PT Astra Serif" w:hAnsi="PT Astra Serif"/>
                <w:sz w:val="26"/>
              </w:rPr>
              <w:t>л</w:t>
            </w:r>
            <w:r w:rsidR="00336075">
              <w:rPr>
                <w:rFonts w:ascii="PT Astra Serif" w:hAnsi="PT Astra Serif"/>
                <w:sz w:val="26"/>
              </w:rPr>
              <w:t>о</w:t>
            </w:r>
            <w:r w:rsidR="00B531FF">
              <w:rPr>
                <w:rFonts w:ascii="PT Astra Serif" w:hAnsi="PT Astra Serif"/>
                <w:sz w:val="26"/>
              </w:rPr>
              <w:t>жен в территориальной зоне П-3</w:t>
            </w:r>
            <w:r w:rsidRPr="0059539E">
              <w:rPr>
                <w:rFonts w:ascii="PT Astra Serif" w:hAnsi="PT Astra Serif"/>
                <w:sz w:val="26"/>
              </w:rPr>
              <w:t xml:space="preserve"> –</w:t>
            </w:r>
            <w:r>
              <w:rPr>
                <w:rFonts w:ascii="PT Astra Serif" w:hAnsi="PT Astra Serif"/>
                <w:sz w:val="26"/>
              </w:rPr>
              <w:t xml:space="preserve"> </w:t>
            </w:r>
            <w:r w:rsidR="00B531FF">
              <w:rPr>
                <w:sz w:val="26"/>
                <w:szCs w:val="26"/>
              </w:rPr>
              <w:t>зона</w:t>
            </w:r>
            <w:r w:rsidRPr="0059539E">
              <w:rPr>
                <w:sz w:val="26"/>
                <w:szCs w:val="26"/>
              </w:rPr>
              <w:t xml:space="preserve"> </w:t>
            </w:r>
            <w:r>
              <w:rPr>
                <w:sz w:val="26"/>
                <w:szCs w:val="26"/>
              </w:rPr>
              <w:t>объектов производственного, складского назначения, инженерной инфраструктуры</w:t>
            </w:r>
            <w:r w:rsidR="00336075">
              <w:rPr>
                <w:sz w:val="26"/>
                <w:szCs w:val="26"/>
              </w:rPr>
              <w:t xml:space="preserve"> I</w:t>
            </w:r>
            <w:r w:rsidR="00336075" w:rsidRPr="00336075">
              <w:rPr>
                <w:sz w:val="26"/>
                <w:szCs w:val="26"/>
              </w:rPr>
              <w:t xml:space="preserve"> </w:t>
            </w:r>
            <w:r w:rsidR="00B531FF">
              <w:rPr>
                <w:sz w:val="26"/>
                <w:szCs w:val="26"/>
              </w:rPr>
              <w:t>и</w:t>
            </w:r>
            <w:r w:rsidR="00336075" w:rsidRPr="00336075">
              <w:rPr>
                <w:sz w:val="26"/>
                <w:szCs w:val="26"/>
              </w:rPr>
              <w:t xml:space="preserve"> </w:t>
            </w:r>
            <w:r w:rsidR="00B531FF">
              <w:rPr>
                <w:sz w:val="26"/>
                <w:szCs w:val="26"/>
              </w:rPr>
              <w:t>II</w:t>
            </w:r>
            <w:r w:rsidR="00336075" w:rsidRPr="00336075">
              <w:rPr>
                <w:sz w:val="26"/>
                <w:szCs w:val="26"/>
              </w:rPr>
              <w:t xml:space="preserve"> </w:t>
            </w:r>
            <w:r w:rsidR="00336075">
              <w:rPr>
                <w:sz w:val="26"/>
                <w:szCs w:val="26"/>
              </w:rPr>
              <w:t>классов опасности.</w:t>
            </w:r>
          </w:p>
          <w:p w:rsidR="001273B4" w:rsidRPr="0059539E" w:rsidRDefault="001273B4" w:rsidP="001273B4">
            <w:pPr>
              <w:ind w:firstLine="567"/>
              <w:jc w:val="both"/>
              <w:rPr>
                <w:rFonts w:ascii="PT Astra Serif" w:hAnsi="PT Astra Serif"/>
                <w:sz w:val="26"/>
              </w:rPr>
            </w:pPr>
            <w:r w:rsidRPr="0059539E">
              <w:rPr>
                <w:rFonts w:ascii="PT Astra Serif" w:hAnsi="PT Astra Serif"/>
                <w:b/>
                <w:sz w:val="26"/>
              </w:rPr>
              <w:t>Условия использования земельного участка:</w:t>
            </w:r>
            <w:r w:rsidRPr="0059539E">
              <w:rPr>
                <w:rFonts w:ascii="PT Astra Serif" w:hAnsi="PT Astra Serif"/>
                <w:sz w:val="26"/>
              </w:rPr>
              <w:t xml:space="preserve"> </w:t>
            </w:r>
          </w:p>
          <w:p w:rsidR="001273B4" w:rsidRDefault="001273B4" w:rsidP="001273B4">
            <w:pPr>
              <w:ind w:firstLine="567"/>
              <w:jc w:val="both"/>
              <w:rPr>
                <w:rFonts w:ascii="PT Astra Serif" w:hAnsi="PT Astra Serif"/>
                <w:sz w:val="26"/>
              </w:rPr>
            </w:pPr>
            <w:r w:rsidRPr="0059539E">
              <w:rPr>
                <w:rFonts w:ascii="PT Astra Serif" w:hAnsi="PT Astra Serif"/>
                <w:sz w:val="26"/>
              </w:rPr>
              <w:t>1.</w:t>
            </w:r>
            <w:r w:rsidRPr="0059539E">
              <w:rPr>
                <w:rFonts w:ascii="PT Astra Serif" w:hAnsi="PT Astra Serif"/>
                <w:b/>
                <w:sz w:val="26"/>
              </w:rPr>
              <w:t xml:space="preserve"> </w:t>
            </w:r>
            <w:r w:rsidRPr="0059539E">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1273B4" w:rsidRPr="0059539E" w:rsidRDefault="001273B4" w:rsidP="001273B4">
            <w:pPr>
              <w:ind w:firstLine="567"/>
              <w:jc w:val="both"/>
              <w:rPr>
                <w:rFonts w:ascii="PT Astra Serif" w:hAnsi="PT Astra Serif"/>
                <w:sz w:val="26"/>
              </w:rPr>
            </w:pPr>
            <w:r w:rsidRPr="0059539E">
              <w:rPr>
                <w:rFonts w:ascii="PT Astra Serif" w:hAnsi="PT Astra Serif"/>
                <w:sz w:val="26"/>
              </w:rPr>
              <w:t>2.</w:t>
            </w:r>
            <w:r w:rsidRPr="0059539E">
              <w:rPr>
                <w:rFonts w:ascii="PT Astra Serif" w:hAnsi="PT Astra Serif"/>
                <w:b/>
                <w:sz w:val="26"/>
              </w:rPr>
              <w:t xml:space="preserve"> </w:t>
            </w:r>
            <w:r w:rsidRPr="0059539E">
              <w:rPr>
                <w:rFonts w:ascii="PT Astra Serif" w:hAnsi="PT Astra Serif"/>
                <w:sz w:val="26"/>
              </w:rPr>
              <w:t>Изменение вида разрешенного использования земельного участка                         не допускается.</w:t>
            </w:r>
          </w:p>
          <w:p w:rsidR="001273B4" w:rsidRPr="0059539E" w:rsidRDefault="001273B4" w:rsidP="001273B4">
            <w:pPr>
              <w:ind w:firstLine="567"/>
              <w:jc w:val="both"/>
              <w:rPr>
                <w:rFonts w:ascii="PT Astra Serif" w:hAnsi="PT Astra Serif"/>
                <w:sz w:val="26"/>
              </w:rPr>
            </w:pPr>
            <w:r w:rsidRPr="0059539E">
              <w:rPr>
                <w:rFonts w:ascii="PT Astra Serif" w:hAnsi="PT Astra Serif"/>
                <w:sz w:val="26"/>
              </w:rPr>
              <w:t>3</w:t>
            </w:r>
            <w:r w:rsidRPr="0059539E">
              <w:rPr>
                <w:rFonts w:ascii="PT Astra Serif" w:hAnsi="PT Astra Serif"/>
                <w:b/>
                <w:sz w:val="26"/>
              </w:rPr>
              <w:t xml:space="preserve">. </w:t>
            </w:r>
            <w:r w:rsidRPr="0059539E">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1273B4" w:rsidRPr="0059539E" w:rsidRDefault="001273B4" w:rsidP="001273B4">
            <w:pPr>
              <w:ind w:firstLine="567"/>
              <w:jc w:val="both"/>
              <w:rPr>
                <w:rFonts w:ascii="PT Astra Serif" w:hAnsi="PT Astra Serif"/>
                <w:sz w:val="26"/>
              </w:rPr>
            </w:pPr>
            <w:r w:rsidRPr="0059539E">
              <w:rPr>
                <w:rFonts w:ascii="PT Astra Serif" w:hAnsi="PT Astra Serif"/>
                <w:sz w:val="26"/>
              </w:rPr>
              <w:t>4.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rsidR="001273B4" w:rsidRPr="0059539E" w:rsidRDefault="001273B4" w:rsidP="001273B4">
            <w:pPr>
              <w:ind w:firstLine="567"/>
              <w:jc w:val="both"/>
              <w:rPr>
                <w:rFonts w:ascii="PT Astra Serif" w:hAnsi="PT Astra Serif"/>
                <w:sz w:val="26"/>
              </w:rPr>
            </w:pPr>
            <w:r w:rsidRPr="0059539E">
              <w:rPr>
                <w:rFonts w:ascii="PT Astra Serif" w:hAnsi="PT Astra Serif"/>
                <w:sz w:val="26"/>
              </w:rPr>
              <w:t>5. Передача прав и обязанностей по договору аренды земельного участка третьему лицу не допускается.</w:t>
            </w:r>
          </w:p>
          <w:p w:rsidR="001273B4" w:rsidRPr="004147AA" w:rsidRDefault="001273B4" w:rsidP="001273B4">
            <w:pPr>
              <w:ind w:firstLine="567"/>
              <w:jc w:val="both"/>
              <w:rPr>
                <w:rFonts w:ascii="PT Astra Serif" w:hAnsi="PT Astra Serif"/>
                <w:sz w:val="26"/>
              </w:rPr>
            </w:pPr>
            <w:r w:rsidRPr="004147AA">
              <w:rPr>
                <w:rFonts w:ascii="PT Astra Serif" w:hAnsi="PT Astra Serif"/>
                <w:sz w:val="26"/>
              </w:rPr>
              <w:t>6. Передача арендованного земельного участка в субаренду не допускается.</w:t>
            </w:r>
          </w:p>
          <w:p w:rsidR="001273B4" w:rsidRPr="004147AA" w:rsidRDefault="001273B4" w:rsidP="001273B4">
            <w:pPr>
              <w:ind w:firstLine="567"/>
              <w:jc w:val="both"/>
              <w:rPr>
                <w:rFonts w:ascii="PT Astra Serif" w:hAnsi="PT Astra Serif"/>
                <w:b/>
                <w:sz w:val="26"/>
              </w:rPr>
            </w:pPr>
            <w:r w:rsidRPr="004147AA">
              <w:rPr>
                <w:rFonts w:ascii="PT Astra Serif" w:hAnsi="PT Astra Serif"/>
                <w:b/>
                <w:sz w:val="26"/>
              </w:rPr>
              <w:t xml:space="preserve">Существующие ограничения и обременения земельного участка: </w:t>
            </w:r>
          </w:p>
          <w:p w:rsidR="001273B4" w:rsidRPr="004147AA" w:rsidRDefault="001273B4" w:rsidP="001273B4">
            <w:pPr>
              <w:ind w:firstLine="567"/>
              <w:jc w:val="both"/>
              <w:rPr>
                <w:rFonts w:ascii="PT Astra Serif" w:hAnsi="PT Astra Serif"/>
                <w:sz w:val="26"/>
              </w:rPr>
            </w:pPr>
            <w:r w:rsidRPr="004147AA">
              <w:rPr>
                <w:rFonts w:ascii="PT Astra Serif" w:hAnsi="PT Astra Serif"/>
                <w:sz w:val="26"/>
              </w:rPr>
              <w:t xml:space="preserve">1. </w:t>
            </w:r>
            <w:r w:rsidRPr="004147AA">
              <w:rPr>
                <w:rFonts w:ascii="PT Astra Serif" w:hAnsi="PT Astra Serif" w:hint="eastAsia"/>
                <w:sz w:val="26"/>
              </w:rPr>
              <w:t>З</w:t>
            </w:r>
            <w:r w:rsidRPr="004147AA">
              <w:rPr>
                <w:rFonts w:ascii="PT Astra Serif" w:hAnsi="PT Astra Serif"/>
                <w:sz w:val="26"/>
              </w:rPr>
              <w:t>емельный участок находится в охранных зонах:</w:t>
            </w:r>
          </w:p>
          <w:p w:rsidR="001273B4" w:rsidRPr="001C0330" w:rsidRDefault="001273B4" w:rsidP="001273B4">
            <w:pPr>
              <w:ind w:firstLine="567"/>
              <w:jc w:val="both"/>
              <w:rPr>
                <w:sz w:val="26"/>
                <w:szCs w:val="26"/>
                <w:shd w:val="clear" w:color="auto" w:fill="F8F9FA"/>
              </w:rPr>
            </w:pPr>
            <w:r w:rsidRPr="001C0330">
              <w:rPr>
                <w:sz w:val="26"/>
                <w:szCs w:val="26"/>
                <w:shd w:val="clear" w:color="auto" w:fill="F8F9FA"/>
              </w:rPr>
              <w:t xml:space="preserve">- </w:t>
            </w:r>
            <w:r w:rsidR="00F65C28" w:rsidRPr="001C0330">
              <w:rPr>
                <w:sz w:val="26"/>
                <w:szCs w:val="26"/>
                <w:shd w:val="clear" w:color="auto" w:fill="F8F9FA"/>
              </w:rPr>
              <w:t xml:space="preserve">санитарно-защитной зоне для действующей </w:t>
            </w:r>
            <w:proofErr w:type="spellStart"/>
            <w:r w:rsidR="00F65C28" w:rsidRPr="001C0330">
              <w:rPr>
                <w:sz w:val="26"/>
                <w:szCs w:val="26"/>
                <w:shd w:val="clear" w:color="auto" w:fill="F8F9FA"/>
              </w:rPr>
              <w:t>промплощадки</w:t>
            </w:r>
            <w:proofErr w:type="spellEnd"/>
            <w:r w:rsidR="00F65C28" w:rsidRPr="001C0330">
              <w:rPr>
                <w:sz w:val="26"/>
                <w:szCs w:val="26"/>
                <w:shd w:val="clear" w:color="auto" w:fill="F8F9FA"/>
              </w:rPr>
              <w:t xml:space="preserve"> открытого</w:t>
            </w:r>
            <w:r w:rsidR="00FF1C59" w:rsidRPr="001C0330">
              <w:rPr>
                <w:sz w:val="26"/>
                <w:szCs w:val="26"/>
                <w:shd w:val="clear" w:color="auto" w:fill="F8F9FA"/>
              </w:rPr>
              <w:t xml:space="preserve"> </w:t>
            </w:r>
            <w:r w:rsidR="00F65C28" w:rsidRPr="001C0330">
              <w:rPr>
                <w:sz w:val="26"/>
                <w:szCs w:val="26"/>
                <w:shd w:val="clear" w:color="auto" w:fill="F8F9FA"/>
              </w:rPr>
              <w:t>акционерного общества «</w:t>
            </w:r>
            <w:proofErr w:type="spellStart"/>
            <w:r w:rsidR="00F65C28" w:rsidRPr="001C0330">
              <w:rPr>
                <w:sz w:val="26"/>
                <w:szCs w:val="26"/>
                <w:shd w:val="clear" w:color="auto" w:fill="F8F9FA"/>
              </w:rPr>
              <w:t>Курскрезинотехника</w:t>
            </w:r>
            <w:proofErr w:type="spellEnd"/>
            <w:r w:rsidR="00F65C28" w:rsidRPr="001C0330">
              <w:rPr>
                <w:sz w:val="26"/>
                <w:szCs w:val="26"/>
                <w:shd w:val="clear" w:color="auto" w:fill="F8F9FA"/>
              </w:rPr>
              <w:t xml:space="preserve">» г. Курск, </w:t>
            </w:r>
            <w:proofErr w:type="spellStart"/>
            <w:r w:rsidR="00F65C28" w:rsidRPr="001C0330">
              <w:rPr>
                <w:sz w:val="26"/>
                <w:szCs w:val="26"/>
                <w:shd w:val="clear" w:color="auto" w:fill="F8F9FA"/>
              </w:rPr>
              <w:t>пр-кт</w:t>
            </w:r>
            <w:proofErr w:type="spellEnd"/>
            <w:r w:rsidR="00F65C28" w:rsidRPr="001C0330">
              <w:rPr>
                <w:sz w:val="26"/>
                <w:szCs w:val="26"/>
                <w:shd w:val="clear" w:color="auto" w:fill="F8F9FA"/>
              </w:rPr>
              <w:t xml:space="preserve"> Ленинского Комсомола, д.2</w:t>
            </w:r>
            <w:r w:rsidR="00E534EE" w:rsidRPr="001C0330">
              <w:rPr>
                <w:sz w:val="26"/>
                <w:szCs w:val="26"/>
                <w:shd w:val="clear" w:color="auto" w:fill="F8F9FA"/>
              </w:rPr>
              <w:t xml:space="preserve"> (реестровый номер 46:29-6.899)</w:t>
            </w:r>
            <w:r w:rsidRPr="001C0330">
              <w:rPr>
                <w:sz w:val="26"/>
                <w:szCs w:val="26"/>
                <w:shd w:val="clear" w:color="auto" w:fill="F8F9FA"/>
              </w:rPr>
              <w:t>;</w:t>
            </w:r>
          </w:p>
          <w:p w:rsidR="001C0330" w:rsidRPr="001C0330" w:rsidRDefault="001C0330" w:rsidP="001273B4">
            <w:pPr>
              <w:ind w:firstLine="567"/>
              <w:jc w:val="both"/>
              <w:rPr>
                <w:color w:val="252625"/>
                <w:sz w:val="26"/>
                <w:szCs w:val="26"/>
                <w:shd w:val="clear" w:color="auto" w:fill="FFFFFF"/>
              </w:rPr>
            </w:pPr>
            <w:r>
              <w:rPr>
                <w:color w:val="252625"/>
                <w:sz w:val="26"/>
                <w:szCs w:val="26"/>
                <w:shd w:val="clear" w:color="auto" w:fill="FFFFFF"/>
              </w:rPr>
              <w:t xml:space="preserve">- </w:t>
            </w:r>
            <w:r w:rsidR="00E62056">
              <w:rPr>
                <w:color w:val="252625"/>
                <w:sz w:val="26"/>
                <w:szCs w:val="26"/>
                <w:shd w:val="clear" w:color="auto" w:fill="FFFFFF"/>
              </w:rPr>
              <w:t>участка</w:t>
            </w:r>
            <w:r w:rsidRPr="001C0330">
              <w:rPr>
                <w:color w:val="252625"/>
                <w:sz w:val="26"/>
                <w:szCs w:val="26"/>
                <w:shd w:val="clear" w:color="auto" w:fill="FFFFFF"/>
              </w:rPr>
              <w:t xml:space="preserve"> тепловой сети (учетные участки №№1,2,4) протяженностью 1300 м. от НО-3 до ТК-6а </w:t>
            </w:r>
            <w:proofErr w:type="spellStart"/>
            <w:r w:rsidRPr="001C0330">
              <w:rPr>
                <w:color w:val="252625"/>
                <w:sz w:val="26"/>
                <w:szCs w:val="26"/>
                <w:shd w:val="clear" w:color="auto" w:fill="FFFFFF"/>
              </w:rPr>
              <w:t>тепломагистрали</w:t>
            </w:r>
            <w:proofErr w:type="spellEnd"/>
            <w:r w:rsidRPr="001C0330">
              <w:rPr>
                <w:color w:val="252625"/>
                <w:sz w:val="26"/>
                <w:szCs w:val="26"/>
                <w:shd w:val="clear" w:color="auto" w:fill="FFFFFF"/>
              </w:rPr>
              <w:t xml:space="preserve"> №1 от ТЭЦ-1 до насосной станции №№ 1,4 (реестровый номер 46:29-6.464);</w:t>
            </w:r>
          </w:p>
          <w:p w:rsidR="001C0330" w:rsidRPr="001C0330" w:rsidRDefault="001C0330" w:rsidP="001273B4">
            <w:pPr>
              <w:ind w:firstLine="567"/>
              <w:jc w:val="both"/>
              <w:rPr>
                <w:color w:val="252625"/>
                <w:sz w:val="26"/>
                <w:szCs w:val="26"/>
                <w:shd w:val="clear" w:color="auto" w:fill="FFFFFF"/>
              </w:rPr>
            </w:pPr>
            <w:r>
              <w:rPr>
                <w:color w:val="252625"/>
                <w:sz w:val="26"/>
                <w:szCs w:val="26"/>
                <w:shd w:val="clear" w:color="auto" w:fill="FFFFFF"/>
              </w:rPr>
              <w:t xml:space="preserve">- </w:t>
            </w:r>
            <w:r w:rsidRPr="001C0330">
              <w:rPr>
                <w:color w:val="252625"/>
                <w:sz w:val="26"/>
                <w:szCs w:val="26"/>
                <w:shd w:val="clear" w:color="auto" w:fill="FFFFFF"/>
              </w:rPr>
              <w:t xml:space="preserve">участок паропровода с </w:t>
            </w:r>
            <w:proofErr w:type="spellStart"/>
            <w:r w:rsidRPr="001C0330">
              <w:rPr>
                <w:color w:val="252625"/>
                <w:sz w:val="26"/>
                <w:szCs w:val="26"/>
                <w:shd w:val="clear" w:color="auto" w:fill="FFFFFF"/>
              </w:rPr>
              <w:t>конденсатопроводом</w:t>
            </w:r>
            <w:proofErr w:type="spellEnd"/>
            <w:r w:rsidRPr="001C0330">
              <w:rPr>
                <w:color w:val="252625"/>
                <w:sz w:val="26"/>
                <w:szCs w:val="26"/>
                <w:shd w:val="clear" w:color="auto" w:fill="FFFFFF"/>
              </w:rPr>
              <w:t xml:space="preserve"> (учетные участки №№ 1,2,3,11) протяженностью 2245,50 м. от ЦТП-1 до ТК-5 паропровода ЖБИ </w:t>
            </w:r>
            <w:proofErr w:type="spellStart"/>
            <w:r w:rsidRPr="001C0330">
              <w:rPr>
                <w:color w:val="252625"/>
                <w:sz w:val="26"/>
                <w:szCs w:val="26"/>
                <w:shd w:val="clear" w:color="auto" w:fill="FFFFFF"/>
              </w:rPr>
              <w:t>тепломагистрали</w:t>
            </w:r>
            <w:proofErr w:type="spellEnd"/>
            <w:r w:rsidRPr="001C0330">
              <w:rPr>
                <w:color w:val="252625"/>
                <w:sz w:val="26"/>
                <w:szCs w:val="26"/>
                <w:shd w:val="clear" w:color="auto" w:fill="FFFFFF"/>
              </w:rPr>
              <w:t xml:space="preserve"> №1 от ТЭЦ-1 до насосной станции №№ 1,4 (реестровый номер 46:29-6.499);</w:t>
            </w:r>
          </w:p>
          <w:p w:rsidR="001C0330" w:rsidRPr="001C0330" w:rsidRDefault="00E62056" w:rsidP="001273B4">
            <w:pPr>
              <w:ind w:firstLine="567"/>
              <w:jc w:val="both"/>
              <w:rPr>
                <w:sz w:val="26"/>
                <w:szCs w:val="26"/>
                <w:shd w:val="clear" w:color="auto" w:fill="F8F9FA"/>
              </w:rPr>
            </w:pPr>
            <w:r>
              <w:rPr>
                <w:color w:val="252625"/>
                <w:sz w:val="26"/>
                <w:szCs w:val="26"/>
                <w:shd w:val="clear" w:color="auto" w:fill="FFFFFF"/>
              </w:rPr>
              <w:t>- охранной зоне</w:t>
            </w:r>
            <w:r w:rsidR="001C0330" w:rsidRPr="001C0330">
              <w:rPr>
                <w:color w:val="252625"/>
                <w:sz w:val="26"/>
                <w:szCs w:val="26"/>
                <w:shd w:val="clear" w:color="auto" w:fill="FFFFFF"/>
              </w:rPr>
              <w:t xml:space="preserve"> </w:t>
            </w:r>
            <w:proofErr w:type="spellStart"/>
            <w:r w:rsidR="001C0330" w:rsidRPr="001C0330">
              <w:rPr>
                <w:color w:val="252625"/>
                <w:sz w:val="26"/>
                <w:szCs w:val="26"/>
                <w:shd w:val="clear" w:color="auto" w:fill="FFFFFF"/>
              </w:rPr>
              <w:t>электрокабеля</w:t>
            </w:r>
            <w:proofErr w:type="spellEnd"/>
            <w:r w:rsidR="001C0330" w:rsidRPr="001C0330">
              <w:rPr>
                <w:color w:val="252625"/>
                <w:sz w:val="26"/>
                <w:szCs w:val="26"/>
                <w:shd w:val="clear" w:color="auto" w:fill="FFFFFF"/>
              </w:rPr>
              <w:t xml:space="preserve"> и канализации;</w:t>
            </w:r>
          </w:p>
          <w:p w:rsidR="00E534EE" w:rsidRPr="001C0330" w:rsidRDefault="00E62056" w:rsidP="001273B4">
            <w:pPr>
              <w:ind w:firstLine="567"/>
              <w:jc w:val="both"/>
              <w:rPr>
                <w:sz w:val="26"/>
                <w:szCs w:val="26"/>
              </w:rPr>
            </w:pPr>
            <w:r>
              <w:rPr>
                <w:sz w:val="26"/>
                <w:szCs w:val="26"/>
              </w:rPr>
              <w:t xml:space="preserve">- третьей </w:t>
            </w:r>
            <w:proofErr w:type="spellStart"/>
            <w:r>
              <w:rPr>
                <w:sz w:val="26"/>
                <w:szCs w:val="26"/>
              </w:rPr>
              <w:t>подзоне</w:t>
            </w:r>
            <w:proofErr w:type="spellEnd"/>
            <w:r w:rsidR="00E534EE" w:rsidRPr="001C0330">
              <w:rPr>
                <w:sz w:val="26"/>
                <w:szCs w:val="26"/>
              </w:rPr>
              <w:t xml:space="preserve"> </w:t>
            </w:r>
            <w:proofErr w:type="spellStart"/>
            <w:r w:rsidR="00E534EE" w:rsidRPr="001C0330">
              <w:rPr>
                <w:sz w:val="26"/>
                <w:szCs w:val="26"/>
              </w:rPr>
              <w:t>приаэродромной</w:t>
            </w:r>
            <w:proofErr w:type="spellEnd"/>
            <w:r w:rsidR="00E534EE" w:rsidRPr="001C0330">
              <w:rPr>
                <w:sz w:val="26"/>
                <w:szCs w:val="26"/>
              </w:rPr>
              <w:t xml:space="preserve"> территории аэродрома Курск (Восточный) (реестровый номер 46:00-6.488);</w:t>
            </w:r>
          </w:p>
          <w:p w:rsidR="001273B4" w:rsidRPr="004147AA" w:rsidRDefault="00E62056" w:rsidP="001273B4">
            <w:pPr>
              <w:ind w:firstLine="567"/>
              <w:jc w:val="both"/>
              <w:rPr>
                <w:bCs/>
                <w:sz w:val="26"/>
                <w:szCs w:val="26"/>
                <w:shd w:val="clear" w:color="auto" w:fill="FFFFFF"/>
              </w:rPr>
            </w:pPr>
            <w:r>
              <w:rPr>
                <w:sz w:val="26"/>
                <w:szCs w:val="26"/>
              </w:rPr>
              <w:t xml:space="preserve">- четвертой </w:t>
            </w:r>
            <w:proofErr w:type="spellStart"/>
            <w:r>
              <w:rPr>
                <w:sz w:val="26"/>
                <w:szCs w:val="26"/>
              </w:rPr>
              <w:t>подзоне</w:t>
            </w:r>
            <w:proofErr w:type="spellEnd"/>
            <w:r w:rsidR="00F65C28" w:rsidRPr="004147AA">
              <w:rPr>
                <w:sz w:val="26"/>
                <w:szCs w:val="26"/>
              </w:rPr>
              <w:t xml:space="preserve"> </w:t>
            </w:r>
            <w:proofErr w:type="spellStart"/>
            <w:r w:rsidR="00F65C28" w:rsidRPr="004147AA">
              <w:rPr>
                <w:sz w:val="26"/>
                <w:szCs w:val="26"/>
              </w:rPr>
              <w:t>приаэродромной</w:t>
            </w:r>
            <w:proofErr w:type="spellEnd"/>
            <w:r w:rsidR="00F65C28" w:rsidRPr="004147AA">
              <w:rPr>
                <w:sz w:val="26"/>
                <w:szCs w:val="26"/>
              </w:rPr>
              <w:t xml:space="preserve"> территории аэродрома Курск (Восточный)</w:t>
            </w:r>
            <w:r w:rsidR="00E534EE">
              <w:rPr>
                <w:sz w:val="26"/>
                <w:szCs w:val="26"/>
              </w:rPr>
              <w:t xml:space="preserve"> (реестровый номер 46:00-6.490); </w:t>
            </w:r>
          </w:p>
          <w:p w:rsidR="001273B4" w:rsidRPr="004147AA" w:rsidRDefault="001273B4" w:rsidP="001273B4">
            <w:pPr>
              <w:ind w:firstLine="567"/>
              <w:jc w:val="both"/>
              <w:rPr>
                <w:bCs/>
                <w:sz w:val="26"/>
                <w:szCs w:val="26"/>
                <w:shd w:val="clear" w:color="auto" w:fill="FFFFFF"/>
              </w:rPr>
            </w:pPr>
            <w:r w:rsidRPr="004147AA">
              <w:rPr>
                <w:sz w:val="26"/>
                <w:szCs w:val="26"/>
              </w:rPr>
              <w:t xml:space="preserve">- </w:t>
            </w:r>
            <w:r w:rsidR="00F65C28" w:rsidRPr="004147AA">
              <w:rPr>
                <w:sz w:val="26"/>
                <w:szCs w:val="26"/>
              </w:rPr>
              <w:t xml:space="preserve">пятой </w:t>
            </w:r>
            <w:proofErr w:type="spellStart"/>
            <w:r w:rsidR="00F65C28" w:rsidRPr="004147AA">
              <w:rPr>
                <w:sz w:val="26"/>
                <w:szCs w:val="26"/>
              </w:rPr>
              <w:t>подзоне</w:t>
            </w:r>
            <w:proofErr w:type="spellEnd"/>
            <w:r w:rsidR="00F65C28" w:rsidRPr="004147AA">
              <w:rPr>
                <w:sz w:val="26"/>
                <w:szCs w:val="26"/>
              </w:rPr>
              <w:t xml:space="preserve"> </w:t>
            </w:r>
            <w:proofErr w:type="spellStart"/>
            <w:r w:rsidR="00F65C28" w:rsidRPr="004147AA">
              <w:rPr>
                <w:sz w:val="26"/>
                <w:szCs w:val="26"/>
              </w:rPr>
              <w:t>приаэродроной</w:t>
            </w:r>
            <w:proofErr w:type="spellEnd"/>
            <w:r w:rsidR="00F65C28" w:rsidRPr="004147AA">
              <w:rPr>
                <w:sz w:val="26"/>
                <w:szCs w:val="26"/>
              </w:rPr>
              <w:t xml:space="preserve"> территории аэродрома Курск (Восточный)</w:t>
            </w:r>
            <w:r w:rsidR="00E534EE">
              <w:rPr>
                <w:sz w:val="26"/>
                <w:szCs w:val="26"/>
              </w:rPr>
              <w:t xml:space="preserve"> (реестровый номер 46:00-6.492)</w:t>
            </w:r>
            <w:r w:rsidRPr="004147AA">
              <w:rPr>
                <w:bCs/>
                <w:sz w:val="26"/>
                <w:szCs w:val="26"/>
                <w:shd w:val="clear" w:color="auto" w:fill="FFFFFF"/>
              </w:rPr>
              <w:t>;</w:t>
            </w:r>
          </w:p>
          <w:p w:rsidR="001273B4" w:rsidRPr="004147AA" w:rsidRDefault="001273B4" w:rsidP="001273B4">
            <w:pPr>
              <w:ind w:firstLine="567"/>
              <w:jc w:val="both"/>
              <w:rPr>
                <w:sz w:val="26"/>
                <w:szCs w:val="26"/>
                <w:shd w:val="clear" w:color="auto" w:fill="F8F9FA"/>
              </w:rPr>
            </w:pPr>
            <w:r w:rsidRPr="004147AA">
              <w:rPr>
                <w:sz w:val="26"/>
                <w:szCs w:val="26"/>
                <w:shd w:val="clear" w:color="auto" w:fill="F8F9FA"/>
              </w:rPr>
              <w:t xml:space="preserve">- </w:t>
            </w:r>
            <w:proofErr w:type="spellStart"/>
            <w:r w:rsidR="00F65C28" w:rsidRPr="004147AA">
              <w:rPr>
                <w:sz w:val="26"/>
                <w:szCs w:val="26"/>
                <w:shd w:val="clear" w:color="auto" w:fill="F8F9FA"/>
              </w:rPr>
              <w:t>приаэродромной</w:t>
            </w:r>
            <w:proofErr w:type="spellEnd"/>
            <w:r w:rsidR="00F65C28" w:rsidRPr="004147AA">
              <w:rPr>
                <w:sz w:val="26"/>
                <w:szCs w:val="26"/>
                <w:shd w:val="clear" w:color="auto" w:fill="F8F9FA"/>
              </w:rPr>
              <w:t xml:space="preserve"> территории аэродрома Курск (Восточный)</w:t>
            </w:r>
            <w:r w:rsidR="00E534EE">
              <w:rPr>
                <w:sz w:val="26"/>
                <w:szCs w:val="26"/>
                <w:shd w:val="clear" w:color="auto" w:fill="F8F9FA"/>
              </w:rPr>
              <w:t xml:space="preserve"> (реестровый номер 46:00-6.489)</w:t>
            </w:r>
            <w:r w:rsidRPr="004147AA">
              <w:rPr>
                <w:sz w:val="26"/>
                <w:szCs w:val="26"/>
                <w:shd w:val="clear" w:color="auto" w:fill="F8F9FA"/>
              </w:rPr>
              <w:t>;</w:t>
            </w:r>
          </w:p>
          <w:p w:rsidR="001273B4" w:rsidRDefault="001273B4" w:rsidP="001273B4">
            <w:pPr>
              <w:ind w:firstLine="567"/>
              <w:jc w:val="both"/>
              <w:rPr>
                <w:sz w:val="26"/>
                <w:szCs w:val="26"/>
                <w:shd w:val="clear" w:color="auto" w:fill="F8F9FA"/>
              </w:rPr>
            </w:pPr>
            <w:r w:rsidRPr="004147AA">
              <w:rPr>
                <w:sz w:val="26"/>
                <w:szCs w:val="26"/>
                <w:shd w:val="clear" w:color="auto" w:fill="F8F9FA"/>
              </w:rPr>
              <w:t xml:space="preserve">- </w:t>
            </w:r>
            <w:r w:rsidR="00F65C28" w:rsidRPr="004147AA">
              <w:rPr>
                <w:sz w:val="26"/>
                <w:szCs w:val="26"/>
                <w:shd w:val="clear" w:color="auto" w:fill="F8F9FA"/>
              </w:rPr>
              <w:t xml:space="preserve">зоне (секторе) 4.24.1 </w:t>
            </w:r>
            <w:r w:rsidR="00FF1C59">
              <w:rPr>
                <w:sz w:val="26"/>
                <w:szCs w:val="26"/>
                <w:shd w:val="clear" w:color="auto" w:fill="F8F9FA"/>
              </w:rPr>
              <w:t xml:space="preserve">(ограничения по высоте препятствия, выраженные в абсолютной отметке – 497,00 м), сектора 30 (ограничения по зоне ограничений </w:t>
            </w:r>
            <w:r w:rsidR="00FF1C59">
              <w:rPr>
                <w:sz w:val="26"/>
                <w:szCs w:val="26"/>
                <w:shd w:val="clear" w:color="auto" w:fill="F8F9FA"/>
              </w:rPr>
              <w:lastRenderedPageBreak/>
              <w:t xml:space="preserve">застройки, выраженные в абсолютной отметке – 513,13 м) </w:t>
            </w:r>
            <w:r w:rsidR="00F65C28" w:rsidRPr="004147AA">
              <w:rPr>
                <w:sz w:val="26"/>
                <w:szCs w:val="26"/>
                <w:shd w:val="clear" w:color="auto" w:fill="F8F9FA"/>
              </w:rPr>
              <w:t xml:space="preserve">четвертой </w:t>
            </w:r>
            <w:proofErr w:type="spellStart"/>
            <w:r w:rsidR="00F65C28" w:rsidRPr="004147AA">
              <w:rPr>
                <w:sz w:val="26"/>
                <w:szCs w:val="26"/>
                <w:shd w:val="clear" w:color="auto" w:fill="F8F9FA"/>
              </w:rPr>
              <w:t>подзоны</w:t>
            </w:r>
            <w:proofErr w:type="spellEnd"/>
            <w:r w:rsidR="00F65C28" w:rsidRPr="004147AA">
              <w:rPr>
                <w:sz w:val="26"/>
                <w:szCs w:val="26"/>
                <w:shd w:val="clear" w:color="auto" w:fill="F8F9FA"/>
              </w:rPr>
              <w:t xml:space="preserve"> </w:t>
            </w:r>
            <w:proofErr w:type="spellStart"/>
            <w:r w:rsidR="00F65C28" w:rsidRPr="004147AA">
              <w:rPr>
                <w:sz w:val="26"/>
                <w:szCs w:val="26"/>
                <w:shd w:val="clear" w:color="auto" w:fill="F8F9FA"/>
              </w:rPr>
              <w:t>приаэродромной</w:t>
            </w:r>
            <w:proofErr w:type="spellEnd"/>
            <w:r w:rsidR="00F65C28" w:rsidRPr="004147AA">
              <w:rPr>
                <w:sz w:val="26"/>
                <w:szCs w:val="26"/>
                <w:shd w:val="clear" w:color="auto" w:fill="F8F9FA"/>
              </w:rPr>
              <w:t xml:space="preserve"> территории аэродрома Курск (Восточный)</w:t>
            </w:r>
            <w:r w:rsidR="00FF1C59">
              <w:rPr>
                <w:sz w:val="26"/>
                <w:szCs w:val="26"/>
                <w:shd w:val="clear" w:color="auto" w:fill="F8F9FA"/>
              </w:rPr>
              <w:t>, в которой запрещается размещать объекты, создающие помехи в работе наземных объектов средств и систем, предназначенных для организации воздушного движения высота которых превышает установленные ограничения</w:t>
            </w:r>
            <w:r w:rsidR="00E534EE">
              <w:rPr>
                <w:sz w:val="26"/>
                <w:szCs w:val="26"/>
                <w:shd w:val="clear" w:color="auto" w:fill="F8F9FA"/>
              </w:rPr>
              <w:t xml:space="preserve"> (реестровый номер 46:00-6.551)</w:t>
            </w:r>
            <w:r w:rsidRPr="004147AA">
              <w:rPr>
                <w:sz w:val="26"/>
                <w:szCs w:val="26"/>
                <w:shd w:val="clear" w:color="auto" w:fill="F8F9FA"/>
              </w:rPr>
              <w:t>;</w:t>
            </w:r>
          </w:p>
          <w:p w:rsidR="00FF1C59" w:rsidRDefault="00FF1C59" w:rsidP="00FF1C59">
            <w:pPr>
              <w:ind w:firstLine="567"/>
              <w:jc w:val="both"/>
              <w:rPr>
                <w:sz w:val="26"/>
                <w:szCs w:val="26"/>
                <w:shd w:val="clear" w:color="auto" w:fill="F8F9FA"/>
              </w:rPr>
            </w:pPr>
            <w:r>
              <w:rPr>
                <w:sz w:val="26"/>
                <w:szCs w:val="26"/>
                <w:shd w:val="clear" w:color="auto" w:fill="F8F9FA"/>
              </w:rPr>
              <w:t xml:space="preserve">- </w:t>
            </w:r>
            <w:r w:rsidRPr="004147AA">
              <w:rPr>
                <w:sz w:val="26"/>
                <w:szCs w:val="26"/>
                <w:shd w:val="clear" w:color="auto" w:fill="F8F9FA"/>
              </w:rPr>
              <w:t xml:space="preserve">зоне (секторе) </w:t>
            </w:r>
            <w:r w:rsidR="006D5AB8">
              <w:rPr>
                <w:sz w:val="26"/>
                <w:szCs w:val="26"/>
                <w:shd w:val="clear" w:color="auto" w:fill="F8F9FA"/>
              </w:rPr>
              <w:t>3.3.20</w:t>
            </w:r>
            <w:r w:rsidRPr="004147AA">
              <w:rPr>
                <w:sz w:val="26"/>
                <w:szCs w:val="26"/>
                <w:shd w:val="clear" w:color="auto" w:fill="F8F9FA"/>
              </w:rPr>
              <w:t xml:space="preserve"> </w:t>
            </w:r>
            <w:r>
              <w:rPr>
                <w:sz w:val="26"/>
                <w:szCs w:val="26"/>
                <w:shd w:val="clear" w:color="auto" w:fill="F8F9FA"/>
              </w:rPr>
              <w:t>(ограничения по высоте препятствия, выраженные в абсолютной отметке –</w:t>
            </w:r>
            <w:r w:rsidR="006D5AB8">
              <w:rPr>
                <w:sz w:val="26"/>
                <w:szCs w:val="26"/>
                <w:shd w:val="clear" w:color="auto" w:fill="F8F9FA"/>
              </w:rPr>
              <w:t xml:space="preserve"> 398,72</w:t>
            </w:r>
            <w:r>
              <w:rPr>
                <w:sz w:val="26"/>
                <w:szCs w:val="26"/>
                <w:shd w:val="clear" w:color="auto" w:fill="F8F9FA"/>
              </w:rPr>
              <w:t xml:space="preserve">м), </w:t>
            </w:r>
            <w:r w:rsidR="006D5AB8">
              <w:rPr>
                <w:sz w:val="26"/>
                <w:szCs w:val="26"/>
                <w:shd w:val="clear" w:color="auto" w:fill="F8F9FA"/>
              </w:rPr>
              <w:t xml:space="preserve">третьей </w:t>
            </w:r>
            <w:proofErr w:type="spellStart"/>
            <w:r w:rsidRPr="004147AA">
              <w:rPr>
                <w:sz w:val="26"/>
                <w:szCs w:val="26"/>
                <w:shd w:val="clear" w:color="auto" w:fill="F8F9FA"/>
              </w:rPr>
              <w:t>подзоны</w:t>
            </w:r>
            <w:proofErr w:type="spellEnd"/>
            <w:r w:rsidRPr="004147AA">
              <w:rPr>
                <w:sz w:val="26"/>
                <w:szCs w:val="26"/>
                <w:shd w:val="clear" w:color="auto" w:fill="F8F9FA"/>
              </w:rPr>
              <w:t xml:space="preserve"> </w:t>
            </w:r>
            <w:proofErr w:type="spellStart"/>
            <w:r w:rsidRPr="004147AA">
              <w:rPr>
                <w:sz w:val="26"/>
                <w:szCs w:val="26"/>
                <w:shd w:val="clear" w:color="auto" w:fill="F8F9FA"/>
              </w:rPr>
              <w:t>приаэродромной</w:t>
            </w:r>
            <w:proofErr w:type="spellEnd"/>
            <w:r w:rsidRPr="004147AA">
              <w:rPr>
                <w:sz w:val="26"/>
                <w:szCs w:val="26"/>
                <w:shd w:val="clear" w:color="auto" w:fill="F8F9FA"/>
              </w:rPr>
              <w:t xml:space="preserve"> территории аэродрома Курск (</w:t>
            </w:r>
            <w:proofErr w:type="gramStart"/>
            <w:r w:rsidRPr="004147AA">
              <w:rPr>
                <w:sz w:val="26"/>
                <w:szCs w:val="26"/>
                <w:shd w:val="clear" w:color="auto" w:fill="F8F9FA"/>
              </w:rPr>
              <w:t>Восточный</w:t>
            </w:r>
            <w:proofErr w:type="gramEnd"/>
            <w:r w:rsidRPr="004147AA">
              <w:rPr>
                <w:sz w:val="26"/>
                <w:szCs w:val="26"/>
                <w:shd w:val="clear" w:color="auto" w:fill="F8F9FA"/>
              </w:rPr>
              <w:t>)</w:t>
            </w:r>
            <w:r>
              <w:rPr>
                <w:sz w:val="26"/>
                <w:szCs w:val="26"/>
                <w:shd w:val="clear" w:color="auto" w:fill="F8F9FA"/>
              </w:rPr>
              <w:t>, в которой запрещается размещать объекты,</w:t>
            </w:r>
            <w:r w:rsidR="006D5AB8">
              <w:rPr>
                <w:sz w:val="26"/>
                <w:szCs w:val="26"/>
                <w:shd w:val="clear" w:color="auto" w:fill="F8F9FA"/>
              </w:rPr>
              <w:t xml:space="preserve"> высота которых превышает ограничения, установленные уполномоченным Правительством Российской Федерации Федеральным </w:t>
            </w:r>
            <w:r>
              <w:rPr>
                <w:sz w:val="26"/>
                <w:szCs w:val="26"/>
                <w:shd w:val="clear" w:color="auto" w:fill="F8F9FA"/>
              </w:rPr>
              <w:t xml:space="preserve"> </w:t>
            </w:r>
            <w:r w:rsidR="006D5AB8">
              <w:rPr>
                <w:sz w:val="26"/>
                <w:szCs w:val="26"/>
                <w:shd w:val="clear" w:color="auto" w:fill="F8F9FA"/>
              </w:rPr>
              <w:t xml:space="preserve">органом исполнительной власти при установлении </w:t>
            </w:r>
            <w:proofErr w:type="spellStart"/>
            <w:r w:rsidR="006D5AB8">
              <w:rPr>
                <w:sz w:val="26"/>
                <w:szCs w:val="26"/>
                <w:shd w:val="clear" w:color="auto" w:fill="F8F9FA"/>
              </w:rPr>
              <w:t>приаэродромной</w:t>
            </w:r>
            <w:proofErr w:type="spellEnd"/>
            <w:r w:rsidR="006D5AB8">
              <w:rPr>
                <w:sz w:val="26"/>
                <w:szCs w:val="26"/>
                <w:shd w:val="clear" w:color="auto" w:fill="F8F9FA"/>
              </w:rPr>
              <w:t xml:space="preserve"> территории</w:t>
            </w:r>
            <w:r w:rsidRPr="004147AA">
              <w:rPr>
                <w:sz w:val="26"/>
                <w:szCs w:val="26"/>
                <w:shd w:val="clear" w:color="auto" w:fill="F8F9FA"/>
              </w:rPr>
              <w:t>;</w:t>
            </w:r>
          </w:p>
          <w:p w:rsidR="00D35E40" w:rsidRPr="003724A4" w:rsidRDefault="00D35E40" w:rsidP="001273B4">
            <w:pPr>
              <w:ind w:firstLine="567"/>
              <w:jc w:val="both"/>
              <w:rPr>
                <w:color w:val="000000" w:themeColor="text1"/>
                <w:sz w:val="26"/>
                <w:szCs w:val="26"/>
                <w:shd w:val="clear" w:color="auto" w:fill="F8F9FA"/>
              </w:rPr>
            </w:pPr>
            <w:r w:rsidRPr="003724A4">
              <w:rPr>
                <w:color w:val="000000" w:themeColor="text1"/>
                <w:sz w:val="26"/>
                <w:szCs w:val="26"/>
                <w:shd w:val="clear" w:color="auto" w:fill="F8F9FA"/>
              </w:rPr>
              <w:t xml:space="preserve">2. Земельный участок имеет </w:t>
            </w:r>
            <w:r w:rsidR="00E62056" w:rsidRPr="003724A4">
              <w:rPr>
                <w:color w:val="000000" w:themeColor="text1"/>
                <w:sz w:val="26"/>
                <w:szCs w:val="26"/>
                <w:shd w:val="clear" w:color="auto" w:fill="F8F9FA"/>
              </w:rPr>
              <w:t>ограждение, которое не ограничивает беспрепятственное пользование земельным участком.</w:t>
            </w:r>
          </w:p>
          <w:p w:rsidR="001273B4" w:rsidRPr="001D7D29" w:rsidRDefault="00D35E40" w:rsidP="00455BD8">
            <w:pPr>
              <w:ind w:firstLine="567"/>
              <w:jc w:val="both"/>
              <w:rPr>
                <w:rFonts w:ascii="PT Astra Serif" w:hAnsi="PT Astra Serif"/>
                <w:sz w:val="26"/>
              </w:rPr>
            </w:pPr>
            <w:r>
              <w:rPr>
                <w:rFonts w:ascii="PT Astra Serif" w:hAnsi="PT Astra Serif"/>
                <w:sz w:val="26"/>
              </w:rPr>
              <w:t>3</w:t>
            </w:r>
            <w:r w:rsidR="001273B4" w:rsidRPr="001D7D29">
              <w:rPr>
                <w:rFonts w:ascii="PT Astra Serif" w:hAnsi="PT Astra Serif"/>
                <w:sz w:val="26"/>
              </w:rPr>
              <w:t>. 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Земельный участок расположен вне зон охраны и защитных зон объектов культурного наследия.</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w:t>
            </w:r>
            <w:r w:rsidR="00C11A6E" w:rsidRPr="001D7D29">
              <w:rPr>
                <w:rFonts w:ascii="PT Astra Serif" w:hAnsi="PT Astra Serif"/>
                <w:sz w:val="26"/>
              </w:rPr>
              <w:t>Министерство</w:t>
            </w:r>
            <w:r w:rsidRPr="001D7D29">
              <w:rPr>
                <w:rFonts w:ascii="PT Astra Serif" w:hAnsi="PT Astra Serif"/>
                <w:sz w:val="26"/>
              </w:rPr>
              <w:t xml:space="preserve"> по охране объектов культурного наследия Курской области не располагает. </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 xml:space="preserve">- представить в </w:t>
            </w:r>
            <w:r w:rsidR="00C11A6E" w:rsidRPr="001D7D29">
              <w:rPr>
                <w:rFonts w:ascii="PT Astra Serif" w:hAnsi="PT Astra Serif"/>
                <w:sz w:val="26"/>
              </w:rPr>
              <w:t>Министерство</w:t>
            </w:r>
            <w:r w:rsidRPr="001D7D29">
              <w:rPr>
                <w:rFonts w:ascii="PT Astra Serif" w:hAnsi="PT Astra Serif"/>
                <w:sz w:val="26"/>
              </w:rPr>
              <w:t xml:space="preserve"> по охране объектов культурного наследия Курской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 xml:space="preserve">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w:t>
            </w:r>
            <w:r w:rsidR="00C11A6E" w:rsidRPr="001D7D29">
              <w:rPr>
                <w:rFonts w:ascii="PT Astra Serif" w:hAnsi="PT Astra Serif"/>
                <w:sz w:val="26"/>
              </w:rPr>
              <w:t>Министерством</w:t>
            </w:r>
            <w:r w:rsidRPr="001D7D29">
              <w:rPr>
                <w:rFonts w:ascii="PT Astra Serif" w:hAnsi="PT Astra Serif"/>
                <w:sz w:val="26"/>
              </w:rPr>
              <w:t xml:space="preserve"> по охране объектов культурного наследия Курской области решения о включении данных объектов в перечень выявленных объектов </w:t>
            </w:r>
            <w:r w:rsidRPr="001D7D29">
              <w:rPr>
                <w:rFonts w:ascii="PT Astra Serif" w:hAnsi="PT Astra Serif"/>
                <w:sz w:val="26"/>
              </w:rPr>
              <w:lastRenderedPageBreak/>
              <w:t>культурного наследия:</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rsidR="001273B4" w:rsidRPr="001D7D29" w:rsidRDefault="001273B4" w:rsidP="001273B4">
            <w:pPr>
              <w:ind w:firstLine="567"/>
              <w:jc w:val="both"/>
              <w:rPr>
                <w:rFonts w:ascii="PT Astra Serif" w:hAnsi="PT Astra Serif"/>
                <w:sz w:val="26"/>
              </w:rPr>
            </w:pPr>
            <w:r w:rsidRPr="001D7D29">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w:t>
            </w:r>
            <w:r w:rsidR="00C11A6E" w:rsidRPr="001D7D29">
              <w:rPr>
                <w:rFonts w:ascii="PT Astra Serif" w:hAnsi="PT Astra Serif"/>
                <w:sz w:val="26"/>
              </w:rPr>
              <w:t>Министерство</w:t>
            </w:r>
            <w:r w:rsidRPr="001D7D29">
              <w:rPr>
                <w:rFonts w:ascii="PT Astra Serif" w:hAnsi="PT Astra Serif"/>
                <w:sz w:val="26"/>
              </w:rPr>
              <w:t xml:space="preserve"> по охране объектов культурного наследия Курской области на согласование;</w:t>
            </w:r>
          </w:p>
          <w:p w:rsidR="001273B4" w:rsidRPr="0059539E" w:rsidRDefault="001273B4" w:rsidP="001273B4">
            <w:pPr>
              <w:ind w:firstLine="567"/>
              <w:jc w:val="both"/>
              <w:rPr>
                <w:rFonts w:ascii="PT Astra Serif" w:hAnsi="PT Astra Serif"/>
                <w:sz w:val="26"/>
              </w:rPr>
            </w:pPr>
            <w:r w:rsidRPr="001D7D29">
              <w:rPr>
                <w:rFonts w:ascii="PT Astra Serif" w:hAnsi="PT Astra Serif"/>
                <w:sz w:val="26"/>
              </w:rPr>
              <w:t xml:space="preserve">- обеспечить реализацию согласованной </w:t>
            </w:r>
            <w:r w:rsidR="00C11A6E" w:rsidRPr="001D7D29">
              <w:rPr>
                <w:rFonts w:ascii="PT Astra Serif" w:hAnsi="PT Astra Serif"/>
                <w:sz w:val="26"/>
              </w:rPr>
              <w:t>Министерством</w:t>
            </w:r>
            <w:r w:rsidRPr="001D7D29">
              <w:rPr>
                <w:rFonts w:ascii="PT Astra Serif" w:hAnsi="PT Astra Serif"/>
                <w:sz w:val="26"/>
              </w:rPr>
              <w:t xml:space="preserve"> по охране объектов культурного наследия Курской области документации, обосновывающей меры по обеспечению сохранности выявленного объекта культурного (археологического) наследия.</w:t>
            </w:r>
          </w:p>
          <w:p w:rsidR="001273B4" w:rsidRDefault="001273B4" w:rsidP="001273B4">
            <w:pPr>
              <w:ind w:firstLine="567"/>
              <w:jc w:val="both"/>
              <w:rPr>
                <w:rFonts w:ascii="PT Astra Serif" w:hAnsi="PT Astra Serif"/>
                <w:b/>
                <w:sz w:val="26"/>
              </w:rPr>
            </w:pPr>
            <w:r w:rsidRPr="0059539E">
              <w:rPr>
                <w:rFonts w:ascii="PT Astra Serif" w:hAnsi="PT Astra Serif"/>
                <w:b/>
                <w:sz w:val="26"/>
              </w:rPr>
              <w:t>Предельные параметры разрешенного строительства, реконструкции объектов капитального строительства:</w:t>
            </w:r>
          </w:p>
          <w:p w:rsidR="001273B4" w:rsidRDefault="001273B4" w:rsidP="001273B4">
            <w:pPr>
              <w:ind w:firstLine="425"/>
              <w:jc w:val="both"/>
              <w:rPr>
                <w:sz w:val="26"/>
                <w:szCs w:val="26"/>
              </w:rPr>
            </w:pPr>
            <w:r w:rsidRPr="00B966F3">
              <w:rPr>
                <w:sz w:val="26"/>
                <w:szCs w:val="26"/>
              </w:rPr>
              <w:t>- максимальное</w:t>
            </w:r>
            <w:r w:rsidRPr="0059539E">
              <w:rPr>
                <w:sz w:val="26"/>
                <w:szCs w:val="26"/>
              </w:rPr>
              <w:t xml:space="preserve"> количество этажей надземной части зданий, строений, сооружений на территории земельного участка</w:t>
            </w:r>
            <w:r>
              <w:rPr>
                <w:sz w:val="26"/>
                <w:szCs w:val="26"/>
              </w:rPr>
              <w:t xml:space="preserve"> не устанавливается</w:t>
            </w:r>
            <w:r w:rsidRPr="0059539E">
              <w:rPr>
                <w:sz w:val="26"/>
                <w:szCs w:val="26"/>
              </w:rPr>
              <w:t>;</w:t>
            </w:r>
          </w:p>
          <w:p w:rsidR="001273B4" w:rsidRDefault="001273B4" w:rsidP="001273B4">
            <w:pPr>
              <w:ind w:firstLine="425"/>
              <w:jc w:val="both"/>
              <w:rPr>
                <w:sz w:val="26"/>
                <w:szCs w:val="26"/>
              </w:rPr>
            </w:pPr>
            <w:r w:rsidRPr="0059539E">
              <w:rPr>
                <w:sz w:val="26"/>
                <w:szCs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rsidR="001273B4" w:rsidRDefault="001273B4" w:rsidP="001273B4">
            <w:pPr>
              <w:ind w:firstLine="425"/>
              <w:jc w:val="both"/>
              <w:rPr>
                <w:sz w:val="26"/>
                <w:szCs w:val="26"/>
              </w:rPr>
            </w:pPr>
            <w:r>
              <w:rPr>
                <w:sz w:val="26"/>
                <w:szCs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устанавливаются;</w:t>
            </w:r>
          </w:p>
          <w:p w:rsidR="001273B4" w:rsidRDefault="001273B4" w:rsidP="001273B4">
            <w:pPr>
              <w:ind w:firstLine="425"/>
              <w:jc w:val="both"/>
              <w:rPr>
                <w:sz w:val="26"/>
                <w:szCs w:val="26"/>
              </w:rPr>
            </w:pPr>
            <w:r>
              <w:rPr>
                <w:sz w:val="26"/>
                <w:szCs w:val="26"/>
              </w:rPr>
              <w:t>- минимально допустимая площадь озелененной территории земельных участков – 15 % территории земельного участка;</w:t>
            </w:r>
          </w:p>
          <w:p w:rsidR="00D022F5" w:rsidRDefault="00D022F5" w:rsidP="001273B4">
            <w:pPr>
              <w:ind w:firstLine="425"/>
              <w:jc w:val="both"/>
              <w:rPr>
                <w:sz w:val="26"/>
                <w:szCs w:val="26"/>
              </w:rPr>
            </w:pPr>
            <w:r>
              <w:rPr>
                <w:sz w:val="26"/>
                <w:szCs w:val="26"/>
              </w:rPr>
              <w:t xml:space="preserve">- минимальная плотность застройки </w:t>
            </w:r>
            <w:proofErr w:type="spellStart"/>
            <w:r>
              <w:rPr>
                <w:sz w:val="26"/>
                <w:szCs w:val="26"/>
              </w:rPr>
              <w:t>промплощадок</w:t>
            </w:r>
            <w:proofErr w:type="spellEnd"/>
            <w:r>
              <w:rPr>
                <w:sz w:val="26"/>
                <w:szCs w:val="26"/>
              </w:rPr>
              <w:t xml:space="preserve"> – 30%</w:t>
            </w:r>
          </w:p>
          <w:p w:rsidR="00592FD8" w:rsidRPr="00A531E7" w:rsidRDefault="00592FD8" w:rsidP="00592FD8">
            <w:pPr>
              <w:ind w:firstLine="425"/>
              <w:jc w:val="both"/>
              <w:rPr>
                <w:rFonts w:ascii="PT Astra Serif" w:hAnsi="PT Astra Serif"/>
                <w:sz w:val="26"/>
              </w:rPr>
            </w:pPr>
            <w:r w:rsidRPr="00A531E7">
              <w:rPr>
                <w:sz w:val="26"/>
                <w:szCs w:val="26"/>
              </w:rPr>
              <w:t xml:space="preserve">- </w:t>
            </w:r>
            <w:r>
              <w:rPr>
                <w:sz w:val="26"/>
                <w:szCs w:val="26"/>
              </w:rPr>
              <w:t>категория объекта капитального строительства площадью от 5000 кв.м до 10000 кв.м.</w:t>
            </w:r>
          </w:p>
          <w:p w:rsidR="001273B4" w:rsidRPr="0059539E" w:rsidRDefault="004D51A0" w:rsidP="001273B4">
            <w:pPr>
              <w:ind w:firstLine="425"/>
              <w:jc w:val="both"/>
              <w:rPr>
                <w:sz w:val="26"/>
                <w:szCs w:val="26"/>
              </w:rPr>
            </w:pPr>
            <w:r>
              <w:rPr>
                <w:sz w:val="26"/>
                <w:szCs w:val="26"/>
              </w:rPr>
              <w:t>С</w:t>
            </w:r>
            <w:r w:rsidR="001273B4">
              <w:rPr>
                <w:sz w:val="26"/>
                <w:szCs w:val="26"/>
              </w:rPr>
              <w:t xml:space="preserve">огласно пункту 1 части 10.12 Правил, минимальное количество </w:t>
            </w:r>
            <w:proofErr w:type="spellStart"/>
            <w:r w:rsidR="001273B4">
              <w:rPr>
                <w:sz w:val="26"/>
                <w:szCs w:val="26"/>
              </w:rPr>
              <w:t>машино-мест</w:t>
            </w:r>
            <w:proofErr w:type="spellEnd"/>
            <w:r w:rsidR="001273B4">
              <w:rPr>
                <w:sz w:val="26"/>
                <w:szCs w:val="26"/>
              </w:rPr>
              <w:t xml:space="preserve"> для хранения индивидуального автотранспорта на территории земельных участ</w:t>
            </w:r>
            <w:r w:rsidR="00592FD8">
              <w:rPr>
                <w:sz w:val="26"/>
                <w:szCs w:val="26"/>
              </w:rPr>
              <w:t>к</w:t>
            </w:r>
            <w:r w:rsidR="001273B4">
              <w:rPr>
                <w:sz w:val="26"/>
                <w:szCs w:val="26"/>
              </w:rPr>
              <w:t>ов определяется в зависимости от вида использования земельных участ</w:t>
            </w:r>
            <w:r w:rsidR="00592FD8">
              <w:rPr>
                <w:sz w:val="26"/>
                <w:szCs w:val="26"/>
              </w:rPr>
              <w:t>к</w:t>
            </w:r>
            <w:r w:rsidR="001273B4">
              <w:rPr>
                <w:sz w:val="26"/>
                <w:szCs w:val="26"/>
              </w:rPr>
              <w:t xml:space="preserve">ов и устанавливается согласно местных нормативов </w:t>
            </w:r>
            <w:proofErr w:type="spellStart"/>
            <w:r w:rsidR="001273B4">
              <w:rPr>
                <w:sz w:val="26"/>
                <w:szCs w:val="26"/>
              </w:rPr>
              <w:t>градостраительного</w:t>
            </w:r>
            <w:proofErr w:type="spellEnd"/>
            <w:r w:rsidR="001273B4">
              <w:rPr>
                <w:sz w:val="26"/>
                <w:szCs w:val="26"/>
              </w:rPr>
              <w:t xml:space="preserve"> образования «Город Курск», утвержденных решением Курского</w:t>
            </w:r>
            <w:r w:rsidR="00D022F5">
              <w:rPr>
                <w:sz w:val="26"/>
                <w:szCs w:val="26"/>
              </w:rPr>
              <w:t xml:space="preserve"> </w:t>
            </w:r>
            <w:r w:rsidR="001273B4">
              <w:rPr>
                <w:sz w:val="26"/>
                <w:szCs w:val="26"/>
              </w:rPr>
              <w:t>городского собрания от 01.03.2022 №336-6-ОС.</w:t>
            </w:r>
          </w:p>
          <w:p w:rsidR="001273B4" w:rsidRDefault="001273B4" w:rsidP="001273B4">
            <w:pPr>
              <w:ind w:firstLine="567"/>
              <w:jc w:val="both"/>
              <w:rPr>
                <w:rFonts w:ascii="PT Astra Serif" w:hAnsi="PT Astra Serif"/>
                <w:sz w:val="26"/>
              </w:rPr>
            </w:pPr>
            <w:r w:rsidRPr="0006459D">
              <w:rPr>
                <w:rFonts w:ascii="PT Astra Serif" w:hAnsi="PT Astra Serif" w:hint="eastAsia"/>
                <w:sz w:val="26"/>
              </w:rPr>
              <w:t>В</w:t>
            </w:r>
            <w:r w:rsidRPr="0006459D">
              <w:rPr>
                <w:rFonts w:ascii="PT Astra Serif" w:hAnsi="PT Astra Serif"/>
                <w:sz w:val="26"/>
              </w:rPr>
              <w:t xml:space="preserve"> соответствии</w:t>
            </w:r>
            <w:r>
              <w:rPr>
                <w:rFonts w:ascii="PT Astra Serif" w:hAnsi="PT Astra Serif"/>
                <w:sz w:val="26"/>
              </w:rPr>
              <w:t xml:space="preserve"> с пунктом 10.17 Правил</w:t>
            </w:r>
            <w:r w:rsidRPr="0059539E">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D251A7" w:rsidRDefault="00D251A7" w:rsidP="001273B4">
            <w:pPr>
              <w:ind w:firstLine="567"/>
              <w:jc w:val="both"/>
              <w:rPr>
                <w:rFonts w:ascii="PT Astra Serif" w:hAnsi="PT Astra Serif"/>
                <w:sz w:val="26"/>
              </w:rPr>
            </w:pPr>
            <w:r>
              <w:rPr>
                <w:rFonts w:ascii="PT Astra Serif" w:hAnsi="PT Astra Serif"/>
                <w:sz w:val="26"/>
              </w:rPr>
              <w:t xml:space="preserve">В соответствии с приложением 6 карты градостроительного зонирования муниципального образования </w:t>
            </w:r>
            <w:r>
              <w:rPr>
                <w:rFonts w:ascii="PT Astra Serif" w:hAnsi="PT Astra Serif" w:hint="eastAsia"/>
                <w:sz w:val="26"/>
              </w:rPr>
              <w:t>«</w:t>
            </w:r>
            <w:r>
              <w:rPr>
                <w:rFonts w:ascii="PT Astra Serif" w:hAnsi="PT Astra Serif"/>
                <w:sz w:val="26"/>
              </w:rPr>
              <w:t>Город Курск</w:t>
            </w:r>
            <w:r>
              <w:rPr>
                <w:rFonts w:ascii="PT Astra Serif" w:hAnsi="PT Astra Serif" w:hint="eastAsia"/>
                <w:sz w:val="26"/>
              </w:rPr>
              <w:t>»</w:t>
            </w:r>
            <w:r>
              <w:rPr>
                <w:rFonts w:ascii="PT Astra Serif" w:hAnsi="PT Astra Serif"/>
                <w:sz w:val="26"/>
              </w:rPr>
              <w:t xml:space="preserve">, в части отображения территорий в </w:t>
            </w:r>
            <w:r>
              <w:rPr>
                <w:rFonts w:ascii="PT Astra Serif" w:hAnsi="PT Astra Serif"/>
                <w:sz w:val="26"/>
              </w:rPr>
              <w:lastRenderedPageBreak/>
              <w:t>границах которых предусматриваются требования к архитектурно-градостроительному облику объектов капитального стр</w:t>
            </w:r>
            <w:r w:rsidR="00592FD8">
              <w:rPr>
                <w:rFonts w:ascii="PT Astra Serif" w:hAnsi="PT Astra Serif"/>
                <w:sz w:val="26"/>
              </w:rPr>
              <w:t>оительства, являющейся неотъемле</w:t>
            </w:r>
            <w:r>
              <w:rPr>
                <w:rFonts w:ascii="PT Astra Serif" w:hAnsi="PT Astra Serif"/>
                <w:sz w:val="26"/>
              </w:rPr>
              <w:t>мой частью Правил, запрашиваемый земельный участок попадает в границы территории АГО-2.</w:t>
            </w:r>
          </w:p>
          <w:p w:rsidR="001273B4" w:rsidRPr="0059539E" w:rsidRDefault="001273B4" w:rsidP="001273B4">
            <w:pPr>
              <w:ind w:firstLine="567"/>
              <w:jc w:val="both"/>
              <w:rPr>
                <w:rFonts w:ascii="PT Astra Serif" w:hAnsi="PT Astra Serif"/>
                <w:sz w:val="26"/>
              </w:rPr>
            </w:pPr>
            <w:r w:rsidRPr="0059539E">
              <w:rPr>
                <w:rFonts w:ascii="PT Astra Serif" w:hAnsi="PT Astra Serif"/>
                <w:b/>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1273B4" w:rsidRPr="003D08C7" w:rsidRDefault="001273B4" w:rsidP="001273B4">
            <w:pPr>
              <w:ind w:firstLine="567"/>
              <w:jc w:val="both"/>
              <w:rPr>
                <w:rFonts w:ascii="PT Astra Serif" w:hAnsi="PT Astra Serif"/>
                <w:sz w:val="26"/>
              </w:rPr>
            </w:pPr>
            <w:r w:rsidRPr="003D08C7">
              <w:rPr>
                <w:rFonts w:ascii="PT Astra Serif" w:hAnsi="PT Astra Serif"/>
                <w:b/>
                <w:i/>
                <w:sz w:val="26"/>
                <w:u w:val="single"/>
              </w:rPr>
              <w:t>Водоснабжение, водоотведение:</w:t>
            </w:r>
          </w:p>
          <w:p w:rsidR="001273B4" w:rsidRDefault="001273B4" w:rsidP="001273B4">
            <w:pPr>
              <w:ind w:firstLine="567"/>
              <w:jc w:val="both"/>
              <w:rPr>
                <w:sz w:val="26"/>
                <w:szCs w:val="26"/>
              </w:rPr>
            </w:pPr>
            <w:r w:rsidRPr="0059539E">
              <w:rPr>
                <w:b/>
                <w:sz w:val="26"/>
                <w:szCs w:val="26"/>
              </w:rPr>
              <w:t>МУП «</w:t>
            </w:r>
            <w:proofErr w:type="spellStart"/>
            <w:r w:rsidRPr="0059539E">
              <w:rPr>
                <w:b/>
                <w:sz w:val="26"/>
                <w:szCs w:val="26"/>
              </w:rPr>
              <w:t>Курскводоканал</w:t>
            </w:r>
            <w:proofErr w:type="spellEnd"/>
            <w:r w:rsidRPr="0059539E">
              <w:rPr>
                <w:b/>
                <w:sz w:val="26"/>
                <w:szCs w:val="26"/>
              </w:rPr>
              <w:t xml:space="preserve">» </w:t>
            </w:r>
            <w:r>
              <w:rPr>
                <w:sz w:val="26"/>
                <w:szCs w:val="26"/>
              </w:rPr>
              <w:t xml:space="preserve">сообщает </w:t>
            </w:r>
            <w:r w:rsidR="00D022F5">
              <w:rPr>
                <w:sz w:val="26"/>
                <w:szCs w:val="26"/>
              </w:rPr>
              <w:t>следующее</w:t>
            </w:r>
            <w:r w:rsidR="00D251A7">
              <w:rPr>
                <w:sz w:val="26"/>
                <w:szCs w:val="26"/>
              </w:rPr>
              <w:t>.</w:t>
            </w:r>
          </w:p>
          <w:p w:rsidR="00D251A7" w:rsidRDefault="00D251A7" w:rsidP="001273B4">
            <w:pPr>
              <w:ind w:firstLine="567"/>
              <w:jc w:val="both"/>
              <w:rPr>
                <w:sz w:val="26"/>
                <w:szCs w:val="26"/>
              </w:rPr>
            </w:pPr>
            <w:r>
              <w:rPr>
                <w:sz w:val="26"/>
                <w:szCs w:val="26"/>
              </w:rPr>
              <w:t>Ориентировочные точки присоединения данного земельного участка:</w:t>
            </w:r>
          </w:p>
          <w:p w:rsidR="00D251A7" w:rsidRDefault="00D251A7" w:rsidP="001273B4">
            <w:pPr>
              <w:ind w:firstLine="567"/>
              <w:jc w:val="both"/>
              <w:rPr>
                <w:sz w:val="26"/>
                <w:szCs w:val="26"/>
              </w:rPr>
            </w:pPr>
            <w:r>
              <w:rPr>
                <w:sz w:val="26"/>
                <w:szCs w:val="26"/>
              </w:rPr>
              <w:t xml:space="preserve">- водоснабжение – водопроводная сеть по </w:t>
            </w:r>
            <w:proofErr w:type="spellStart"/>
            <w:r>
              <w:rPr>
                <w:sz w:val="26"/>
                <w:szCs w:val="26"/>
              </w:rPr>
              <w:t>пр-кт</w:t>
            </w:r>
            <w:r w:rsidR="006D62A4">
              <w:rPr>
                <w:sz w:val="26"/>
                <w:szCs w:val="26"/>
              </w:rPr>
              <w:t>у</w:t>
            </w:r>
            <w:proofErr w:type="spellEnd"/>
            <w:r>
              <w:rPr>
                <w:sz w:val="26"/>
                <w:szCs w:val="26"/>
              </w:rPr>
              <w:t xml:space="preserve"> Ленинского Комсомола.</w:t>
            </w:r>
          </w:p>
          <w:p w:rsidR="00D251A7" w:rsidRDefault="00D022F5" w:rsidP="001273B4">
            <w:pPr>
              <w:ind w:firstLine="567"/>
              <w:jc w:val="both"/>
              <w:rPr>
                <w:sz w:val="26"/>
                <w:szCs w:val="26"/>
              </w:rPr>
            </w:pPr>
            <w:r>
              <w:rPr>
                <w:sz w:val="26"/>
                <w:szCs w:val="26"/>
              </w:rPr>
              <w:t>-</w:t>
            </w:r>
            <w:r w:rsidR="00D251A7">
              <w:rPr>
                <w:sz w:val="26"/>
                <w:szCs w:val="26"/>
              </w:rPr>
              <w:t xml:space="preserve"> водоотведение</w:t>
            </w:r>
            <w:r>
              <w:rPr>
                <w:sz w:val="26"/>
                <w:szCs w:val="26"/>
              </w:rPr>
              <w:t xml:space="preserve"> – сеть канализации </w:t>
            </w:r>
            <w:r w:rsidR="00D251A7">
              <w:rPr>
                <w:sz w:val="26"/>
                <w:szCs w:val="26"/>
              </w:rPr>
              <w:t>по пер. 1-й Ольховский.</w:t>
            </w:r>
          </w:p>
          <w:p w:rsidR="00D022F5" w:rsidRDefault="00D251A7" w:rsidP="001273B4">
            <w:pPr>
              <w:ind w:firstLine="567"/>
              <w:jc w:val="both"/>
              <w:rPr>
                <w:sz w:val="26"/>
                <w:szCs w:val="26"/>
              </w:rPr>
            </w:pPr>
            <w:r>
              <w:rPr>
                <w:sz w:val="26"/>
                <w:szCs w:val="26"/>
              </w:rPr>
              <w:t>Максимальная подключаемая нагрузка в точках подключения не более</w:t>
            </w:r>
            <w:r w:rsidR="00D022F5">
              <w:rPr>
                <w:sz w:val="26"/>
                <w:szCs w:val="26"/>
              </w:rPr>
              <w:t xml:space="preserve"> 1 куб.м/</w:t>
            </w:r>
            <w:proofErr w:type="spellStart"/>
            <w:r w:rsidR="00D022F5">
              <w:rPr>
                <w:sz w:val="26"/>
                <w:szCs w:val="26"/>
              </w:rPr>
              <w:t>сут</w:t>
            </w:r>
            <w:proofErr w:type="spellEnd"/>
            <w:r w:rsidR="00D022F5">
              <w:rPr>
                <w:sz w:val="26"/>
                <w:szCs w:val="26"/>
              </w:rPr>
              <w:t>.</w:t>
            </w:r>
          </w:p>
          <w:p w:rsidR="001273B4" w:rsidRDefault="001273B4" w:rsidP="001273B4">
            <w:pPr>
              <w:ind w:firstLine="567"/>
              <w:jc w:val="both"/>
              <w:rPr>
                <w:rFonts w:ascii="PT Astra Serif" w:hAnsi="PT Astra Serif"/>
                <w:sz w:val="26"/>
              </w:rPr>
            </w:pPr>
            <w:r>
              <w:rPr>
                <w:rFonts w:ascii="PT Astra Serif" w:hAnsi="PT Astra Serif"/>
                <w:sz w:val="26"/>
              </w:rPr>
              <w:t>Подключение объекта капитального строительства осуществляется в срок – 18 месяцев от даты подписания договора о подключении (технологическом подключении).</w:t>
            </w:r>
          </w:p>
          <w:p w:rsidR="001273B4" w:rsidRDefault="001273B4" w:rsidP="001273B4">
            <w:pPr>
              <w:ind w:firstLine="567"/>
              <w:jc w:val="both"/>
              <w:rPr>
                <w:rFonts w:ascii="PT Astra Serif" w:hAnsi="PT Astra Serif"/>
                <w:sz w:val="26"/>
              </w:rPr>
            </w:pPr>
            <w:r>
              <w:rPr>
                <w:rFonts w:ascii="PT Astra Serif" w:hAnsi="PT Astra Serif"/>
                <w:sz w:val="26"/>
              </w:rPr>
              <w:t>Технические условия с момента их подписания действительны сроком 3 года.</w:t>
            </w:r>
          </w:p>
          <w:p w:rsidR="005B191D" w:rsidRDefault="005B191D" w:rsidP="001273B4">
            <w:pPr>
              <w:ind w:firstLine="567"/>
              <w:jc w:val="both"/>
              <w:rPr>
                <w:rFonts w:ascii="PT Astra Serif" w:hAnsi="PT Astra Serif"/>
                <w:sz w:val="26"/>
              </w:rPr>
            </w:pPr>
            <w:r>
              <w:rPr>
                <w:rFonts w:ascii="PT Astra Serif" w:hAnsi="PT Astra Serif"/>
                <w:sz w:val="26"/>
              </w:rPr>
              <w:t>Плата за подключ</w:t>
            </w:r>
            <w:r w:rsidR="00592FD8">
              <w:rPr>
                <w:rFonts w:ascii="PT Astra Serif" w:hAnsi="PT Astra Serif"/>
                <w:sz w:val="26"/>
              </w:rPr>
              <w:t>е</w:t>
            </w:r>
            <w:r>
              <w:rPr>
                <w:rFonts w:ascii="PT Astra Serif" w:hAnsi="PT Astra Serif"/>
                <w:sz w:val="26"/>
              </w:rPr>
              <w:t>ние будет рассчитываться</w:t>
            </w:r>
            <w:r w:rsidR="00592FD8">
              <w:rPr>
                <w:rFonts w:ascii="PT Astra Serif" w:hAnsi="PT Astra Serif"/>
                <w:sz w:val="26"/>
              </w:rPr>
              <w:t xml:space="preserve"> </w:t>
            </w:r>
            <w:r>
              <w:rPr>
                <w:rFonts w:ascii="PT Astra Serif" w:hAnsi="PT Astra Serif"/>
                <w:sz w:val="26"/>
              </w:rPr>
              <w:t>исходя из представленных расчетов потребной нагрузки и точного расстояния от точки подключения до точки присоединения.</w:t>
            </w:r>
          </w:p>
          <w:p w:rsidR="001273B4" w:rsidRDefault="001273B4" w:rsidP="001273B4">
            <w:pPr>
              <w:ind w:firstLine="567"/>
              <w:jc w:val="both"/>
              <w:rPr>
                <w:rFonts w:ascii="PT Astra Serif" w:hAnsi="PT Astra Serif"/>
                <w:sz w:val="26"/>
              </w:rPr>
            </w:pPr>
            <w:r>
              <w:rPr>
                <w:rFonts w:ascii="PT Astra Serif" w:hAnsi="PT Astra Serif"/>
                <w:sz w:val="26"/>
              </w:rPr>
              <w:t>Тарифы за подключение (технологическое присоединение) к системам водоснабжения и водоотведения утверждены постановлением комитета по тарифам и ценам Курской области от 19.12.2023 № 244-вод.</w:t>
            </w:r>
          </w:p>
          <w:p w:rsidR="001273B4" w:rsidRDefault="001273B4" w:rsidP="001273B4">
            <w:pPr>
              <w:ind w:firstLine="567"/>
              <w:jc w:val="both"/>
              <w:rPr>
                <w:rFonts w:ascii="PT Astra Serif" w:hAnsi="PT Astra Serif"/>
                <w:b/>
                <w:i/>
                <w:sz w:val="26"/>
                <w:u w:val="single"/>
              </w:rPr>
            </w:pPr>
            <w:r w:rsidRPr="003D08C7">
              <w:rPr>
                <w:rFonts w:ascii="PT Astra Serif" w:hAnsi="PT Astra Serif"/>
                <w:b/>
                <w:i/>
                <w:sz w:val="26"/>
                <w:u w:val="single"/>
              </w:rPr>
              <w:t>Элект</w:t>
            </w:r>
            <w:r w:rsidRPr="005A08BD">
              <w:rPr>
                <w:rFonts w:ascii="PT Astra Serif" w:hAnsi="PT Astra Serif"/>
                <w:b/>
                <w:i/>
                <w:sz w:val="26"/>
                <w:u w:val="single"/>
              </w:rPr>
              <w:t>роснабжение:</w:t>
            </w:r>
          </w:p>
          <w:p w:rsidR="00592FD8" w:rsidRDefault="001273B4" w:rsidP="00592FD8">
            <w:pPr>
              <w:ind w:firstLine="567"/>
              <w:jc w:val="both"/>
              <w:rPr>
                <w:rFonts w:ascii="PT Astra Serif" w:hAnsi="PT Astra Serif"/>
                <w:sz w:val="26"/>
              </w:rPr>
            </w:pPr>
            <w:r w:rsidRPr="0059539E">
              <w:rPr>
                <w:b/>
                <w:sz w:val="26"/>
                <w:szCs w:val="26"/>
              </w:rPr>
              <w:t>АО «Курские электрические сети»</w:t>
            </w:r>
            <w:r>
              <w:rPr>
                <w:sz w:val="26"/>
                <w:szCs w:val="26"/>
              </w:rPr>
              <w:t xml:space="preserve"> </w:t>
            </w:r>
          </w:p>
          <w:p w:rsidR="00592FD8" w:rsidRDefault="00592FD8" w:rsidP="00592FD8">
            <w:pPr>
              <w:ind w:firstLine="567"/>
              <w:jc w:val="both"/>
              <w:rPr>
                <w:rFonts w:ascii="PT Astra Serif" w:hAnsi="PT Astra Serif"/>
                <w:sz w:val="26"/>
              </w:rPr>
            </w:pPr>
            <w:r w:rsidRPr="00D133E1">
              <w:rPr>
                <w:rFonts w:ascii="PT Astra Serif" w:hAnsi="PT Astra Serif"/>
                <w:sz w:val="26"/>
              </w:rPr>
              <w:t xml:space="preserve">В соответствии с Правилами технологического присоединения </w:t>
            </w:r>
            <w:proofErr w:type="spellStart"/>
            <w:r w:rsidRPr="00D133E1">
              <w:rPr>
                <w:rFonts w:ascii="PT Astra Serif" w:hAnsi="PT Astra Serif"/>
                <w:sz w:val="26"/>
              </w:rPr>
              <w:t>энергопринимающих</w:t>
            </w:r>
            <w:proofErr w:type="spellEnd"/>
            <w:r w:rsidRPr="00D133E1">
              <w:rPr>
                <w:rFonts w:ascii="PT Astra Serif" w:hAnsi="PT Astra Serif"/>
                <w:sz w:val="26"/>
              </w:rPr>
              <w:t xml:space="preserve"> устройств потребителей электрической энергии,</w:t>
            </w:r>
            <w:r>
              <w:rPr>
                <w:rFonts w:ascii="PT Astra Serif" w:hAnsi="PT Astra Serif"/>
                <w:sz w:val="26"/>
              </w:rPr>
              <w:t xml:space="preserve">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D133E1">
              <w:rPr>
                <w:rFonts w:ascii="PT Astra Serif" w:hAnsi="PT Astra Serif"/>
                <w:sz w:val="26"/>
              </w:rPr>
              <w:t>утвержденны</w:t>
            </w:r>
            <w:r>
              <w:rPr>
                <w:rFonts w:ascii="PT Astra Serif" w:hAnsi="PT Astra Serif"/>
                <w:sz w:val="26"/>
              </w:rPr>
              <w:t>ми</w:t>
            </w:r>
            <w:r w:rsidRPr="00D133E1">
              <w:rPr>
                <w:rFonts w:ascii="PT Astra Serif" w:hAnsi="PT Astra Serif"/>
                <w:sz w:val="26"/>
              </w:rPr>
              <w:t xml:space="preserve"> постановлением Правител</w:t>
            </w:r>
            <w:r>
              <w:rPr>
                <w:rFonts w:ascii="PT Astra Serif" w:hAnsi="PT Astra Serif"/>
                <w:sz w:val="26"/>
              </w:rPr>
              <w:t xml:space="preserve">ьства РФ от 27.12.2004 г. №861 (Правила), технологическое присоединение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осуществляется на основании договора об осуществлении технологического присоединения.</w:t>
            </w:r>
          </w:p>
          <w:p w:rsidR="00592FD8" w:rsidRDefault="00592FD8" w:rsidP="00592FD8">
            <w:pPr>
              <w:ind w:firstLine="567"/>
              <w:jc w:val="both"/>
              <w:rPr>
                <w:rFonts w:ascii="PT Astra Serif" w:hAnsi="PT Astra Serif"/>
                <w:sz w:val="26"/>
              </w:rPr>
            </w:pPr>
            <w:r>
              <w:rPr>
                <w:rFonts w:ascii="PT Astra Serif" w:hAnsi="PT Astra Serif"/>
                <w:sz w:val="26"/>
              </w:rPr>
              <w:t>Для заключения договора технологического присоединения необходимо направить заявку, заполненную в соответствии с п. 9, 10 указанных Правил с приложением соответствующих правоустанавливающих документов на объект технологического присоединения.</w:t>
            </w:r>
          </w:p>
          <w:p w:rsidR="00592FD8" w:rsidRDefault="00592FD8" w:rsidP="00592FD8">
            <w:pPr>
              <w:ind w:firstLine="567"/>
              <w:jc w:val="both"/>
              <w:rPr>
                <w:sz w:val="26"/>
                <w:szCs w:val="26"/>
              </w:rPr>
            </w:pPr>
            <w:r>
              <w:rPr>
                <w:rFonts w:ascii="PT Astra Serif" w:hAnsi="PT Astra Serif"/>
                <w:sz w:val="26"/>
              </w:rPr>
              <w:t xml:space="preserve">В соответствии с п. 105 раздела X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 телекоммуникационной сети </w:t>
            </w:r>
            <w:r>
              <w:rPr>
                <w:rFonts w:ascii="PT Astra Serif" w:hAnsi="PT Astra Serif" w:hint="eastAsia"/>
                <w:sz w:val="26"/>
              </w:rPr>
              <w:t>«</w:t>
            </w:r>
            <w:r>
              <w:rPr>
                <w:rFonts w:ascii="PT Astra Serif" w:hAnsi="PT Astra Serif"/>
                <w:sz w:val="26"/>
              </w:rPr>
              <w:t>Интернет</w:t>
            </w:r>
            <w:r>
              <w:rPr>
                <w:rFonts w:ascii="PT Astra Serif" w:hAnsi="PT Astra Serif" w:hint="eastAsia"/>
                <w:sz w:val="26"/>
              </w:rPr>
              <w:t>»</w:t>
            </w:r>
            <w:r>
              <w:rPr>
                <w:rFonts w:ascii="PT Astra Serif" w:hAnsi="PT Astra Serif"/>
                <w:sz w:val="26"/>
              </w:rPr>
              <w:t xml:space="preserve">, определяемом Правительством Российской Федерации, в отдельном разделе (далее – личный кабинет потребителя): </w:t>
            </w:r>
          </w:p>
          <w:p w:rsidR="00592FD8" w:rsidRDefault="00592FD8" w:rsidP="00592FD8">
            <w:pPr>
              <w:ind w:firstLine="567"/>
              <w:jc w:val="both"/>
              <w:rPr>
                <w:sz w:val="26"/>
                <w:szCs w:val="26"/>
              </w:rPr>
            </w:pPr>
            <w:r>
              <w:rPr>
                <w:sz w:val="26"/>
                <w:szCs w:val="26"/>
              </w:rPr>
              <w:t>- условия типового договора об осуществлении технологического присоединения к электрическим сетям в соответствии с Правилами для соответствующей категории заявителей;</w:t>
            </w:r>
          </w:p>
          <w:p w:rsidR="00592FD8" w:rsidRDefault="00592FD8" w:rsidP="00592FD8">
            <w:pPr>
              <w:ind w:firstLine="567"/>
              <w:jc w:val="both"/>
              <w:rPr>
                <w:sz w:val="26"/>
                <w:szCs w:val="26"/>
              </w:rPr>
            </w:pPr>
            <w:r>
              <w:rPr>
                <w:sz w:val="26"/>
                <w:szCs w:val="26"/>
              </w:rPr>
              <w:t>- счет, предусмотренный п. 103 Правил.</w:t>
            </w:r>
          </w:p>
          <w:p w:rsidR="00592FD8" w:rsidRPr="00263336" w:rsidRDefault="00592FD8" w:rsidP="00592FD8">
            <w:pPr>
              <w:ind w:firstLine="567"/>
              <w:jc w:val="both"/>
              <w:rPr>
                <w:sz w:val="26"/>
                <w:szCs w:val="26"/>
              </w:rPr>
            </w:pPr>
            <w:r>
              <w:rPr>
                <w:sz w:val="26"/>
                <w:szCs w:val="26"/>
              </w:rPr>
              <w:t xml:space="preserve">Для получения договора об осуществлении технологического присоединения </w:t>
            </w:r>
            <w:proofErr w:type="spellStart"/>
            <w:r>
              <w:rPr>
                <w:sz w:val="26"/>
                <w:szCs w:val="26"/>
              </w:rPr>
              <w:lastRenderedPageBreak/>
              <w:t>энергопринимающих</w:t>
            </w:r>
            <w:proofErr w:type="spellEnd"/>
            <w:r>
              <w:rPr>
                <w:sz w:val="26"/>
                <w:szCs w:val="26"/>
              </w:rPr>
              <w:t xml:space="preserve"> устройств к электрическим сетям можно направить заявку через личный кабинет посредством сети «Интернет» на официальном сайте АО «Курские электрические сети» http://www</w:t>
            </w:r>
            <w:r w:rsidRPr="00263336">
              <w:rPr>
                <w:sz w:val="26"/>
                <w:szCs w:val="26"/>
              </w:rPr>
              <w:t>.</w:t>
            </w:r>
            <w:r>
              <w:rPr>
                <w:sz w:val="26"/>
                <w:szCs w:val="26"/>
              </w:rPr>
              <w:t>kurskenergy</w:t>
            </w:r>
            <w:r w:rsidRPr="00263336">
              <w:rPr>
                <w:sz w:val="26"/>
                <w:szCs w:val="26"/>
              </w:rPr>
              <w:t>.</w:t>
            </w:r>
            <w:r>
              <w:rPr>
                <w:sz w:val="26"/>
                <w:szCs w:val="26"/>
              </w:rPr>
              <w:t>ru/</w:t>
            </w:r>
          </w:p>
          <w:p w:rsidR="001273B4" w:rsidRPr="00AF2159" w:rsidRDefault="001273B4" w:rsidP="001273B4">
            <w:pPr>
              <w:ind w:firstLine="567"/>
              <w:jc w:val="both"/>
              <w:rPr>
                <w:rFonts w:ascii="PT Astra Serif" w:hAnsi="PT Astra Serif"/>
                <w:sz w:val="26"/>
              </w:rPr>
            </w:pPr>
            <w:r w:rsidRPr="004D51A0">
              <w:rPr>
                <w:rFonts w:ascii="PT Astra Serif" w:hAnsi="PT Astra Serif"/>
                <w:b/>
                <w:color w:val="000000" w:themeColor="text1"/>
                <w:sz w:val="26"/>
              </w:rPr>
              <w:t xml:space="preserve">Филиал </w:t>
            </w:r>
            <w:r w:rsidRPr="004D51A0">
              <w:rPr>
                <w:b/>
                <w:color w:val="000000" w:themeColor="text1"/>
                <w:sz w:val="26"/>
              </w:rPr>
              <w:t>ПАО «</w:t>
            </w:r>
            <w:proofErr w:type="spellStart"/>
            <w:r w:rsidRPr="004D51A0">
              <w:rPr>
                <w:b/>
                <w:color w:val="000000" w:themeColor="text1"/>
                <w:sz w:val="26"/>
              </w:rPr>
              <w:t>Россети</w:t>
            </w:r>
            <w:proofErr w:type="spellEnd"/>
            <w:r w:rsidRPr="004D51A0">
              <w:rPr>
                <w:b/>
                <w:color w:val="000000" w:themeColor="text1"/>
                <w:sz w:val="26"/>
              </w:rPr>
              <w:t xml:space="preserve"> Центр» - «</w:t>
            </w:r>
            <w:proofErr w:type="spellStart"/>
            <w:r w:rsidRPr="004D51A0">
              <w:rPr>
                <w:b/>
                <w:color w:val="000000" w:themeColor="text1"/>
                <w:sz w:val="26"/>
              </w:rPr>
              <w:t>Курскэнерго</w:t>
            </w:r>
            <w:proofErr w:type="spellEnd"/>
            <w:r w:rsidRPr="004D51A0">
              <w:rPr>
                <w:b/>
                <w:color w:val="000000" w:themeColor="text1"/>
                <w:sz w:val="26"/>
              </w:rPr>
              <w:t xml:space="preserve">» </w:t>
            </w:r>
            <w:r w:rsidRPr="004D51A0">
              <w:rPr>
                <w:color w:val="000000" w:themeColor="text1"/>
                <w:sz w:val="26"/>
                <w:szCs w:val="26"/>
              </w:rPr>
              <w:t>сообщает</w:t>
            </w:r>
            <w:r w:rsidRPr="00AF2159">
              <w:rPr>
                <w:sz w:val="26"/>
                <w:szCs w:val="26"/>
              </w:rPr>
              <w:t xml:space="preserve"> </w:t>
            </w:r>
            <w:r>
              <w:rPr>
                <w:sz w:val="26"/>
                <w:szCs w:val="26"/>
              </w:rPr>
              <w:t>о наличии</w:t>
            </w:r>
            <w:r w:rsidRPr="00AF2159">
              <w:rPr>
                <w:rFonts w:ascii="PT Astra Serif" w:hAnsi="PT Astra Serif"/>
                <w:sz w:val="26"/>
              </w:rPr>
              <w:t xml:space="preserve"> технической возможности для подключения (технологического присоединения) к</w:t>
            </w:r>
            <w:r>
              <w:rPr>
                <w:rFonts w:ascii="PT Astra Serif" w:hAnsi="PT Astra Serif"/>
                <w:sz w:val="26"/>
              </w:rPr>
              <w:t xml:space="preserve"> сетям электроснабжения </w:t>
            </w:r>
            <w:r w:rsidRPr="00AF2159">
              <w:rPr>
                <w:rFonts w:ascii="PT Astra Serif" w:hAnsi="PT Astra Serif"/>
                <w:sz w:val="26"/>
              </w:rPr>
              <w:t xml:space="preserve">объекта на земельном участке. </w:t>
            </w:r>
          </w:p>
          <w:p w:rsidR="001273B4" w:rsidRDefault="00CA08A5" w:rsidP="001273B4">
            <w:pPr>
              <w:ind w:firstLine="567"/>
              <w:jc w:val="both"/>
              <w:rPr>
                <w:rFonts w:ascii="PT Astra Serif" w:hAnsi="PT Astra Serif"/>
                <w:sz w:val="26"/>
              </w:rPr>
            </w:pPr>
            <w:r>
              <w:rPr>
                <w:rFonts w:ascii="PT Astra Serif" w:hAnsi="PT Astra Serif"/>
                <w:sz w:val="26"/>
              </w:rPr>
              <w:t>Ближайший центр питан</w:t>
            </w:r>
            <w:r w:rsidR="001C25E3">
              <w:rPr>
                <w:rFonts w:ascii="PT Astra Serif" w:hAnsi="PT Astra Serif"/>
                <w:sz w:val="26"/>
              </w:rPr>
              <w:t>ия ПС 110/6</w:t>
            </w:r>
            <w:r w:rsidR="001273B4">
              <w:rPr>
                <w:rFonts w:ascii="PT Astra Serif" w:hAnsi="PT Astra Serif"/>
                <w:sz w:val="26"/>
              </w:rPr>
              <w:t xml:space="preserve"> кВ </w:t>
            </w:r>
            <w:r w:rsidR="001C25E3">
              <w:rPr>
                <w:rFonts w:ascii="PT Astra Serif" w:hAnsi="PT Astra Serif"/>
                <w:sz w:val="26"/>
              </w:rPr>
              <w:t>Аккумуляторная</w:t>
            </w:r>
            <w:r w:rsidR="001273B4">
              <w:rPr>
                <w:rFonts w:ascii="PT Astra Serif" w:hAnsi="PT Astra Serif"/>
                <w:sz w:val="26"/>
              </w:rPr>
              <w:t xml:space="preserve"> расположен на </w:t>
            </w:r>
            <w:r w:rsidR="001273B4">
              <w:rPr>
                <w:rFonts w:ascii="PT Astra Serif" w:hAnsi="PT Astra Serif" w:hint="eastAsia"/>
                <w:sz w:val="26"/>
              </w:rPr>
              <w:t>расстоянии</w:t>
            </w:r>
            <w:r w:rsidR="001C25E3">
              <w:rPr>
                <w:rFonts w:ascii="PT Astra Serif" w:hAnsi="PT Astra Serif"/>
                <w:sz w:val="26"/>
              </w:rPr>
              <w:t xml:space="preserve"> около 0,9</w:t>
            </w:r>
            <w:r w:rsidR="001273B4">
              <w:rPr>
                <w:rFonts w:ascii="PT Astra Serif" w:hAnsi="PT Astra Serif"/>
                <w:sz w:val="26"/>
              </w:rPr>
              <w:t xml:space="preserve"> км по прямой до границы земельного участка, резерв мощности для технологичес</w:t>
            </w:r>
            <w:r>
              <w:rPr>
                <w:rFonts w:ascii="PT Astra Serif" w:hAnsi="PT Astra Serif"/>
                <w:sz w:val="26"/>
              </w:rPr>
              <w:t>ког</w:t>
            </w:r>
            <w:r w:rsidR="001C25E3">
              <w:rPr>
                <w:rFonts w:ascii="PT Astra Serif" w:hAnsi="PT Astra Serif"/>
                <w:sz w:val="26"/>
              </w:rPr>
              <w:t>о присоединения составляет 16,034</w:t>
            </w:r>
            <w:r w:rsidR="001273B4">
              <w:rPr>
                <w:rFonts w:ascii="PT Astra Serif" w:hAnsi="PT Astra Serif"/>
                <w:sz w:val="26"/>
              </w:rPr>
              <w:t xml:space="preserve"> МВА. Срок действия технических условий, а также срок реализации договора технологического присоединения в соответствии с правилами ТП составляет два года.</w:t>
            </w:r>
          </w:p>
          <w:p w:rsidR="001273B4" w:rsidRDefault="001273B4" w:rsidP="001273B4">
            <w:pPr>
              <w:ind w:firstLine="567"/>
              <w:jc w:val="both"/>
              <w:rPr>
                <w:rFonts w:ascii="PT Astra Serif" w:hAnsi="PT Astra Serif"/>
                <w:sz w:val="26"/>
              </w:rPr>
            </w:pPr>
            <w:r>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п. 10 Правил технологического присоединения </w:t>
            </w:r>
            <w:proofErr w:type="spellStart"/>
            <w:r>
              <w:rPr>
                <w:rFonts w:ascii="PT Astra Serif" w:hAnsi="PT Astra Serif"/>
                <w:sz w:val="26"/>
              </w:rPr>
              <w:t>энергопринимающих</w:t>
            </w:r>
            <w:proofErr w:type="spellEnd"/>
            <w:r>
              <w:rPr>
                <w:rFonts w:ascii="PT Astra Serif" w:hAnsi="PT Astra Serif"/>
                <w:sz w:val="26"/>
              </w:rPr>
              <w:t xml:space="preserve"> устройств (энергетических установок) юридических и физических лиц к электрическим сетям</w:t>
            </w:r>
            <w:r>
              <w:rPr>
                <w:rFonts w:ascii="PT Astra Serif" w:hAnsi="PT Astra Serif" w:hint="eastAsia"/>
                <w:sz w:val="26"/>
              </w:rPr>
              <w:t>,</w:t>
            </w:r>
            <w:r>
              <w:rPr>
                <w:rFonts w:ascii="PT Astra Serif" w:hAnsi="PT Astra Serif"/>
                <w:sz w:val="26"/>
              </w:rPr>
              <w:t xml:space="preserve"> утверждённы</w:t>
            </w:r>
            <w:r>
              <w:rPr>
                <w:rFonts w:ascii="PT Astra Serif" w:hAnsi="PT Astra Serif" w:hint="eastAsia"/>
                <w:sz w:val="26"/>
              </w:rPr>
              <w:t>х</w:t>
            </w:r>
            <w:r>
              <w:rPr>
                <w:rFonts w:ascii="PT Astra Serif" w:hAnsi="PT Astra Serif"/>
                <w:sz w:val="26"/>
              </w:rPr>
              <w:t xml:space="preserve"> Постановлением Правительства РФ от 27.12.2004 г. №861, и заключить договор на технологическое присоединение. </w:t>
            </w:r>
          </w:p>
          <w:p w:rsidR="001273B4" w:rsidRDefault="001273B4" w:rsidP="001273B4">
            <w:pPr>
              <w:ind w:firstLine="567"/>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постановлением </w:t>
            </w:r>
            <w:r w:rsidR="00E566A3">
              <w:rPr>
                <w:rFonts w:ascii="PT Astra Serif" w:hAnsi="PT Astra Serif"/>
                <w:sz w:val="26"/>
              </w:rPr>
              <w:t>Министерства</w:t>
            </w:r>
            <w:r>
              <w:rPr>
                <w:rFonts w:ascii="PT Astra Serif" w:hAnsi="PT Astra Serif"/>
                <w:sz w:val="26"/>
              </w:rPr>
              <w:t xml:space="preserve"> по тарифам и ценам Курской области </w:t>
            </w:r>
            <w:r>
              <w:rPr>
                <w:rFonts w:ascii="PT Astra Serif" w:hAnsi="PT Astra Serif" w:hint="eastAsia"/>
                <w:sz w:val="26"/>
              </w:rPr>
              <w:t>«</w:t>
            </w:r>
            <w:r>
              <w:rPr>
                <w:rFonts w:ascii="PT Astra Serif" w:hAnsi="PT Astra Serif"/>
                <w:sz w:val="26"/>
              </w:rPr>
              <w:t>Об утверждении платы за технологическое присоединение к электрическим сетям территориальных сетевых организаций Курской области</w:t>
            </w:r>
            <w:r>
              <w:rPr>
                <w:rFonts w:ascii="PT Astra Serif" w:hAnsi="PT Astra Serif" w:hint="eastAsia"/>
                <w:sz w:val="26"/>
              </w:rPr>
              <w:t>»</w:t>
            </w:r>
            <w:r>
              <w:rPr>
                <w:rFonts w:ascii="PT Astra Serif" w:hAnsi="PT Astra Serif"/>
                <w:sz w:val="26"/>
              </w:rPr>
              <w:t>, и зависит от максимальной заявленной мощности, заявляемого класса напряжения, категории надежности, протяженности и способа прокладки ЛЭП, количества и мощности трансформаторных подстанций, которые определяются в ходе разработки технических условий.</w:t>
            </w:r>
          </w:p>
          <w:p w:rsidR="001273B4" w:rsidRPr="0059539E" w:rsidRDefault="001273B4" w:rsidP="001273B4">
            <w:pPr>
              <w:ind w:firstLine="567"/>
              <w:jc w:val="both"/>
              <w:rPr>
                <w:rFonts w:ascii="PT Astra Serif" w:hAnsi="PT Astra Serif"/>
                <w:b/>
                <w:i/>
                <w:sz w:val="26"/>
                <w:u w:val="single"/>
              </w:rPr>
            </w:pPr>
            <w:r w:rsidRPr="00113398">
              <w:rPr>
                <w:rFonts w:ascii="PT Astra Serif" w:hAnsi="PT Astra Serif"/>
                <w:b/>
                <w:i/>
                <w:sz w:val="26"/>
                <w:u w:val="single"/>
              </w:rPr>
              <w:t>Теп</w:t>
            </w:r>
            <w:r w:rsidRPr="00C14C98">
              <w:rPr>
                <w:rFonts w:ascii="PT Astra Serif" w:hAnsi="PT Astra Serif"/>
                <w:b/>
                <w:i/>
                <w:sz w:val="26"/>
                <w:u w:val="single"/>
              </w:rPr>
              <w:t>лоснабжение:</w:t>
            </w:r>
          </w:p>
          <w:p w:rsidR="001273B4" w:rsidRDefault="001273B4" w:rsidP="001273B4">
            <w:pPr>
              <w:ind w:firstLine="567"/>
              <w:jc w:val="both"/>
              <w:rPr>
                <w:rFonts w:ascii="PT Astra Serif" w:hAnsi="PT Astra Serif"/>
                <w:sz w:val="26"/>
              </w:rPr>
            </w:pPr>
            <w:r w:rsidRPr="00EE2C11">
              <w:rPr>
                <w:rFonts w:ascii="PT Astra Serif" w:hAnsi="PT Astra Serif"/>
                <w:b/>
                <w:sz w:val="26"/>
              </w:rPr>
              <w:t>Филиал ПАО «</w:t>
            </w:r>
            <w:proofErr w:type="spellStart"/>
            <w:r w:rsidRPr="00EE2C11">
              <w:rPr>
                <w:rFonts w:ascii="PT Astra Serif" w:hAnsi="PT Astra Serif"/>
                <w:b/>
                <w:sz w:val="26"/>
              </w:rPr>
              <w:t>Квадра</w:t>
            </w:r>
            <w:proofErr w:type="spellEnd"/>
            <w:r w:rsidRPr="00EE2C11">
              <w:rPr>
                <w:rFonts w:ascii="PT Astra Serif" w:hAnsi="PT Astra Serif"/>
                <w:b/>
                <w:sz w:val="26"/>
              </w:rPr>
              <w:t xml:space="preserve">» - «Курская генерация» </w:t>
            </w:r>
            <w:r w:rsidR="00E566A3">
              <w:rPr>
                <w:rFonts w:ascii="PT Astra Serif" w:hAnsi="PT Astra Serif"/>
                <w:sz w:val="26"/>
              </w:rPr>
              <w:t>сообщает</w:t>
            </w:r>
            <w:r>
              <w:rPr>
                <w:rFonts w:ascii="PT Astra Serif" w:hAnsi="PT Astra Serif"/>
                <w:sz w:val="26"/>
              </w:rPr>
              <w:t xml:space="preserve"> о возможности присоединения земельного участка к тепловым сетям в районе </w:t>
            </w:r>
            <w:r w:rsidR="001C25E3">
              <w:rPr>
                <w:rFonts w:ascii="PT Astra Serif" w:hAnsi="PT Astra Serif"/>
                <w:sz w:val="26"/>
              </w:rPr>
              <w:t>проспекта Ленинского Комсомола</w:t>
            </w:r>
            <w:r w:rsidR="00C80FD6">
              <w:rPr>
                <w:rFonts w:ascii="PT Astra Serif" w:hAnsi="PT Astra Serif"/>
                <w:sz w:val="26"/>
              </w:rPr>
              <w:t>,</w:t>
            </w:r>
            <w:r w:rsidR="00C80FD6" w:rsidRPr="00C80FD6">
              <w:rPr>
                <w:rFonts w:ascii="PT Astra Serif" w:hAnsi="PT Astra Serif"/>
                <w:sz w:val="26"/>
              </w:rPr>
              <w:t xml:space="preserve"> 18</w:t>
            </w:r>
            <w:r w:rsidR="00C80FD6">
              <w:rPr>
                <w:rFonts w:ascii="PT Astra Serif" w:hAnsi="PT Astra Serif"/>
                <w:sz w:val="26"/>
              </w:rPr>
              <w:t>В</w:t>
            </w:r>
            <w:r w:rsidR="004E7DC2">
              <w:rPr>
                <w:rFonts w:ascii="PT Astra Serif" w:hAnsi="PT Astra Serif"/>
                <w:sz w:val="26"/>
              </w:rPr>
              <w:t xml:space="preserve"> г. Курска:</w:t>
            </w:r>
            <w:r>
              <w:rPr>
                <w:rFonts w:ascii="PT Astra Serif" w:hAnsi="PT Astra Serif"/>
                <w:sz w:val="26"/>
              </w:rPr>
              <w:t xml:space="preserve"> </w:t>
            </w:r>
          </w:p>
          <w:p w:rsidR="001273B4" w:rsidRDefault="001273B4" w:rsidP="001273B4">
            <w:pPr>
              <w:ind w:firstLine="567"/>
              <w:jc w:val="both"/>
              <w:rPr>
                <w:rFonts w:ascii="PT Astra Serif" w:hAnsi="PT Astra Serif"/>
                <w:sz w:val="26"/>
              </w:rPr>
            </w:pPr>
            <w:r>
              <w:rPr>
                <w:rFonts w:ascii="PT Astra Serif" w:hAnsi="PT Astra Serif"/>
                <w:sz w:val="26"/>
              </w:rPr>
              <w:t xml:space="preserve">Источник теплоснабжения – Курская </w:t>
            </w:r>
            <w:r w:rsidR="001C25E3">
              <w:rPr>
                <w:rFonts w:ascii="PT Astra Serif" w:hAnsi="PT Astra Serif"/>
                <w:sz w:val="26"/>
              </w:rPr>
              <w:t>ТЭЦ-1</w:t>
            </w:r>
            <w:r w:rsidR="004E7DC2">
              <w:rPr>
                <w:rFonts w:ascii="PT Astra Serif" w:hAnsi="PT Astra Serif"/>
                <w:sz w:val="26"/>
              </w:rPr>
              <w:t>.</w:t>
            </w:r>
            <w:r>
              <w:rPr>
                <w:rFonts w:ascii="PT Astra Serif" w:hAnsi="PT Astra Serif"/>
                <w:sz w:val="26"/>
              </w:rPr>
              <w:t xml:space="preserve"> </w:t>
            </w:r>
          </w:p>
          <w:p w:rsidR="001273B4" w:rsidRDefault="001273B4" w:rsidP="001273B4">
            <w:pPr>
              <w:ind w:firstLine="567"/>
              <w:jc w:val="both"/>
              <w:rPr>
                <w:rFonts w:ascii="PT Astra Serif" w:hAnsi="PT Astra Serif"/>
                <w:sz w:val="26"/>
              </w:rPr>
            </w:pPr>
            <w:r>
              <w:rPr>
                <w:rFonts w:ascii="PT Astra Serif" w:hAnsi="PT Astra Serif"/>
                <w:sz w:val="26"/>
              </w:rPr>
              <w:t xml:space="preserve">Предельная свободная </w:t>
            </w:r>
            <w:r w:rsidR="001C25E3">
              <w:rPr>
                <w:rFonts w:ascii="PT Astra Serif" w:hAnsi="PT Astra Serif"/>
                <w:sz w:val="26"/>
              </w:rPr>
              <w:t>мощность в точке подключения – 2</w:t>
            </w:r>
            <w:r>
              <w:rPr>
                <w:rFonts w:ascii="PT Astra Serif" w:hAnsi="PT Astra Serif"/>
                <w:sz w:val="26"/>
              </w:rPr>
              <w:t>,0 Гкал/час.</w:t>
            </w:r>
          </w:p>
          <w:p w:rsidR="004E7DC2" w:rsidRDefault="001273B4" w:rsidP="001273B4">
            <w:pPr>
              <w:ind w:firstLine="567"/>
              <w:jc w:val="both"/>
              <w:rPr>
                <w:rFonts w:ascii="PT Astra Serif" w:hAnsi="PT Astra Serif"/>
                <w:sz w:val="26"/>
              </w:rPr>
            </w:pPr>
            <w:r>
              <w:rPr>
                <w:rFonts w:ascii="PT Astra Serif" w:hAnsi="PT Astra Serif"/>
                <w:sz w:val="26"/>
              </w:rPr>
              <w:t>В соответствии с постановл</w:t>
            </w:r>
            <w:r w:rsidR="00E566A3">
              <w:rPr>
                <w:rFonts w:ascii="PT Astra Serif" w:hAnsi="PT Astra Serif"/>
                <w:sz w:val="26"/>
              </w:rPr>
              <w:t>ением Правительства Российской Ф</w:t>
            </w:r>
            <w:r>
              <w:rPr>
                <w:rFonts w:ascii="PT Astra Serif" w:hAnsi="PT Astra Serif"/>
                <w:sz w:val="26"/>
              </w:rPr>
              <w:t>едерации от 30</w:t>
            </w:r>
            <w:r w:rsidR="00C80FD6">
              <w:rPr>
                <w:rFonts w:ascii="PT Astra Serif" w:hAnsi="PT Astra Serif"/>
                <w:sz w:val="26"/>
              </w:rPr>
              <w:t>.11.</w:t>
            </w:r>
            <w:r>
              <w:rPr>
                <w:rFonts w:ascii="PT Astra Serif" w:hAnsi="PT Astra Serif"/>
                <w:sz w:val="26"/>
              </w:rPr>
              <w:t xml:space="preserve">2021 № 2115 </w:t>
            </w:r>
            <w:r>
              <w:rPr>
                <w:rFonts w:ascii="PT Astra Serif" w:hAnsi="PT Astra Serif" w:hint="eastAsia"/>
                <w:sz w:val="26"/>
              </w:rPr>
              <w:t>«</w:t>
            </w:r>
            <w:r>
              <w:rPr>
                <w:rFonts w:ascii="PT Astra Serif" w:hAnsi="PT Astra Serif"/>
                <w:sz w:val="26"/>
              </w:rPr>
              <w:t>Об утверждении Правил подключения к системам теплоснабжения</w:t>
            </w:r>
            <w:r>
              <w:rPr>
                <w:rFonts w:ascii="PT Astra Serif" w:hAnsi="PT Astra Serif" w:hint="eastAsia"/>
                <w:sz w:val="26"/>
              </w:rPr>
              <w:t>»</w:t>
            </w:r>
            <w:r>
              <w:rPr>
                <w:rFonts w:ascii="PT Astra Serif" w:hAnsi="PT Astra Serif"/>
                <w:sz w:val="26"/>
              </w:rPr>
              <w:t xml:space="preserve">, заказчику необходимо подать заявку на подключение, определить требуемую нагрузку и получить условия подключения объекта к системе теплоснабжения. </w:t>
            </w:r>
          </w:p>
          <w:p w:rsidR="001273B4" w:rsidRDefault="004E7DC2" w:rsidP="001273B4">
            <w:pPr>
              <w:ind w:firstLine="567"/>
              <w:jc w:val="both"/>
              <w:rPr>
                <w:rFonts w:ascii="PT Astra Serif" w:hAnsi="PT Astra Serif"/>
                <w:sz w:val="26"/>
              </w:rPr>
            </w:pPr>
            <w:r>
              <w:rPr>
                <w:rFonts w:ascii="PT Astra Serif" w:hAnsi="PT Astra Serif"/>
                <w:sz w:val="26"/>
              </w:rPr>
              <w:t>Обязательства организации, предоставивше</w:t>
            </w:r>
            <w:r>
              <w:rPr>
                <w:rFonts w:ascii="PT Astra Serif" w:hAnsi="PT Astra Serif" w:hint="eastAsia"/>
                <w:sz w:val="26"/>
              </w:rPr>
              <w:t>й</w:t>
            </w:r>
            <w:r>
              <w:rPr>
                <w:rFonts w:ascii="PT Astra Serif" w:hAnsi="PT Astra Serif"/>
                <w:sz w:val="26"/>
              </w:rPr>
              <w:t xml:space="preserve"> информацию о возможности подключения, прекращаются, если заявитель в течение 4 месяцев с даты выдачи указанной информации не подаст заявку на </w:t>
            </w:r>
            <w:r>
              <w:rPr>
                <w:rFonts w:ascii="PT Astra Serif" w:hAnsi="PT Astra Serif" w:hint="eastAsia"/>
                <w:sz w:val="26"/>
              </w:rPr>
              <w:t>заключение договора о подключении.</w:t>
            </w:r>
          </w:p>
          <w:p w:rsidR="001273B4" w:rsidRDefault="001273B4" w:rsidP="001273B4">
            <w:pPr>
              <w:ind w:firstLine="567"/>
              <w:jc w:val="both"/>
              <w:rPr>
                <w:rFonts w:ascii="PT Astra Serif" w:hAnsi="PT Astra Serif"/>
                <w:sz w:val="26"/>
              </w:rPr>
            </w:pPr>
            <w:r>
              <w:rPr>
                <w:rFonts w:ascii="PT Astra Serif" w:hAnsi="PT Astra Serif"/>
                <w:sz w:val="26"/>
              </w:rPr>
              <w:t>Срок подключения – в соответствии с п. 55 постановления Правительства РФ от 30.11.2021 № 2115.</w:t>
            </w:r>
          </w:p>
          <w:p w:rsidR="001273B4" w:rsidRPr="00EE2C11" w:rsidRDefault="001273B4" w:rsidP="001273B4">
            <w:pPr>
              <w:ind w:firstLine="567"/>
              <w:jc w:val="both"/>
              <w:rPr>
                <w:rFonts w:ascii="PT Astra Serif" w:hAnsi="PT Astra Serif"/>
                <w:sz w:val="26"/>
              </w:rPr>
            </w:pPr>
            <w:r w:rsidRPr="00EE2C11">
              <w:rPr>
                <w:rFonts w:ascii="PT Astra Serif" w:hAnsi="PT Astra Serif"/>
                <w:b/>
                <w:i/>
                <w:sz w:val="26"/>
                <w:u w:val="single"/>
              </w:rPr>
              <w:t>Газоснабжение:</w:t>
            </w:r>
          </w:p>
          <w:p w:rsidR="001273B4" w:rsidRPr="0059539E" w:rsidRDefault="001273B4" w:rsidP="001273B4">
            <w:pPr>
              <w:ind w:firstLine="567"/>
              <w:jc w:val="both"/>
              <w:rPr>
                <w:rFonts w:ascii="PT Astra Serif" w:hAnsi="PT Astra Serif"/>
                <w:sz w:val="26"/>
              </w:rPr>
            </w:pPr>
            <w:r w:rsidRPr="0059539E">
              <w:rPr>
                <w:rFonts w:ascii="PT Astra Serif" w:hAnsi="PT Astra Serif"/>
                <w:b/>
                <w:sz w:val="26"/>
              </w:rPr>
              <w:t xml:space="preserve">ОАО «Газпром газораспределение Курск» </w:t>
            </w:r>
            <w:r w:rsidRPr="0059539E">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rsidR="001273B4" w:rsidRPr="0059539E" w:rsidRDefault="001273B4" w:rsidP="001273B4">
            <w:pPr>
              <w:ind w:firstLine="567"/>
              <w:jc w:val="both"/>
              <w:rPr>
                <w:rFonts w:ascii="PT Astra Serif" w:hAnsi="PT Astra Serif"/>
                <w:sz w:val="26"/>
              </w:rPr>
            </w:pPr>
            <w:r w:rsidRPr="0059539E">
              <w:rPr>
                <w:rFonts w:ascii="PT Astra Serif" w:hAnsi="PT Astra Serif"/>
                <w:sz w:val="26"/>
              </w:rPr>
              <w:t xml:space="preserve">Максимальная нагрузка в возможных точках подключения (технологического </w:t>
            </w:r>
            <w:r w:rsidRPr="0059539E">
              <w:rPr>
                <w:rFonts w:ascii="PT Astra Serif" w:hAnsi="PT Astra Serif"/>
                <w:sz w:val="26"/>
              </w:rPr>
              <w:lastRenderedPageBreak/>
              <w:t>присоедин</w:t>
            </w:r>
            <w:r w:rsidR="004E7DC2">
              <w:rPr>
                <w:rFonts w:ascii="PT Astra Serif" w:hAnsi="PT Astra Serif"/>
                <w:sz w:val="26"/>
              </w:rPr>
              <w:t>е</w:t>
            </w:r>
            <w:r w:rsidR="001C25E3">
              <w:rPr>
                <w:rFonts w:ascii="PT Astra Serif" w:hAnsi="PT Astra Serif"/>
                <w:sz w:val="26"/>
              </w:rPr>
              <w:t>ния) к сетям газораспределения 20</w:t>
            </w:r>
            <w:r w:rsidRPr="0059539E">
              <w:rPr>
                <w:rFonts w:ascii="PT Astra Serif" w:hAnsi="PT Astra Serif"/>
                <w:sz w:val="26"/>
              </w:rPr>
              <w:t xml:space="preserve"> куб.м./час.</w:t>
            </w:r>
          </w:p>
          <w:p w:rsidR="001273B4" w:rsidRDefault="001273B4" w:rsidP="001273B4">
            <w:pPr>
              <w:ind w:firstLine="567"/>
              <w:jc w:val="both"/>
              <w:rPr>
                <w:rFonts w:ascii="PT Astra Serif" w:hAnsi="PT Astra Serif"/>
                <w:sz w:val="26"/>
              </w:rPr>
            </w:pPr>
            <w:r w:rsidRPr="0059539E">
              <w:rPr>
                <w:rFonts w:ascii="PT Astra Serif" w:hAnsi="PT Astra Serif"/>
                <w:sz w:val="26"/>
              </w:rPr>
              <w:t xml:space="preserve">Срок, в течение которого правообладатель земельного участка может обратиться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rsidR="001273B4" w:rsidRPr="00AE47F5" w:rsidRDefault="001273B4" w:rsidP="001273B4">
            <w:pPr>
              <w:ind w:firstLine="567"/>
              <w:jc w:val="both"/>
              <w:rPr>
                <w:rFonts w:ascii="PT Astra Serif" w:hAnsi="PT Astra Serif"/>
                <w:sz w:val="26"/>
              </w:rPr>
            </w:pPr>
            <w:r w:rsidRPr="00AE47F5">
              <w:rPr>
                <w:rFonts w:ascii="PT Astra Serif" w:hAnsi="PT Astra Serif"/>
                <w:b/>
                <w:i/>
                <w:sz w:val="26"/>
                <w:u w:val="single"/>
              </w:rPr>
              <w:t>Водоотведение поверхностных (дождевых) сточных и дренажных вод:</w:t>
            </w:r>
          </w:p>
          <w:p w:rsidR="001273B4" w:rsidRPr="00AE47F5" w:rsidRDefault="001273B4" w:rsidP="001273B4">
            <w:pPr>
              <w:ind w:firstLine="567"/>
              <w:jc w:val="both"/>
              <w:rPr>
                <w:rFonts w:ascii="PT Astra Serif" w:hAnsi="PT Astra Serif"/>
                <w:sz w:val="26"/>
              </w:rPr>
            </w:pPr>
            <w:r w:rsidRPr="00AE47F5">
              <w:rPr>
                <w:rFonts w:ascii="PT Astra Serif" w:hAnsi="PT Astra Serif"/>
                <w:b/>
                <w:sz w:val="26"/>
              </w:rPr>
              <w:t xml:space="preserve">Комитет жилищно-коммунального хозяйства города Курска </w:t>
            </w:r>
            <w:r w:rsidRPr="00AE47F5">
              <w:rPr>
                <w:rFonts w:ascii="PT Astra Serif" w:hAnsi="PT Astra Serif"/>
                <w:sz w:val="26"/>
              </w:rPr>
              <w:t>сообщает:</w:t>
            </w:r>
          </w:p>
          <w:p w:rsidR="001273B4" w:rsidRPr="00AE47F5" w:rsidRDefault="001273B4" w:rsidP="001273B4">
            <w:pPr>
              <w:ind w:firstLine="567"/>
              <w:jc w:val="both"/>
              <w:rPr>
                <w:rFonts w:ascii="PT Astra Serif" w:hAnsi="PT Astra Serif"/>
                <w:sz w:val="26"/>
              </w:rPr>
            </w:pPr>
            <w:r w:rsidRPr="00AE47F5">
              <w:rPr>
                <w:rFonts w:ascii="PT Astra Serif" w:hAnsi="PT Astra Serif"/>
                <w:sz w:val="26"/>
              </w:rPr>
              <w:t>1. Строительство внутриплощадочной системы дождевой канализации с последующим отведением закрытым способом поверхностных и талых вод в локальные очистные сооружения.</w:t>
            </w:r>
          </w:p>
          <w:p w:rsidR="001273B4" w:rsidRPr="00AE47F5" w:rsidRDefault="001273B4" w:rsidP="001273B4">
            <w:pPr>
              <w:ind w:firstLine="567"/>
              <w:jc w:val="both"/>
              <w:rPr>
                <w:rFonts w:ascii="PT Astra Serif" w:hAnsi="PT Astra Serif"/>
                <w:sz w:val="26"/>
              </w:rPr>
            </w:pPr>
            <w:r w:rsidRPr="00AE47F5">
              <w:rPr>
                <w:rFonts w:ascii="PT Astra Serif" w:hAnsi="PT Astra Serif"/>
                <w:sz w:val="26"/>
              </w:rPr>
              <w:t xml:space="preserve">2. Выполнить строительство локальных очистных сооружений и </w:t>
            </w:r>
            <w:r w:rsidR="00753D9E" w:rsidRPr="00AE47F5">
              <w:rPr>
                <w:rFonts w:ascii="PT Astra Serif" w:hAnsi="PT Astra Serif"/>
                <w:sz w:val="26"/>
              </w:rPr>
              <w:t>трубопровода, отводящего очищенные воды из локальных очистных сооружений в близлежащий водный объект</w:t>
            </w:r>
            <w:r w:rsidRPr="00AE47F5">
              <w:rPr>
                <w:rFonts w:ascii="PT Astra Serif" w:hAnsi="PT Astra Serif"/>
                <w:sz w:val="26"/>
              </w:rPr>
              <w:t>.</w:t>
            </w:r>
          </w:p>
          <w:p w:rsidR="00753D9E" w:rsidRPr="00AE47F5" w:rsidRDefault="00753D9E" w:rsidP="001273B4">
            <w:pPr>
              <w:ind w:firstLine="567"/>
              <w:jc w:val="both"/>
              <w:rPr>
                <w:rFonts w:ascii="PT Astra Serif" w:hAnsi="PT Astra Serif"/>
                <w:sz w:val="26"/>
              </w:rPr>
            </w:pPr>
            <w:r w:rsidRPr="00AE47F5">
              <w:rPr>
                <w:rFonts w:ascii="PT Astra Serif" w:hAnsi="PT Astra Serif"/>
                <w:sz w:val="26"/>
              </w:rPr>
              <w:t>3. Получить разрешение в Министерстве природных ресурсов Курской области на право пользования водным объектом с целью сброса сточных вод.</w:t>
            </w:r>
          </w:p>
          <w:p w:rsidR="001273B4" w:rsidRPr="00AE47F5" w:rsidRDefault="00753D9E" w:rsidP="001273B4">
            <w:pPr>
              <w:ind w:firstLine="567"/>
              <w:jc w:val="both"/>
              <w:rPr>
                <w:rFonts w:ascii="PT Astra Serif" w:hAnsi="PT Astra Serif"/>
                <w:sz w:val="26"/>
              </w:rPr>
            </w:pPr>
            <w:r w:rsidRPr="00AE47F5">
              <w:rPr>
                <w:rFonts w:ascii="PT Astra Serif" w:hAnsi="PT Astra Serif"/>
                <w:sz w:val="26"/>
              </w:rPr>
              <w:t>4</w:t>
            </w:r>
            <w:r w:rsidR="001273B4" w:rsidRPr="00AE47F5">
              <w:rPr>
                <w:rFonts w:ascii="PT Astra Serif" w:hAnsi="PT Astra Serif"/>
                <w:sz w:val="26"/>
              </w:rPr>
              <w:t>. По истечению срока действия технических условий Заказчик предоставляет заявку на корректировку технических условий с уточненными данными по объекту водоотведения. Параметры выданных технических условий могут быть изменены и выдаются комитетом жилищно-коммунального хозяйства города Курска повторно.</w:t>
            </w:r>
          </w:p>
          <w:p w:rsidR="001273B4" w:rsidRPr="00AE47F5" w:rsidRDefault="00753D9E" w:rsidP="001273B4">
            <w:pPr>
              <w:ind w:firstLine="567"/>
              <w:jc w:val="both"/>
              <w:rPr>
                <w:rFonts w:ascii="PT Astra Serif" w:hAnsi="PT Astra Serif"/>
                <w:sz w:val="26"/>
              </w:rPr>
            </w:pPr>
            <w:r w:rsidRPr="00AE47F5">
              <w:rPr>
                <w:rFonts w:ascii="PT Astra Serif" w:hAnsi="PT Astra Serif"/>
                <w:sz w:val="26"/>
              </w:rPr>
              <w:t>5. П</w:t>
            </w:r>
            <w:r w:rsidR="001273B4" w:rsidRPr="00AE47F5">
              <w:rPr>
                <w:rFonts w:ascii="PT Astra Serif" w:hAnsi="PT Astra Serif"/>
                <w:sz w:val="26"/>
              </w:rPr>
              <w:t>роект согласовывается с комитетом жилищно-коммунального хозяйства города Курска и с заинтересованными организациями в установленном законом порядке.</w:t>
            </w:r>
          </w:p>
          <w:p w:rsidR="001273B4" w:rsidRPr="00AE47F5" w:rsidRDefault="00753D9E" w:rsidP="001273B4">
            <w:pPr>
              <w:ind w:firstLine="567"/>
              <w:jc w:val="both"/>
              <w:rPr>
                <w:rFonts w:ascii="PT Astra Serif" w:hAnsi="PT Astra Serif"/>
                <w:sz w:val="26"/>
              </w:rPr>
            </w:pPr>
            <w:r w:rsidRPr="00AE47F5">
              <w:rPr>
                <w:rFonts w:ascii="PT Astra Serif" w:hAnsi="PT Astra Serif"/>
                <w:sz w:val="26"/>
              </w:rPr>
              <w:t>6</w:t>
            </w:r>
            <w:r w:rsidR="001273B4" w:rsidRPr="00AE47F5">
              <w:rPr>
                <w:rFonts w:ascii="PT Astra Serif" w:hAnsi="PT Astra Serif"/>
                <w:sz w:val="26"/>
              </w:rPr>
              <w:t xml:space="preserve">. Застройщику в месячный срок после утверждения проекта предоставить в комитет жилищно-коммунального хозяйства города Курска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соответствии с п. 13 и 14 </w:t>
            </w:r>
            <w:r w:rsidR="001273B4" w:rsidRPr="00AE47F5">
              <w:rPr>
                <w:rFonts w:ascii="PT Astra Serif" w:hAnsi="PT Astra Serif" w:hint="eastAsia"/>
                <w:sz w:val="26"/>
              </w:rPr>
              <w:t>«</w:t>
            </w:r>
            <w:r w:rsidR="001273B4" w:rsidRPr="00AE47F5">
              <w:rPr>
                <w:rFonts w:ascii="PT Astra Serif" w:hAnsi="PT Astra Serif"/>
                <w:sz w:val="26"/>
              </w:rPr>
              <w:t>Правил подключения (технологического присоединения) объектов капитального строительства к централизованным системам горячего водоснабжения и (или) водоотведения</w:t>
            </w:r>
            <w:r w:rsidR="001273B4" w:rsidRPr="00AE47F5">
              <w:rPr>
                <w:rFonts w:ascii="PT Astra Serif" w:hAnsi="PT Astra Serif" w:hint="eastAsia"/>
                <w:sz w:val="26"/>
              </w:rPr>
              <w:t>»</w:t>
            </w:r>
            <w:r w:rsidR="001273B4" w:rsidRPr="00AE47F5">
              <w:rPr>
                <w:rFonts w:ascii="PT Astra Serif" w:hAnsi="PT Astra Serif"/>
                <w:sz w:val="26"/>
              </w:rPr>
              <w:t>, утвержденных Постановлением Правительства РФ от 30.11.2021 № 2130).</w:t>
            </w:r>
          </w:p>
          <w:p w:rsidR="001273B4" w:rsidRPr="00AE47F5" w:rsidRDefault="00753D9E" w:rsidP="001273B4">
            <w:pPr>
              <w:ind w:firstLine="567"/>
              <w:jc w:val="both"/>
              <w:rPr>
                <w:rFonts w:ascii="PT Astra Serif" w:hAnsi="PT Astra Serif"/>
                <w:sz w:val="26"/>
              </w:rPr>
            </w:pPr>
            <w:r w:rsidRPr="00AE47F5">
              <w:rPr>
                <w:rFonts w:ascii="PT Astra Serif" w:hAnsi="PT Astra Serif"/>
                <w:sz w:val="26"/>
              </w:rPr>
              <w:t>7</w:t>
            </w:r>
            <w:r w:rsidR="001273B4" w:rsidRPr="00AE47F5">
              <w:rPr>
                <w:rFonts w:ascii="PT Astra Serif" w:hAnsi="PT Astra Serif"/>
                <w:sz w:val="26"/>
              </w:rPr>
              <w:t>. Заказчику в месячный срок после получения разрешения на строительство письменно сообщить в комитет жилищно-коммунального хозяйства города Курска о планируемых сроках начала и окончания строительства объекта.</w:t>
            </w:r>
          </w:p>
          <w:p w:rsidR="001273B4" w:rsidRPr="00AE47F5" w:rsidRDefault="00753D9E" w:rsidP="001273B4">
            <w:pPr>
              <w:ind w:firstLine="567"/>
              <w:jc w:val="both"/>
              <w:rPr>
                <w:rFonts w:ascii="PT Astra Serif" w:hAnsi="PT Astra Serif"/>
                <w:sz w:val="26"/>
              </w:rPr>
            </w:pPr>
            <w:r w:rsidRPr="00AE47F5">
              <w:rPr>
                <w:rFonts w:ascii="PT Astra Serif" w:hAnsi="PT Astra Serif"/>
                <w:sz w:val="26"/>
              </w:rPr>
              <w:t>8</w:t>
            </w:r>
            <w:r w:rsidR="001273B4" w:rsidRPr="00AE47F5">
              <w:rPr>
                <w:rFonts w:ascii="PT Astra Serif" w:hAnsi="PT Astra Serif"/>
                <w:sz w:val="26"/>
              </w:rPr>
              <w:t>.</w:t>
            </w:r>
            <w:r w:rsidR="00E566A3">
              <w:rPr>
                <w:rFonts w:ascii="PT Astra Serif" w:hAnsi="PT Astra Serif"/>
                <w:sz w:val="26"/>
              </w:rPr>
              <w:t xml:space="preserve"> </w:t>
            </w:r>
            <w:r w:rsidR="001273B4" w:rsidRPr="00AE47F5">
              <w:rPr>
                <w:rFonts w:ascii="PT Astra Serif" w:hAnsi="PT Astra Serif"/>
                <w:sz w:val="26"/>
              </w:rPr>
              <w:t xml:space="preserve">Обеспечить соблюдение требований СП 42.13330.2016 </w:t>
            </w:r>
            <w:r w:rsidR="001273B4" w:rsidRPr="00AE47F5">
              <w:rPr>
                <w:rFonts w:ascii="PT Astra Serif" w:hAnsi="PT Astra Serif" w:hint="eastAsia"/>
                <w:sz w:val="26"/>
              </w:rPr>
              <w:t>«</w:t>
            </w:r>
            <w:r w:rsidR="001273B4" w:rsidRPr="00AE47F5">
              <w:rPr>
                <w:rFonts w:ascii="PT Astra Serif" w:hAnsi="PT Astra Serif"/>
                <w:sz w:val="26"/>
              </w:rPr>
              <w:t>Градостроительство. Планировка и застройка городских и сельских поселений</w:t>
            </w:r>
            <w:r w:rsidR="001273B4" w:rsidRPr="00AE47F5">
              <w:rPr>
                <w:rFonts w:ascii="PT Astra Serif" w:hAnsi="PT Astra Serif" w:hint="eastAsia"/>
                <w:sz w:val="26"/>
              </w:rPr>
              <w:t>»</w:t>
            </w:r>
            <w:r w:rsidR="001273B4" w:rsidRPr="00AE47F5">
              <w:rPr>
                <w:rFonts w:ascii="PT Astra Serif" w:hAnsi="PT Astra Serif"/>
                <w:sz w:val="26"/>
              </w:rPr>
              <w:t xml:space="preserve">, СП 32.13330.218 </w:t>
            </w:r>
            <w:r w:rsidR="001273B4" w:rsidRPr="00AE47F5">
              <w:rPr>
                <w:rFonts w:ascii="PT Astra Serif" w:hAnsi="PT Astra Serif" w:hint="eastAsia"/>
                <w:sz w:val="26"/>
              </w:rPr>
              <w:t>«</w:t>
            </w:r>
            <w:r w:rsidR="001273B4" w:rsidRPr="00AE47F5">
              <w:rPr>
                <w:rFonts w:ascii="PT Astra Serif" w:hAnsi="PT Astra Serif"/>
                <w:sz w:val="26"/>
              </w:rPr>
              <w:t>Канализация. Наружные сети и сооружения</w:t>
            </w:r>
            <w:r w:rsidR="001273B4" w:rsidRPr="00AE47F5">
              <w:rPr>
                <w:rFonts w:ascii="PT Astra Serif" w:hAnsi="PT Astra Serif" w:hint="eastAsia"/>
                <w:sz w:val="26"/>
              </w:rPr>
              <w:t>»</w:t>
            </w:r>
            <w:r w:rsidR="001273B4" w:rsidRPr="00AE47F5">
              <w:rPr>
                <w:rFonts w:ascii="PT Astra Serif" w:hAnsi="PT Astra Serif"/>
                <w:sz w:val="26"/>
              </w:rPr>
              <w:t>.</w:t>
            </w:r>
          </w:p>
          <w:p w:rsidR="001273B4" w:rsidRPr="00AE47F5" w:rsidRDefault="00753D9E" w:rsidP="001273B4">
            <w:pPr>
              <w:ind w:firstLine="567"/>
              <w:jc w:val="both"/>
              <w:rPr>
                <w:rFonts w:ascii="PT Astra Serif" w:hAnsi="PT Astra Serif"/>
                <w:sz w:val="26"/>
              </w:rPr>
            </w:pPr>
            <w:r w:rsidRPr="00AE47F5">
              <w:rPr>
                <w:rFonts w:ascii="PT Astra Serif" w:hAnsi="PT Astra Serif"/>
                <w:sz w:val="26"/>
              </w:rPr>
              <w:t>9</w:t>
            </w:r>
            <w:r w:rsidR="001273B4" w:rsidRPr="00AE47F5">
              <w:rPr>
                <w:rFonts w:ascii="PT Astra Serif" w:hAnsi="PT Astra Serif"/>
                <w:sz w:val="26"/>
              </w:rPr>
              <w:t>. После окончания строительства объекта получить справку о выполнении технических условий.</w:t>
            </w:r>
          </w:p>
          <w:p w:rsidR="001273B4" w:rsidRPr="00AE47F5" w:rsidRDefault="001273B4" w:rsidP="001273B4">
            <w:pPr>
              <w:ind w:firstLine="567"/>
              <w:jc w:val="both"/>
              <w:rPr>
                <w:rFonts w:ascii="PT Astra Serif" w:hAnsi="PT Astra Serif"/>
                <w:color w:val="000000" w:themeColor="text1"/>
                <w:sz w:val="26"/>
              </w:rPr>
            </w:pPr>
            <w:r w:rsidRPr="00AE47F5">
              <w:rPr>
                <w:rFonts w:ascii="PT Astra Serif" w:hAnsi="PT Astra Serif"/>
                <w:b/>
                <w:color w:val="000000" w:themeColor="text1"/>
                <w:sz w:val="26"/>
              </w:rPr>
              <w:t>Начальный ежегодный размер арендной платы</w:t>
            </w:r>
            <w:r w:rsidRPr="00AE47F5">
              <w:rPr>
                <w:rFonts w:ascii="PT Astra Serif" w:hAnsi="PT Astra Serif"/>
                <w:color w:val="000000" w:themeColor="text1"/>
                <w:sz w:val="26"/>
              </w:rPr>
              <w:t xml:space="preserve"> за земельный участок –                      </w:t>
            </w:r>
            <w:r w:rsidR="00C80FD6">
              <w:rPr>
                <w:rFonts w:ascii="PT Astra Serif" w:hAnsi="PT Astra Serif"/>
                <w:b/>
                <w:color w:val="000000" w:themeColor="text1"/>
                <w:sz w:val="26"/>
              </w:rPr>
              <w:t>2 5</w:t>
            </w:r>
            <w:r w:rsidR="004D51A0" w:rsidRPr="00AE47F5">
              <w:rPr>
                <w:rFonts w:ascii="PT Astra Serif" w:hAnsi="PT Astra Serif"/>
                <w:b/>
                <w:color w:val="000000" w:themeColor="text1"/>
                <w:sz w:val="26"/>
              </w:rPr>
              <w:t>0</w:t>
            </w:r>
            <w:r w:rsidRPr="00AE47F5">
              <w:rPr>
                <w:rFonts w:ascii="PT Astra Serif" w:hAnsi="PT Astra Serif"/>
                <w:b/>
                <w:color w:val="000000" w:themeColor="text1"/>
                <w:sz w:val="26"/>
              </w:rPr>
              <w:t>0 000,00 руб. (</w:t>
            </w:r>
            <w:r w:rsidR="00C80FD6">
              <w:rPr>
                <w:rFonts w:ascii="PT Astra Serif" w:hAnsi="PT Astra Serif"/>
                <w:b/>
                <w:color w:val="000000" w:themeColor="text1"/>
                <w:sz w:val="26"/>
              </w:rPr>
              <w:t xml:space="preserve">два миллиона </w:t>
            </w:r>
            <w:r w:rsidR="004D51A0" w:rsidRPr="00AE47F5">
              <w:rPr>
                <w:rFonts w:ascii="PT Astra Serif" w:hAnsi="PT Astra Serif"/>
                <w:b/>
                <w:color w:val="000000" w:themeColor="text1"/>
                <w:sz w:val="26"/>
              </w:rPr>
              <w:t xml:space="preserve">пятьсот </w:t>
            </w:r>
            <w:r w:rsidRPr="00AE47F5">
              <w:rPr>
                <w:rFonts w:ascii="PT Astra Serif" w:hAnsi="PT Astra Serif"/>
                <w:b/>
                <w:color w:val="000000" w:themeColor="text1"/>
                <w:sz w:val="26"/>
              </w:rPr>
              <w:t xml:space="preserve"> тысяч рублей 00 копеек).</w:t>
            </w:r>
          </w:p>
          <w:p w:rsidR="001273B4" w:rsidRPr="00AE47F5" w:rsidRDefault="001273B4" w:rsidP="001273B4">
            <w:pPr>
              <w:ind w:firstLine="567"/>
              <w:jc w:val="both"/>
              <w:rPr>
                <w:rFonts w:ascii="PT Astra Serif" w:hAnsi="PT Astra Serif"/>
                <w:color w:val="000000" w:themeColor="text1"/>
                <w:sz w:val="26"/>
              </w:rPr>
            </w:pPr>
            <w:r w:rsidRPr="00AE47F5">
              <w:rPr>
                <w:rFonts w:ascii="PT Astra Serif" w:hAnsi="PT Astra Serif"/>
                <w:color w:val="000000" w:themeColor="text1"/>
                <w:sz w:val="26"/>
              </w:rPr>
              <w:t xml:space="preserve">Шаг аукциона – в пределах 3 % начального ежегодного размера арендной платы – </w:t>
            </w:r>
            <w:r w:rsidR="00C80FD6">
              <w:rPr>
                <w:rFonts w:ascii="PT Astra Serif" w:hAnsi="PT Astra Serif"/>
                <w:b/>
                <w:color w:val="000000" w:themeColor="text1"/>
                <w:sz w:val="26"/>
              </w:rPr>
              <w:t>7</w:t>
            </w:r>
            <w:r w:rsidR="004D51A0" w:rsidRPr="00AE47F5">
              <w:rPr>
                <w:rFonts w:ascii="PT Astra Serif" w:hAnsi="PT Astra Serif"/>
                <w:b/>
                <w:color w:val="000000" w:themeColor="text1"/>
                <w:sz w:val="26"/>
              </w:rPr>
              <w:t>5</w:t>
            </w:r>
            <w:r w:rsidRPr="00AE47F5">
              <w:rPr>
                <w:rFonts w:ascii="PT Astra Serif" w:hAnsi="PT Astra Serif"/>
                <w:b/>
                <w:color w:val="000000" w:themeColor="text1"/>
                <w:sz w:val="26"/>
              </w:rPr>
              <w:t xml:space="preserve"> 000,00 руб. (</w:t>
            </w:r>
            <w:r w:rsidR="00C80FD6">
              <w:rPr>
                <w:rFonts w:ascii="PT Astra Serif" w:hAnsi="PT Astra Serif"/>
                <w:b/>
                <w:color w:val="000000" w:themeColor="text1"/>
                <w:sz w:val="26"/>
              </w:rPr>
              <w:t>семьдесят пять</w:t>
            </w:r>
            <w:r w:rsidRPr="00AE47F5">
              <w:rPr>
                <w:rFonts w:ascii="PT Astra Serif" w:hAnsi="PT Astra Serif"/>
                <w:b/>
                <w:color w:val="000000" w:themeColor="text1"/>
                <w:sz w:val="26"/>
              </w:rPr>
              <w:t xml:space="preserve"> тысяч рублей 00 копеек).</w:t>
            </w:r>
          </w:p>
          <w:p w:rsidR="001273B4" w:rsidRPr="004D51A0" w:rsidRDefault="001273B4" w:rsidP="001273B4">
            <w:pPr>
              <w:ind w:firstLine="567"/>
              <w:jc w:val="both"/>
              <w:rPr>
                <w:rFonts w:ascii="PT Astra Serif" w:hAnsi="PT Astra Serif"/>
                <w:color w:val="000000" w:themeColor="text1"/>
                <w:sz w:val="26"/>
              </w:rPr>
            </w:pPr>
            <w:r w:rsidRPr="00AE47F5">
              <w:rPr>
                <w:rFonts w:ascii="PT Astra Serif" w:hAnsi="PT Astra Serif"/>
                <w:color w:val="000000" w:themeColor="text1"/>
                <w:sz w:val="26"/>
              </w:rPr>
              <w:t xml:space="preserve">Задаток в размере 100 % начального ежегодного размера арендной платы –                    </w:t>
            </w:r>
            <w:r w:rsidR="00C80FD6">
              <w:rPr>
                <w:rFonts w:ascii="PT Astra Serif" w:hAnsi="PT Astra Serif"/>
                <w:b/>
                <w:color w:val="000000" w:themeColor="text1"/>
                <w:sz w:val="26"/>
              </w:rPr>
              <w:t>2 5</w:t>
            </w:r>
            <w:r w:rsidR="004D51A0" w:rsidRPr="00AE47F5">
              <w:rPr>
                <w:rFonts w:ascii="PT Astra Serif" w:hAnsi="PT Astra Serif"/>
                <w:b/>
                <w:color w:val="000000" w:themeColor="text1"/>
                <w:sz w:val="26"/>
              </w:rPr>
              <w:t>00 000,00 руб. (</w:t>
            </w:r>
            <w:r w:rsidR="00C80FD6">
              <w:rPr>
                <w:rFonts w:ascii="PT Astra Serif" w:hAnsi="PT Astra Serif"/>
                <w:b/>
                <w:color w:val="000000" w:themeColor="text1"/>
                <w:sz w:val="26"/>
              </w:rPr>
              <w:t xml:space="preserve">два миллиона </w:t>
            </w:r>
            <w:r w:rsidR="004D51A0" w:rsidRPr="00AE47F5">
              <w:rPr>
                <w:rFonts w:ascii="PT Astra Serif" w:hAnsi="PT Astra Serif"/>
                <w:b/>
                <w:color w:val="000000" w:themeColor="text1"/>
                <w:sz w:val="26"/>
              </w:rPr>
              <w:t>пятьсот</w:t>
            </w:r>
            <w:r w:rsidRPr="00AE47F5">
              <w:rPr>
                <w:rFonts w:ascii="PT Astra Serif" w:hAnsi="PT Astra Serif"/>
                <w:b/>
                <w:color w:val="000000" w:themeColor="text1"/>
                <w:sz w:val="26"/>
              </w:rPr>
              <w:t xml:space="preserve"> тысяч рублей 00 копеек).</w:t>
            </w:r>
          </w:p>
          <w:p w:rsidR="001273B4" w:rsidRDefault="001273B4" w:rsidP="001273B4">
            <w:pPr>
              <w:ind w:firstLine="567"/>
              <w:jc w:val="both"/>
              <w:rPr>
                <w:rFonts w:ascii="PT Astra Serif" w:hAnsi="PT Astra Serif"/>
                <w:b/>
                <w:color w:val="000000" w:themeColor="text1"/>
                <w:sz w:val="26"/>
              </w:rPr>
            </w:pPr>
            <w:r w:rsidRPr="004D51A0">
              <w:rPr>
                <w:rFonts w:ascii="PT Astra Serif" w:hAnsi="PT Astra Serif"/>
                <w:b/>
                <w:color w:val="000000" w:themeColor="text1"/>
                <w:sz w:val="26"/>
              </w:rPr>
              <w:t>Сро</w:t>
            </w:r>
            <w:r w:rsidR="00753D9E" w:rsidRPr="004D51A0">
              <w:rPr>
                <w:rFonts w:ascii="PT Astra Serif" w:hAnsi="PT Astra Serif"/>
                <w:b/>
                <w:color w:val="000000" w:themeColor="text1"/>
                <w:sz w:val="26"/>
              </w:rPr>
              <w:t>к аренды земельного учас</w:t>
            </w:r>
            <w:r w:rsidR="001C25E3">
              <w:rPr>
                <w:rFonts w:ascii="PT Astra Serif" w:hAnsi="PT Astra Serif"/>
                <w:b/>
                <w:color w:val="000000" w:themeColor="text1"/>
                <w:sz w:val="26"/>
              </w:rPr>
              <w:t>тка – 66</w:t>
            </w:r>
            <w:r w:rsidR="00753D9E" w:rsidRPr="004D51A0">
              <w:rPr>
                <w:rFonts w:ascii="PT Astra Serif" w:hAnsi="PT Astra Serif"/>
                <w:b/>
                <w:color w:val="000000" w:themeColor="text1"/>
                <w:sz w:val="26"/>
              </w:rPr>
              <w:t xml:space="preserve"> (</w:t>
            </w:r>
            <w:r w:rsidR="00C80FD6">
              <w:rPr>
                <w:rFonts w:ascii="PT Astra Serif" w:hAnsi="PT Astra Serif"/>
                <w:b/>
                <w:color w:val="000000" w:themeColor="text1"/>
                <w:sz w:val="26"/>
              </w:rPr>
              <w:t>шестьдесят шесть</w:t>
            </w:r>
            <w:r w:rsidRPr="004D51A0">
              <w:rPr>
                <w:rFonts w:ascii="PT Astra Serif" w:hAnsi="PT Astra Serif"/>
                <w:b/>
                <w:color w:val="000000" w:themeColor="text1"/>
                <w:sz w:val="26"/>
              </w:rPr>
              <w:t>) месяцев.</w:t>
            </w:r>
          </w:p>
          <w:p w:rsidR="00981014" w:rsidRDefault="00E566A3" w:rsidP="00981014">
            <w:pPr>
              <w:ind w:firstLine="567"/>
              <w:jc w:val="both"/>
              <w:rPr>
                <w:b/>
                <w:sz w:val="26"/>
                <w:szCs w:val="26"/>
              </w:rPr>
            </w:pPr>
            <w:r>
              <w:rPr>
                <w:b/>
                <w:sz w:val="26"/>
                <w:szCs w:val="26"/>
              </w:rPr>
              <w:lastRenderedPageBreak/>
              <w:t>Лот № 3</w:t>
            </w:r>
          </w:p>
          <w:p w:rsidR="00981014" w:rsidRDefault="00981014" w:rsidP="00981014">
            <w:pPr>
              <w:ind w:firstLine="567"/>
              <w:jc w:val="both"/>
              <w:rPr>
                <w:rFonts w:ascii="PT Astra Serif" w:hAnsi="PT Astra Serif"/>
                <w:sz w:val="26"/>
              </w:rPr>
            </w:pPr>
            <w:r w:rsidRPr="00340C68">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w:t>
            </w:r>
            <w:r w:rsidRPr="00F639A8">
              <w:rPr>
                <w:rFonts w:ascii="PT Astra Serif" w:hAnsi="PT Astra Serif"/>
                <w:sz w:val="26"/>
              </w:rPr>
              <w:t>46:29:102</w:t>
            </w:r>
            <w:r>
              <w:rPr>
                <w:rFonts w:ascii="PT Astra Serif" w:hAnsi="PT Astra Serif"/>
                <w:sz w:val="26"/>
              </w:rPr>
              <w:t>122:490</w:t>
            </w:r>
            <w:r w:rsidRPr="00340C68">
              <w:rPr>
                <w:rFonts w:ascii="PT Astra Serif" w:hAnsi="PT Astra Serif"/>
                <w:sz w:val="26"/>
              </w:rPr>
              <w:t xml:space="preserve">, площадью                     </w:t>
            </w:r>
            <w:r>
              <w:rPr>
                <w:rFonts w:ascii="PT Astra Serif" w:hAnsi="PT Astra Serif"/>
                <w:sz w:val="26"/>
              </w:rPr>
              <w:t>497</w:t>
            </w:r>
            <w:r w:rsidRPr="00340C68">
              <w:rPr>
                <w:rFonts w:ascii="PT Astra Serif" w:hAnsi="PT Astra Serif"/>
                <w:sz w:val="26"/>
              </w:rPr>
              <w:t xml:space="preserve">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w:t>
            </w:r>
            <w:r>
              <w:rPr>
                <w:rFonts w:ascii="PT Astra Serif" w:hAnsi="PT Astra Serif"/>
                <w:sz w:val="26"/>
              </w:rPr>
              <w:t xml:space="preserve">ул. 50 лет Октября, 124в, </w:t>
            </w:r>
            <w:r w:rsidRPr="00B31B36">
              <w:rPr>
                <w:sz w:val="26"/>
                <w:szCs w:val="26"/>
              </w:rPr>
              <w:t>для целей</w:t>
            </w:r>
            <w:r>
              <w:rPr>
                <w:sz w:val="26"/>
                <w:szCs w:val="26"/>
              </w:rPr>
              <w:t xml:space="preserve">, не </w:t>
            </w:r>
            <w:r w:rsidRPr="00B31B36">
              <w:rPr>
                <w:sz w:val="26"/>
                <w:szCs w:val="26"/>
              </w:rPr>
              <w:t xml:space="preserve">связанных со строительством, </w:t>
            </w:r>
            <w:r w:rsidRPr="00340C68">
              <w:rPr>
                <w:rFonts w:ascii="PT Astra Serif" w:hAnsi="PT Astra Serif"/>
                <w:sz w:val="26"/>
              </w:rPr>
              <w:t>с видом разрешенного использования земельного участка – «</w:t>
            </w:r>
            <w:r>
              <w:rPr>
                <w:rFonts w:ascii="PT Astra Serif" w:hAnsi="PT Astra Serif"/>
                <w:sz w:val="26"/>
              </w:rPr>
              <w:t>стоянка транспортных средств</w:t>
            </w:r>
            <w:r w:rsidRPr="00340C68">
              <w:rPr>
                <w:rFonts w:ascii="PT Astra Serif" w:hAnsi="PT Astra Serif"/>
                <w:sz w:val="26"/>
              </w:rPr>
              <w:t xml:space="preserve">». </w:t>
            </w:r>
          </w:p>
          <w:p w:rsidR="00981014" w:rsidRPr="00B31B36" w:rsidRDefault="00981014" w:rsidP="00981014">
            <w:pPr>
              <w:ind w:firstLine="567"/>
              <w:jc w:val="both"/>
              <w:rPr>
                <w:sz w:val="26"/>
                <w:szCs w:val="26"/>
              </w:rPr>
            </w:pPr>
            <w:r w:rsidRPr="00B31B36">
              <w:rPr>
                <w:sz w:val="26"/>
                <w:szCs w:val="26"/>
              </w:rPr>
              <w:t xml:space="preserve">Согласно Генеральному плану города Курска, утвержденному решением Курского городского Собрания от 21.12.2021 №325-6-ОС, земельный участок относится к </w:t>
            </w:r>
            <w:r>
              <w:rPr>
                <w:sz w:val="26"/>
                <w:szCs w:val="26"/>
              </w:rPr>
              <w:t>коммунально-складской функциональной зоне.</w:t>
            </w:r>
          </w:p>
          <w:p w:rsidR="00981014" w:rsidRPr="00B31B36" w:rsidRDefault="00981014" w:rsidP="00981014">
            <w:pPr>
              <w:ind w:firstLine="567"/>
              <w:jc w:val="both"/>
              <w:rPr>
                <w:sz w:val="26"/>
                <w:szCs w:val="26"/>
              </w:rPr>
            </w:pPr>
            <w:r w:rsidRPr="00B31B36">
              <w:rPr>
                <w:sz w:val="26"/>
                <w:szCs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w:t>
            </w:r>
            <w:r w:rsidR="00E566A3">
              <w:rPr>
                <w:sz w:val="26"/>
                <w:szCs w:val="26"/>
              </w:rPr>
              <w:t xml:space="preserve"> (далее – Правила)</w:t>
            </w:r>
            <w:r w:rsidRPr="00B31B36">
              <w:rPr>
                <w:sz w:val="26"/>
                <w:szCs w:val="26"/>
              </w:rPr>
              <w:t xml:space="preserve">, земельный участок расположен в территориальной зоне </w:t>
            </w:r>
            <w:r>
              <w:rPr>
                <w:sz w:val="26"/>
                <w:szCs w:val="26"/>
              </w:rPr>
              <w:t>ИТ-3</w:t>
            </w:r>
            <w:r w:rsidRPr="00B31B36">
              <w:rPr>
                <w:sz w:val="26"/>
                <w:szCs w:val="26"/>
              </w:rPr>
              <w:t xml:space="preserve"> – </w:t>
            </w:r>
            <w:r>
              <w:rPr>
                <w:sz w:val="26"/>
                <w:szCs w:val="26"/>
              </w:rPr>
              <w:t>зона объектов инженерной инфраструктуры, коммунальных объектов, объектов санитарной очистки.</w:t>
            </w:r>
          </w:p>
          <w:p w:rsidR="00981014" w:rsidRPr="007A572F" w:rsidRDefault="00981014" w:rsidP="00981014">
            <w:pPr>
              <w:ind w:firstLine="567"/>
              <w:jc w:val="both"/>
              <w:rPr>
                <w:sz w:val="26"/>
                <w:szCs w:val="26"/>
              </w:rPr>
            </w:pPr>
            <w:r w:rsidRPr="007A572F">
              <w:rPr>
                <w:b/>
                <w:sz w:val="26"/>
                <w:szCs w:val="26"/>
              </w:rPr>
              <w:t>Условия использования земельного участка:</w:t>
            </w:r>
            <w:r w:rsidRPr="007A572F">
              <w:rPr>
                <w:sz w:val="26"/>
                <w:szCs w:val="26"/>
              </w:rPr>
              <w:t xml:space="preserve"> </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1.</w:t>
            </w:r>
            <w:r w:rsidRPr="000C2E46">
              <w:rPr>
                <w:rFonts w:ascii="PT Astra Serif" w:hAnsi="PT Astra Serif"/>
                <w:b/>
                <w:sz w:val="26"/>
              </w:rPr>
              <w:t xml:space="preserve"> </w:t>
            </w:r>
            <w:r w:rsidRPr="000C2E46">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w:t>
            </w:r>
            <w:r>
              <w:rPr>
                <w:rFonts w:ascii="PT Astra Serif" w:hAnsi="PT Astra Serif"/>
                <w:sz w:val="26"/>
              </w:rPr>
              <w:t>,</w:t>
            </w:r>
            <w:r w:rsidRPr="000C2E46">
              <w:rPr>
                <w:rFonts w:ascii="PT Astra Serif" w:hAnsi="PT Astra Serif"/>
                <w:sz w:val="26"/>
              </w:rPr>
              <w:t xml:space="preserve"> с учетом соблюдения требований санитарных, градостроительных, пожарных и других действующих норм и правил в соответствии с законодательством РФ</w:t>
            </w:r>
            <w:r>
              <w:rPr>
                <w:rFonts w:ascii="PT Astra Serif" w:hAnsi="PT Astra Serif"/>
                <w:sz w:val="26"/>
              </w:rPr>
              <w:t>.</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2.</w:t>
            </w:r>
            <w:r>
              <w:rPr>
                <w:rFonts w:ascii="PT Astra Serif" w:hAnsi="PT Astra Serif"/>
                <w:sz w:val="26"/>
              </w:rPr>
              <w:t xml:space="preserve"> </w:t>
            </w:r>
            <w:r w:rsidRPr="000C2E46">
              <w:rPr>
                <w:rFonts w:ascii="PT Astra Serif" w:hAnsi="PT Astra Serif"/>
                <w:sz w:val="26"/>
              </w:rPr>
              <w:t>Изменение вида разрешенного использования земельного участка                         не допускается.</w:t>
            </w:r>
          </w:p>
          <w:p w:rsidR="00981014" w:rsidRPr="006210A8" w:rsidRDefault="00981014" w:rsidP="00981014">
            <w:pPr>
              <w:ind w:firstLine="567"/>
              <w:jc w:val="both"/>
              <w:rPr>
                <w:rFonts w:ascii="PT Astra Serif" w:hAnsi="PT Astra Serif"/>
                <w:sz w:val="26"/>
              </w:rPr>
            </w:pPr>
            <w:r w:rsidRPr="006210A8">
              <w:rPr>
                <w:rFonts w:ascii="PT Astra Serif" w:hAnsi="PT Astra Serif"/>
                <w:sz w:val="26"/>
              </w:rPr>
              <w:t>3. На земельном участке предусмотреть размещение стоянки автотранспорта.</w:t>
            </w:r>
          </w:p>
          <w:p w:rsidR="00981014" w:rsidRPr="00971661" w:rsidRDefault="00981014" w:rsidP="00981014">
            <w:pPr>
              <w:ind w:firstLine="567"/>
              <w:jc w:val="both"/>
              <w:rPr>
                <w:rFonts w:ascii="PT Astra Serif" w:hAnsi="PT Astra Serif"/>
                <w:sz w:val="26"/>
              </w:rPr>
            </w:pPr>
            <w:r w:rsidRPr="004A32F3">
              <w:rPr>
                <w:rFonts w:ascii="PT Astra Serif" w:hAnsi="PT Astra Serif"/>
                <w:sz w:val="26"/>
              </w:rPr>
              <w:t>4.</w:t>
            </w:r>
            <w:r w:rsidRPr="00971661">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rsidR="00981014" w:rsidRPr="00971661" w:rsidRDefault="00981014" w:rsidP="00981014">
            <w:pPr>
              <w:ind w:firstLine="567"/>
              <w:jc w:val="both"/>
              <w:rPr>
                <w:rFonts w:ascii="PT Astra Serif" w:hAnsi="PT Astra Serif"/>
                <w:sz w:val="26"/>
              </w:rPr>
            </w:pPr>
            <w:r w:rsidRPr="004A32F3">
              <w:rPr>
                <w:rFonts w:ascii="PT Astra Serif" w:hAnsi="PT Astra Serif"/>
                <w:sz w:val="26"/>
              </w:rPr>
              <w:t>5.</w:t>
            </w:r>
            <w:r w:rsidRPr="00971661">
              <w:rPr>
                <w:rFonts w:ascii="PT Astra Serif" w:hAnsi="PT Astra Serif"/>
                <w:b/>
                <w:sz w:val="26"/>
              </w:rPr>
              <w:t xml:space="preserve"> </w:t>
            </w:r>
            <w:r w:rsidRPr="00971661">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6.</w:t>
            </w:r>
            <w:r w:rsidRPr="000C2E46">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7.</w:t>
            </w:r>
            <w:r w:rsidRPr="000C2E46">
              <w:rPr>
                <w:rFonts w:ascii="PT Astra Serif" w:hAnsi="PT Astra Serif"/>
                <w:sz w:val="26"/>
              </w:rPr>
              <w:t xml:space="preserve"> Передача арендованного земельного участка в субаренду не допускается.</w:t>
            </w:r>
          </w:p>
          <w:p w:rsidR="00981014" w:rsidRPr="00E00591" w:rsidRDefault="00981014" w:rsidP="00981014">
            <w:pPr>
              <w:ind w:firstLine="567"/>
              <w:jc w:val="both"/>
              <w:rPr>
                <w:b/>
                <w:sz w:val="26"/>
                <w:szCs w:val="26"/>
              </w:rPr>
            </w:pPr>
            <w:r w:rsidRPr="00E00591">
              <w:rPr>
                <w:b/>
                <w:sz w:val="26"/>
                <w:szCs w:val="26"/>
              </w:rPr>
              <w:t xml:space="preserve">Существующие ограничения и обременения земельного участка: </w:t>
            </w:r>
          </w:p>
          <w:p w:rsidR="00981014" w:rsidRPr="005361D9" w:rsidRDefault="00981014" w:rsidP="00981014">
            <w:pPr>
              <w:ind w:firstLine="567"/>
              <w:jc w:val="both"/>
              <w:rPr>
                <w:sz w:val="26"/>
                <w:szCs w:val="26"/>
              </w:rPr>
            </w:pPr>
            <w:r w:rsidRPr="005361D9">
              <w:rPr>
                <w:sz w:val="26"/>
                <w:szCs w:val="26"/>
              </w:rPr>
              <w:t>Земельный участок находится в охранных зонах:</w:t>
            </w:r>
          </w:p>
          <w:p w:rsidR="00981014" w:rsidRPr="005361D9" w:rsidRDefault="00E566A3" w:rsidP="00981014">
            <w:pPr>
              <w:ind w:firstLine="567"/>
              <w:jc w:val="both"/>
              <w:rPr>
                <w:rStyle w:val="fontstyle01"/>
                <w:rFonts w:ascii="Times New Roman" w:hAnsi="Times New Roman"/>
                <w:sz w:val="26"/>
                <w:szCs w:val="26"/>
              </w:rPr>
            </w:pPr>
            <w:r>
              <w:rPr>
                <w:sz w:val="26"/>
                <w:szCs w:val="26"/>
                <w:shd w:val="clear" w:color="auto" w:fill="F8F9FA"/>
              </w:rPr>
              <w:t>- зоне</w:t>
            </w:r>
            <w:r w:rsidR="00981014" w:rsidRPr="005361D9">
              <w:rPr>
                <w:sz w:val="26"/>
                <w:szCs w:val="26"/>
                <w:shd w:val="clear" w:color="auto" w:fill="F8F9FA"/>
              </w:rPr>
              <w:t xml:space="preserve"> ограничения от передающего радиотехнического объекта (реестровый номер 46:29-6.147);</w:t>
            </w:r>
            <w:r w:rsidR="00981014" w:rsidRPr="005361D9">
              <w:rPr>
                <w:rStyle w:val="fontstyle01"/>
                <w:rFonts w:ascii="Times New Roman" w:hAnsi="Times New Roman"/>
                <w:sz w:val="26"/>
                <w:szCs w:val="26"/>
              </w:rPr>
              <w:t xml:space="preserve"> </w:t>
            </w:r>
          </w:p>
          <w:p w:rsidR="00981014" w:rsidRPr="005361D9" w:rsidRDefault="00E566A3" w:rsidP="00981014">
            <w:pPr>
              <w:ind w:firstLine="567"/>
              <w:jc w:val="both"/>
              <w:rPr>
                <w:sz w:val="26"/>
                <w:szCs w:val="26"/>
              </w:rPr>
            </w:pPr>
            <w:r>
              <w:rPr>
                <w:rStyle w:val="fontstyle01"/>
                <w:rFonts w:ascii="Times New Roman" w:hAnsi="Times New Roman"/>
                <w:sz w:val="26"/>
                <w:szCs w:val="26"/>
              </w:rPr>
              <w:t>- зоне</w:t>
            </w:r>
            <w:r w:rsidR="00981014" w:rsidRPr="005361D9">
              <w:rPr>
                <w:rStyle w:val="fontstyle01"/>
                <w:rFonts w:ascii="Times New Roman" w:hAnsi="Times New Roman"/>
                <w:sz w:val="26"/>
                <w:szCs w:val="26"/>
              </w:rPr>
              <w:t xml:space="preserve"> ограничения застройки от антенн ПРТО после реконструкции РТПС составляет 44,0 м от поверхности земли в радиусе не более 610,0 м (п. 6 Приложения к Санитарно-эпидемиологическому заключению Управления </w:t>
            </w:r>
            <w:proofErr w:type="spellStart"/>
            <w:r w:rsidR="00981014" w:rsidRPr="005361D9">
              <w:rPr>
                <w:rStyle w:val="fontstyle01"/>
                <w:rFonts w:ascii="Times New Roman" w:hAnsi="Times New Roman"/>
                <w:sz w:val="26"/>
                <w:szCs w:val="26"/>
              </w:rPr>
              <w:t>Роспотребнадзора</w:t>
            </w:r>
            <w:proofErr w:type="spellEnd"/>
            <w:r w:rsidR="00981014" w:rsidRPr="005361D9">
              <w:rPr>
                <w:rStyle w:val="fontstyle01"/>
                <w:rFonts w:ascii="Times New Roman" w:hAnsi="Times New Roman"/>
                <w:sz w:val="26"/>
                <w:szCs w:val="26"/>
              </w:rPr>
              <w:t xml:space="preserve"> по Курской области №46.01.04.00</w:t>
            </w:r>
            <w:r w:rsidR="00981014">
              <w:rPr>
                <w:rStyle w:val="fontstyle01"/>
                <w:rFonts w:ascii="Times New Roman" w:hAnsi="Times New Roman"/>
                <w:sz w:val="26"/>
                <w:szCs w:val="26"/>
              </w:rPr>
              <w:t xml:space="preserve">0.Т.000252.07.16 от 19.07.2016 </w:t>
            </w:r>
            <w:r w:rsidR="00981014" w:rsidRPr="005361D9">
              <w:rPr>
                <w:rStyle w:val="fontstyle01"/>
                <w:rFonts w:ascii="Times New Roman" w:hAnsi="Times New Roman"/>
                <w:sz w:val="26"/>
                <w:szCs w:val="26"/>
              </w:rPr>
              <w:t xml:space="preserve"> (реестровый номер 46.29.2.155);</w:t>
            </w:r>
          </w:p>
          <w:p w:rsidR="00981014" w:rsidRDefault="00981014" w:rsidP="00981014">
            <w:pPr>
              <w:ind w:firstLine="567"/>
              <w:jc w:val="both"/>
              <w:rPr>
                <w:sz w:val="26"/>
                <w:szCs w:val="26"/>
                <w:shd w:val="clear" w:color="auto" w:fill="F8F9FA"/>
              </w:rPr>
            </w:pPr>
            <w:r w:rsidRPr="005361D9">
              <w:rPr>
                <w:sz w:val="26"/>
                <w:szCs w:val="26"/>
                <w:shd w:val="clear" w:color="auto" w:fill="F8F9FA"/>
              </w:rPr>
              <w:t xml:space="preserve">- третьей </w:t>
            </w:r>
            <w:proofErr w:type="spellStart"/>
            <w:r w:rsidRPr="005361D9">
              <w:rPr>
                <w:sz w:val="26"/>
                <w:szCs w:val="26"/>
                <w:shd w:val="clear" w:color="auto" w:fill="F8F9FA"/>
              </w:rPr>
              <w:t>подзоне</w:t>
            </w:r>
            <w:proofErr w:type="spellEnd"/>
            <w:r w:rsidRPr="005361D9">
              <w:rPr>
                <w:sz w:val="26"/>
                <w:szCs w:val="26"/>
                <w:shd w:val="clear" w:color="auto" w:fill="F8F9FA"/>
              </w:rPr>
              <w:t xml:space="preserve"> </w:t>
            </w:r>
            <w:proofErr w:type="spellStart"/>
            <w:r w:rsidRPr="005361D9">
              <w:rPr>
                <w:sz w:val="26"/>
                <w:szCs w:val="26"/>
                <w:shd w:val="clear" w:color="auto" w:fill="F8F9FA"/>
              </w:rPr>
              <w:t>приаэродромной</w:t>
            </w:r>
            <w:proofErr w:type="spellEnd"/>
            <w:r w:rsidRPr="005361D9">
              <w:rPr>
                <w:sz w:val="26"/>
                <w:szCs w:val="26"/>
                <w:shd w:val="clear" w:color="auto" w:fill="F8F9FA"/>
              </w:rPr>
              <w:t xml:space="preserve"> территории</w:t>
            </w:r>
            <w:r w:rsidRPr="00290833">
              <w:rPr>
                <w:sz w:val="26"/>
                <w:szCs w:val="26"/>
                <w:shd w:val="clear" w:color="auto" w:fill="F8F9FA"/>
              </w:rPr>
              <w:t xml:space="preserve"> аэродрома Курск (Восточный)</w:t>
            </w:r>
            <w:r>
              <w:rPr>
                <w:sz w:val="26"/>
                <w:szCs w:val="26"/>
                <w:shd w:val="clear" w:color="auto" w:fill="F8F9FA"/>
              </w:rPr>
              <w:t xml:space="preserve"> (реестровый номер </w:t>
            </w:r>
            <w:r w:rsidRPr="00290833">
              <w:rPr>
                <w:sz w:val="26"/>
                <w:szCs w:val="26"/>
                <w:shd w:val="clear" w:color="auto" w:fill="F8F9FA"/>
              </w:rPr>
              <w:t>46:00-6.488</w:t>
            </w:r>
            <w:r>
              <w:rPr>
                <w:sz w:val="26"/>
                <w:szCs w:val="26"/>
                <w:shd w:val="clear" w:color="auto" w:fill="F8F9FA"/>
              </w:rPr>
              <w:t>);</w:t>
            </w:r>
          </w:p>
          <w:p w:rsidR="00981014" w:rsidRDefault="00981014" w:rsidP="00981014">
            <w:pPr>
              <w:ind w:firstLine="567"/>
              <w:jc w:val="both"/>
              <w:rPr>
                <w:sz w:val="26"/>
                <w:szCs w:val="26"/>
                <w:shd w:val="clear" w:color="auto" w:fill="F8F9FA"/>
              </w:rPr>
            </w:pPr>
            <w:r>
              <w:rPr>
                <w:sz w:val="26"/>
                <w:szCs w:val="26"/>
                <w:shd w:val="clear" w:color="auto" w:fill="F8F9FA"/>
              </w:rPr>
              <w:t>- ч</w:t>
            </w:r>
            <w:r w:rsidRPr="00260985">
              <w:rPr>
                <w:sz w:val="26"/>
                <w:szCs w:val="26"/>
                <w:shd w:val="clear" w:color="auto" w:fill="F8F9FA"/>
              </w:rPr>
              <w:t>етверт</w:t>
            </w:r>
            <w:r>
              <w:rPr>
                <w:sz w:val="26"/>
                <w:szCs w:val="26"/>
                <w:shd w:val="clear" w:color="auto" w:fill="F8F9FA"/>
              </w:rPr>
              <w:t>ой</w:t>
            </w:r>
            <w:r w:rsidRPr="00260985">
              <w:rPr>
                <w:sz w:val="26"/>
                <w:szCs w:val="26"/>
                <w:shd w:val="clear" w:color="auto" w:fill="F8F9FA"/>
              </w:rPr>
              <w:t xml:space="preserve"> </w:t>
            </w:r>
            <w:proofErr w:type="spellStart"/>
            <w:r w:rsidRPr="00260985">
              <w:rPr>
                <w:sz w:val="26"/>
                <w:szCs w:val="26"/>
                <w:shd w:val="clear" w:color="auto" w:fill="F8F9FA"/>
              </w:rPr>
              <w:t>подзон</w:t>
            </w:r>
            <w:r>
              <w:rPr>
                <w:sz w:val="26"/>
                <w:szCs w:val="26"/>
                <w:shd w:val="clear" w:color="auto" w:fill="F8F9FA"/>
              </w:rPr>
              <w:t>е</w:t>
            </w:r>
            <w:proofErr w:type="spellEnd"/>
            <w:r w:rsidRPr="00260985">
              <w:rPr>
                <w:sz w:val="26"/>
                <w:szCs w:val="26"/>
                <w:shd w:val="clear" w:color="auto" w:fill="F8F9FA"/>
              </w:rPr>
              <w:t xml:space="preserve"> </w:t>
            </w:r>
            <w:proofErr w:type="spellStart"/>
            <w:r w:rsidRPr="00260985">
              <w:rPr>
                <w:sz w:val="26"/>
                <w:szCs w:val="26"/>
                <w:shd w:val="clear" w:color="auto" w:fill="F8F9FA"/>
              </w:rPr>
              <w:t>приаэродромной</w:t>
            </w:r>
            <w:proofErr w:type="spellEnd"/>
            <w:r w:rsidRPr="00260985">
              <w:rPr>
                <w:sz w:val="26"/>
                <w:szCs w:val="26"/>
                <w:shd w:val="clear" w:color="auto" w:fill="F8F9FA"/>
              </w:rPr>
              <w:t xml:space="preserve"> территории аэродрома Курск (Восточный)</w:t>
            </w:r>
            <w:r>
              <w:rPr>
                <w:sz w:val="26"/>
                <w:szCs w:val="26"/>
                <w:shd w:val="clear" w:color="auto" w:fill="F8F9FA"/>
              </w:rPr>
              <w:t xml:space="preserve"> (реестровый номер </w:t>
            </w:r>
            <w:r w:rsidRPr="00260985">
              <w:rPr>
                <w:sz w:val="26"/>
                <w:szCs w:val="26"/>
                <w:shd w:val="clear" w:color="auto" w:fill="F8F9FA"/>
              </w:rPr>
              <w:t>46:00-6.490</w:t>
            </w:r>
            <w:r>
              <w:rPr>
                <w:sz w:val="26"/>
                <w:szCs w:val="26"/>
                <w:shd w:val="clear" w:color="auto" w:fill="F8F9FA"/>
              </w:rPr>
              <w:t>);</w:t>
            </w:r>
          </w:p>
          <w:p w:rsidR="00981014" w:rsidRPr="00B406BF" w:rsidRDefault="00981014" w:rsidP="00981014">
            <w:pPr>
              <w:ind w:firstLine="567"/>
              <w:jc w:val="both"/>
              <w:rPr>
                <w:color w:val="FF0000"/>
                <w:sz w:val="26"/>
                <w:szCs w:val="26"/>
              </w:rPr>
            </w:pPr>
            <w:r w:rsidRPr="00B406BF">
              <w:rPr>
                <w:sz w:val="26"/>
                <w:szCs w:val="26"/>
              </w:rPr>
              <w:t xml:space="preserve">- </w:t>
            </w:r>
            <w:r w:rsidRPr="00260985">
              <w:rPr>
                <w:sz w:val="26"/>
                <w:szCs w:val="26"/>
              </w:rPr>
              <w:t>зон</w:t>
            </w:r>
            <w:r>
              <w:rPr>
                <w:sz w:val="26"/>
                <w:szCs w:val="26"/>
              </w:rPr>
              <w:t>е</w:t>
            </w:r>
            <w:r w:rsidRPr="00260985">
              <w:rPr>
                <w:sz w:val="26"/>
                <w:szCs w:val="26"/>
              </w:rPr>
              <w:t xml:space="preserve"> (сектор</w:t>
            </w:r>
            <w:r>
              <w:rPr>
                <w:sz w:val="26"/>
                <w:szCs w:val="26"/>
              </w:rPr>
              <w:t>е) 4.21.1</w:t>
            </w:r>
            <w:r w:rsidRPr="00260985">
              <w:rPr>
                <w:sz w:val="26"/>
                <w:szCs w:val="26"/>
              </w:rPr>
              <w:t xml:space="preserve"> </w:t>
            </w:r>
            <w:r>
              <w:rPr>
                <w:sz w:val="26"/>
                <w:szCs w:val="26"/>
              </w:rPr>
              <w:t>четвертой</w:t>
            </w:r>
            <w:r w:rsidRPr="00260985">
              <w:rPr>
                <w:sz w:val="26"/>
                <w:szCs w:val="26"/>
              </w:rPr>
              <w:t xml:space="preserve"> </w:t>
            </w:r>
            <w:proofErr w:type="spellStart"/>
            <w:r w:rsidRPr="00260985">
              <w:rPr>
                <w:sz w:val="26"/>
                <w:szCs w:val="26"/>
              </w:rPr>
              <w:t>подзоны</w:t>
            </w:r>
            <w:proofErr w:type="spellEnd"/>
            <w:r w:rsidRPr="00260985">
              <w:rPr>
                <w:sz w:val="26"/>
                <w:szCs w:val="26"/>
              </w:rPr>
              <w:t xml:space="preserve"> </w:t>
            </w:r>
            <w:proofErr w:type="spellStart"/>
            <w:r w:rsidRPr="00260985">
              <w:rPr>
                <w:sz w:val="26"/>
                <w:szCs w:val="26"/>
              </w:rPr>
              <w:t>приаэродромной</w:t>
            </w:r>
            <w:proofErr w:type="spellEnd"/>
            <w:r w:rsidRPr="00260985">
              <w:rPr>
                <w:sz w:val="26"/>
                <w:szCs w:val="26"/>
              </w:rPr>
              <w:t xml:space="preserve"> территории </w:t>
            </w:r>
            <w:r w:rsidRPr="00260985">
              <w:rPr>
                <w:sz w:val="26"/>
                <w:szCs w:val="26"/>
              </w:rPr>
              <w:lastRenderedPageBreak/>
              <w:t xml:space="preserve">аэродрома Курск (Восточный) </w:t>
            </w:r>
            <w:r w:rsidRPr="00B406BF">
              <w:rPr>
                <w:sz w:val="26"/>
                <w:szCs w:val="26"/>
              </w:rPr>
              <w:t xml:space="preserve">(реестровый номер </w:t>
            </w:r>
            <w:r w:rsidRPr="00B406BF">
              <w:rPr>
                <w:bCs/>
                <w:sz w:val="26"/>
                <w:szCs w:val="26"/>
                <w:shd w:val="clear" w:color="auto" w:fill="FFFFFF"/>
              </w:rPr>
              <w:t>46:00-6.</w:t>
            </w:r>
            <w:r>
              <w:rPr>
                <w:bCs/>
                <w:sz w:val="26"/>
                <w:szCs w:val="26"/>
                <w:shd w:val="clear" w:color="auto" w:fill="FFFFFF"/>
              </w:rPr>
              <w:t>537</w:t>
            </w:r>
            <w:r w:rsidRPr="00B406BF">
              <w:rPr>
                <w:bCs/>
                <w:sz w:val="26"/>
                <w:szCs w:val="26"/>
                <w:shd w:val="clear" w:color="auto" w:fill="FFFFFF"/>
              </w:rPr>
              <w:t>);</w:t>
            </w:r>
          </w:p>
          <w:p w:rsidR="00981014" w:rsidRPr="00B406BF" w:rsidRDefault="00981014" w:rsidP="00981014">
            <w:pPr>
              <w:ind w:firstLine="567"/>
              <w:jc w:val="both"/>
              <w:rPr>
                <w:bCs/>
                <w:sz w:val="26"/>
                <w:szCs w:val="26"/>
                <w:shd w:val="clear" w:color="auto" w:fill="FFFFFF"/>
              </w:rPr>
            </w:pPr>
            <w:r w:rsidRPr="00B406BF">
              <w:rPr>
                <w:sz w:val="26"/>
                <w:szCs w:val="26"/>
              </w:rPr>
              <w:t xml:space="preserve">- </w:t>
            </w:r>
            <w:r w:rsidRPr="00260985">
              <w:rPr>
                <w:sz w:val="26"/>
                <w:szCs w:val="26"/>
              </w:rPr>
              <w:t>зон</w:t>
            </w:r>
            <w:r>
              <w:rPr>
                <w:sz w:val="26"/>
                <w:szCs w:val="26"/>
              </w:rPr>
              <w:t>е</w:t>
            </w:r>
            <w:r w:rsidRPr="00260985">
              <w:rPr>
                <w:sz w:val="26"/>
                <w:szCs w:val="26"/>
              </w:rPr>
              <w:t xml:space="preserve"> (сектор</w:t>
            </w:r>
            <w:r>
              <w:rPr>
                <w:sz w:val="26"/>
                <w:szCs w:val="26"/>
              </w:rPr>
              <w:t>е) 3.3.19</w:t>
            </w:r>
            <w:r w:rsidRPr="00260985">
              <w:rPr>
                <w:sz w:val="26"/>
                <w:szCs w:val="26"/>
              </w:rPr>
              <w:t xml:space="preserve"> третьей </w:t>
            </w:r>
            <w:proofErr w:type="spellStart"/>
            <w:r w:rsidRPr="00260985">
              <w:rPr>
                <w:sz w:val="26"/>
                <w:szCs w:val="26"/>
              </w:rPr>
              <w:t>подзоны</w:t>
            </w:r>
            <w:proofErr w:type="spellEnd"/>
            <w:r w:rsidRPr="00260985">
              <w:rPr>
                <w:sz w:val="26"/>
                <w:szCs w:val="26"/>
              </w:rPr>
              <w:t xml:space="preserve"> </w:t>
            </w:r>
            <w:proofErr w:type="spellStart"/>
            <w:r w:rsidRPr="00260985">
              <w:rPr>
                <w:sz w:val="26"/>
                <w:szCs w:val="26"/>
              </w:rPr>
              <w:t>приаэродромной</w:t>
            </w:r>
            <w:proofErr w:type="spellEnd"/>
            <w:r w:rsidRPr="00260985">
              <w:rPr>
                <w:sz w:val="26"/>
                <w:szCs w:val="26"/>
              </w:rPr>
              <w:t xml:space="preserve"> территории аэродрома Курск (Восточный) </w:t>
            </w:r>
            <w:r w:rsidRPr="00B406BF">
              <w:rPr>
                <w:sz w:val="26"/>
                <w:szCs w:val="26"/>
              </w:rPr>
              <w:t xml:space="preserve">(реестровый номер </w:t>
            </w:r>
            <w:r w:rsidRPr="00B406BF">
              <w:rPr>
                <w:bCs/>
                <w:sz w:val="26"/>
                <w:szCs w:val="26"/>
                <w:shd w:val="clear" w:color="auto" w:fill="FFFFFF"/>
              </w:rPr>
              <w:t>46:00-6.</w:t>
            </w:r>
            <w:r>
              <w:rPr>
                <w:bCs/>
                <w:sz w:val="26"/>
                <w:szCs w:val="26"/>
                <w:shd w:val="clear" w:color="auto" w:fill="FFFFFF"/>
              </w:rPr>
              <w:t>554</w:t>
            </w:r>
            <w:r w:rsidRPr="00B406BF">
              <w:rPr>
                <w:bCs/>
                <w:sz w:val="26"/>
                <w:szCs w:val="26"/>
                <w:shd w:val="clear" w:color="auto" w:fill="FFFFFF"/>
              </w:rPr>
              <w:t>);</w:t>
            </w:r>
          </w:p>
          <w:p w:rsidR="00981014" w:rsidRDefault="00981014" w:rsidP="00981014">
            <w:pPr>
              <w:ind w:firstLine="567"/>
              <w:jc w:val="both"/>
              <w:rPr>
                <w:sz w:val="26"/>
                <w:szCs w:val="26"/>
                <w:shd w:val="clear" w:color="auto" w:fill="F8F9FA"/>
              </w:rPr>
            </w:pPr>
            <w:r w:rsidRPr="00B406BF">
              <w:rPr>
                <w:sz w:val="26"/>
                <w:szCs w:val="26"/>
                <w:shd w:val="clear" w:color="auto" w:fill="F8F9FA"/>
              </w:rPr>
              <w:t xml:space="preserve">- </w:t>
            </w:r>
            <w:r>
              <w:rPr>
                <w:sz w:val="26"/>
                <w:szCs w:val="26"/>
                <w:shd w:val="clear" w:color="auto" w:fill="F8F9FA"/>
              </w:rPr>
              <w:t xml:space="preserve">пятой </w:t>
            </w:r>
            <w:proofErr w:type="spellStart"/>
            <w:r>
              <w:rPr>
                <w:sz w:val="26"/>
                <w:szCs w:val="26"/>
                <w:shd w:val="clear" w:color="auto" w:fill="F8F9FA"/>
              </w:rPr>
              <w:t>подзоне</w:t>
            </w:r>
            <w:proofErr w:type="spellEnd"/>
            <w:r>
              <w:rPr>
                <w:sz w:val="26"/>
                <w:szCs w:val="26"/>
                <w:shd w:val="clear" w:color="auto" w:fill="F8F9FA"/>
              </w:rPr>
              <w:t xml:space="preserve"> </w:t>
            </w:r>
            <w:proofErr w:type="spellStart"/>
            <w:r>
              <w:rPr>
                <w:sz w:val="26"/>
                <w:szCs w:val="26"/>
                <w:shd w:val="clear" w:color="auto" w:fill="F8F9FA"/>
              </w:rPr>
              <w:t>приаэродромной</w:t>
            </w:r>
            <w:proofErr w:type="spellEnd"/>
            <w:r>
              <w:rPr>
                <w:sz w:val="26"/>
                <w:szCs w:val="26"/>
                <w:shd w:val="clear" w:color="auto" w:fill="F8F9FA"/>
              </w:rPr>
              <w:t xml:space="preserve"> территории аэродрома Курск (Восточный) (реестровый номер 46:00-6.492);</w:t>
            </w:r>
          </w:p>
          <w:p w:rsidR="00981014" w:rsidRDefault="00981014" w:rsidP="00981014">
            <w:pPr>
              <w:ind w:firstLine="567"/>
              <w:jc w:val="both"/>
              <w:rPr>
                <w:sz w:val="26"/>
                <w:szCs w:val="26"/>
                <w:shd w:val="clear" w:color="auto" w:fill="F8F9FA"/>
              </w:rPr>
            </w:pPr>
            <w:r w:rsidRPr="00B406BF">
              <w:rPr>
                <w:sz w:val="26"/>
                <w:szCs w:val="26"/>
                <w:shd w:val="clear" w:color="auto" w:fill="F8F9FA"/>
              </w:rPr>
              <w:t xml:space="preserve">- </w:t>
            </w:r>
            <w:r>
              <w:rPr>
                <w:sz w:val="26"/>
                <w:szCs w:val="26"/>
                <w:shd w:val="clear" w:color="auto" w:fill="F8F9FA"/>
              </w:rPr>
              <w:t xml:space="preserve">шестой </w:t>
            </w:r>
            <w:proofErr w:type="spellStart"/>
            <w:r>
              <w:rPr>
                <w:sz w:val="26"/>
                <w:szCs w:val="26"/>
                <w:shd w:val="clear" w:color="auto" w:fill="F8F9FA"/>
              </w:rPr>
              <w:t>подзоне</w:t>
            </w:r>
            <w:proofErr w:type="spellEnd"/>
            <w:r>
              <w:rPr>
                <w:sz w:val="26"/>
                <w:szCs w:val="26"/>
                <w:shd w:val="clear" w:color="auto" w:fill="F8F9FA"/>
              </w:rPr>
              <w:t xml:space="preserve"> </w:t>
            </w:r>
            <w:proofErr w:type="spellStart"/>
            <w:r>
              <w:rPr>
                <w:sz w:val="26"/>
                <w:szCs w:val="26"/>
                <w:shd w:val="clear" w:color="auto" w:fill="F8F9FA"/>
              </w:rPr>
              <w:t>приаэродромной</w:t>
            </w:r>
            <w:proofErr w:type="spellEnd"/>
            <w:r>
              <w:rPr>
                <w:sz w:val="26"/>
                <w:szCs w:val="26"/>
                <w:shd w:val="clear" w:color="auto" w:fill="F8F9FA"/>
              </w:rPr>
              <w:t xml:space="preserve"> территории аэродрома Курск (Восточный) (реестровый номер 46:00-6.491);</w:t>
            </w:r>
          </w:p>
          <w:p w:rsidR="00981014" w:rsidRPr="00B406BF" w:rsidRDefault="00981014" w:rsidP="00981014">
            <w:pPr>
              <w:ind w:firstLine="567"/>
              <w:jc w:val="both"/>
              <w:rPr>
                <w:color w:val="FF0000"/>
                <w:sz w:val="26"/>
                <w:szCs w:val="26"/>
              </w:rPr>
            </w:pPr>
            <w:r w:rsidRPr="00B406BF">
              <w:rPr>
                <w:sz w:val="26"/>
                <w:szCs w:val="26"/>
              </w:rPr>
              <w:t xml:space="preserve">- </w:t>
            </w:r>
            <w:proofErr w:type="spellStart"/>
            <w:r>
              <w:rPr>
                <w:sz w:val="26"/>
                <w:szCs w:val="26"/>
              </w:rPr>
              <w:t>приаэродромная</w:t>
            </w:r>
            <w:proofErr w:type="spellEnd"/>
            <w:r>
              <w:rPr>
                <w:sz w:val="26"/>
                <w:szCs w:val="26"/>
              </w:rPr>
              <w:t xml:space="preserve"> территория аэродрома Курск (Восточный) (реестровый номер 46:00-6.489)</w:t>
            </w:r>
            <w:r>
              <w:rPr>
                <w:bCs/>
                <w:sz w:val="26"/>
                <w:szCs w:val="26"/>
                <w:shd w:val="clear" w:color="auto" w:fill="FFFFFF"/>
              </w:rPr>
              <w:t>.</w:t>
            </w:r>
          </w:p>
          <w:p w:rsidR="00981014" w:rsidRPr="004A32F3" w:rsidRDefault="00981014" w:rsidP="00981014">
            <w:pPr>
              <w:ind w:firstLine="567"/>
              <w:jc w:val="both"/>
              <w:rPr>
                <w:sz w:val="26"/>
                <w:szCs w:val="26"/>
              </w:rPr>
            </w:pPr>
            <w:r w:rsidRPr="004A32F3">
              <w:rPr>
                <w:b/>
                <w:sz w:val="26"/>
                <w:szCs w:val="26"/>
              </w:rPr>
              <w:t>Начальный ежегодный размер арендной платы</w:t>
            </w:r>
            <w:r w:rsidRPr="004A32F3">
              <w:rPr>
                <w:sz w:val="26"/>
                <w:szCs w:val="26"/>
              </w:rPr>
              <w:t xml:space="preserve"> за земельный участок –                      </w:t>
            </w:r>
            <w:r>
              <w:rPr>
                <w:b/>
                <w:sz w:val="26"/>
                <w:szCs w:val="26"/>
              </w:rPr>
              <w:t>100</w:t>
            </w:r>
            <w:r w:rsidRPr="004A32F3">
              <w:rPr>
                <w:b/>
                <w:sz w:val="26"/>
                <w:szCs w:val="26"/>
              </w:rPr>
              <w:t xml:space="preserve"> 000,00 руб. (</w:t>
            </w:r>
            <w:r>
              <w:rPr>
                <w:b/>
                <w:sz w:val="26"/>
                <w:szCs w:val="26"/>
              </w:rPr>
              <w:t xml:space="preserve">сто </w:t>
            </w:r>
            <w:r w:rsidRPr="004A32F3">
              <w:rPr>
                <w:b/>
                <w:sz w:val="26"/>
                <w:szCs w:val="26"/>
              </w:rPr>
              <w:t>тысяч рублей 00 копеек).</w:t>
            </w:r>
          </w:p>
          <w:p w:rsidR="00981014" w:rsidRPr="004A32F3" w:rsidRDefault="00981014" w:rsidP="00981014">
            <w:pPr>
              <w:ind w:firstLine="567"/>
              <w:jc w:val="both"/>
              <w:rPr>
                <w:sz w:val="26"/>
                <w:szCs w:val="26"/>
              </w:rPr>
            </w:pPr>
            <w:r w:rsidRPr="004A32F3">
              <w:rPr>
                <w:sz w:val="26"/>
                <w:szCs w:val="26"/>
              </w:rPr>
              <w:t xml:space="preserve">Шаг аукциона – в пределах 3 % начального ежегодного размера арендной платы – </w:t>
            </w:r>
            <w:r>
              <w:rPr>
                <w:b/>
                <w:sz w:val="26"/>
                <w:szCs w:val="26"/>
              </w:rPr>
              <w:t>30</w:t>
            </w:r>
            <w:r w:rsidRPr="004A32F3">
              <w:rPr>
                <w:b/>
                <w:sz w:val="26"/>
                <w:szCs w:val="26"/>
              </w:rPr>
              <w:t>00, 00 руб. (</w:t>
            </w:r>
            <w:r>
              <w:rPr>
                <w:b/>
                <w:sz w:val="26"/>
                <w:szCs w:val="26"/>
              </w:rPr>
              <w:t xml:space="preserve">три </w:t>
            </w:r>
            <w:r w:rsidRPr="004A32F3">
              <w:rPr>
                <w:b/>
                <w:sz w:val="26"/>
                <w:szCs w:val="26"/>
              </w:rPr>
              <w:t>тысяч</w:t>
            </w:r>
            <w:r>
              <w:rPr>
                <w:b/>
                <w:sz w:val="26"/>
                <w:szCs w:val="26"/>
              </w:rPr>
              <w:t xml:space="preserve">и </w:t>
            </w:r>
            <w:r w:rsidRPr="004A32F3">
              <w:rPr>
                <w:b/>
                <w:sz w:val="26"/>
                <w:szCs w:val="26"/>
              </w:rPr>
              <w:t>рублей 00 копеек).</w:t>
            </w:r>
          </w:p>
          <w:p w:rsidR="00981014" w:rsidRPr="004A32F3" w:rsidRDefault="00981014" w:rsidP="00981014">
            <w:pPr>
              <w:ind w:firstLine="567"/>
              <w:jc w:val="both"/>
              <w:rPr>
                <w:sz w:val="26"/>
                <w:szCs w:val="26"/>
              </w:rPr>
            </w:pPr>
            <w:r w:rsidRPr="004A32F3">
              <w:rPr>
                <w:sz w:val="26"/>
                <w:szCs w:val="26"/>
              </w:rPr>
              <w:t xml:space="preserve">Задаток в размере 100 % начального ежегодного размера арендной платы –                    </w:t>
            </w:r>
            <w:r>
              <w:rPr>
                <w:b/>
                <w:sz w:val="26"/>
                <w:szCs w:val="26"/>
              </w:rPr>
              <w:t>100</w:t>
            </w:r>
            <w:r w:rsidRPr="004A32F3">
              <w:rPr>
                <w:b/>
                <w:sz w:val="26"/>
                <w:szCs w:val="26"/>
              </w:rPr>
              <w:t xml:space="preserve"> 000,00 руб. (</w:t>
            </w:r>
            <w:r>
              <w:rPr>
                <w:b/>
                <w:sz w:val="26"/>
                <w:szCs w:val="26"/>
              </w:rPr>
              <w:t xml:space="preserve">сто </w:t>
            </w:r>
            <w:r w:rsidRPr="004A32F3">
              <w:rPr>
                <w:b/>
                <w:sz w:val="26"/>
                <w:szCs w:val="26"/>
              </w:rPr>
              <w:t>тысяч рублей 00 копеек).</w:t>
            </w:r>
          </w:p>
          <w:p w:rsidR="00981014" w:rsidRPr="003724A4" w:rsidRDefault="00981014" w:rsidP="00981014">
            <w:pPr>
              <w:ind w:firstLine="567"/>
              <w:jc w:val="both"/>
              <w:rPr>
                <w:b/>
                <w:color w:val="000000" w:themeColor="text1"/>
                <w:sz w:val="26"/>
                <w:szCs w:val="26"/>
              </w:rPr>
            </w:pPr>
            <w:r w:rsidRPr="003724A4">
              <w:rPr>
                <w:b/>
                <w:color w:val="000000" w:themeColor="text1"/>
                <w:sz w:val="26"/>
                <w:szCs w:val="26"/>
              </w:rPr>
              <w:t xml:space="preserve">Срок аренды земельного участка – 5 (пять) лет. </w:t>
            </w:r>
          </w:p>
          <w:p w:rsidR="00981014" w:rsidRDefault="00981014" w:rsidP="00981014">
            <w:pPr>
              <w:ind w:firstLine="567"/>
              <w:jc w:val="both"/>
              <w:rPr>
                <w:b/>
                <w:sz w:val="26"/>
                <w:szCs w:val="26"/>
              </w:rPr>
            </w:pPr>
            <w:r>
              <w:rPr>
                <w:b/>
                <w:sz w:val="26"/>
                <w:szCs w:val="26"/>
              </w:rPr>
              <w:t>Ло</w:t>
            </w:r>
            <w:r w:rsidR="002268A8">
              <w:rPr>
                <w:b/>
                <w:sz w:val="26"/>
                <w:szCs w:val="26"/>
              </w:rPr>
              <w:t>т № 4</w:t>
            </w:r>
          </w:p>
          <w:p w:rsidR="00981014" w:rsidRDefault="00981014" w:rsidP="00981014">
            <w:pPr>
              <w:ind w:firstLine="567"/>
              <w:jc w:val="both"/>
              <w:rPr>
                <w:rFonts w:ascii="PT Astra Serif" w:hAnsi="PT Astra Serif"/>
                <w:sz w:val="26"/>
              </w:rPr>
            </w:pPr>
            <w:r w:rsidRPr="00340C68">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w:t>
            </w:r>
            <w:r w:rsidRPr="00F639A8">
              <w:rPr>
                <w:rFonts w:ascii="PT Astra Serif" w:hAnsi="PT Astra Serif"/>
                <w:sz w:val="26"/>
              </w:rPr>
              <w:t>46:29:102</w:t>
            </w:r>
            <w:r>
              <w:rPr>
                <w:rFonts w:ascii="PT Astra Serif" w:hAnsi="PT Astra Serif"/>
                <w:sz w:val="26"/>
              </w:rPr>
              <w:t>122:468</w:t>
            </w:r>
            <w:r w:rsidRPr="00340C68">
              <w:rPr>
                <w:rFonts w:ascii="PT Astra Serif" w:hAnsi="PT Astra Serif"/>
                <w:sz w:val="26"/>
              </w:rPr>
              <w:t xml:space="preserve">, площадью                     </w:t>
            </w:r>
            <w:r>
              <w:rPr>
                <w:rFonts w:ascii="PT Astra Serif" w:hAnsi="PT Astra Serif"/>
                <w:sz w:val="26"/>
              </w:rPr>
              <w:t>2292</w:t>
            </w:r>
            <w:r w:rsidRPr="00340C68">
              <w:rPr>
                <w:rFonts w:ascii="PT Astra Serif" w:hAnsi="PT Astra Serif"/>
                <w:sz w:val="26"/>
              </w:rPr>
              <w:t xml:space="preserve">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w:t>
            </w:r>
            <w:r>
              <w:rPr>
                <w:rFonts w:ascii="PT Astra Serif" w:hAnsi="PT Astra Serif"/>
                <w:sz w:val="26"/>
              </w:rPr>
              <w:t xml:space="preserve">ул. 50 лет Октября, 124в, </w:t>
            </w:r>
            <w:r w:rsidRPr="00B31B36">
              <w:rPr>
                <w:sz w:val="26"/>
                <w:szCs w:val="26"/>
              </w:rPr>
              <w:t>для целей</w:t>
            </w:r>
            <w:r>
              <w:rPr>
                <w:sz w:val="26"/>
                <w:szCs w:val="26"/>
              </w:rPr>
              <w:t xml:space="preserve">, не </w:t>
            </w:r>
            <w:r w:rsidRPr="00B31B36">
              <w:rPr>
                <w:sz w:val="26"/>
                <w:szCs w:val="26"/>
              </w:rPr>
              <w:t xml:space="preserve">связанных со строительством, </w:t>
            </w:r>
            <w:r w:rsidRPr="00340C68">
              <w:rPr>
                <w:rFonts w:ascii="PT Astra Serif" w:hAnsi="PT Astra Serif"/>
                <w:sz w:val="26"/>
              </w:rPr>
              <w:t>с видом разрешенного использования земельного участка – «</w:t>
            </w:r>
            <w:r>
              <w:rPr>
                <w:rFonts w:ascii="PT Astra Serif" w:hAnsi="PT Astra Serif"/>
                <w:sz w:val="26"/>
              </w:rPr>
              <w:t>стоянка транспортных средств</w:t>
            </w:r>
            <w:r w:rsidRPr="00340C68">
              <w:rPr>
                <w:rFonts w:ascii="PT Astra Serif" w:hAnsi="PT Astra Serif"/>
                <w:sz w:val="26"/>
              </w:rPr>
              <w:t xml:space="preserve">». </w:t>
            </w:r>
          </w:p>
          <w:p w:rsidR="00981014" w:rsidRPr="00B31B36" w:rsidRDefault="00981014" w:rsidP="00981014">
            <w:pPr>
              <w:ind w:firstLine="567"/>
              <w:jc w:val="both"/>
              <w:rPr>
                <w:sz w:val="26"/>
                <w:szCs w:val="26"/>
              </w:rPr>
            </w:pPr>
            <w:r w:rsidRPr="00B31B36">
              <w:rPr>
                <w:sz w:val="26"/>
                <w:szCs w:val="26"/>
              </w:rPr>
              <w:t xml:space="preserve">Согласно Генеральному плану города Курска, утвержденному решением Курского городского Собрания от 21.12.2021 №325-6-ОС, земельный участок относится к </w:t>
            </w:r>
            <w:r>
              <w:rPr>
                <w:sz w:val="26"/>
                <w:szCs w:val="26"/>
              </w:rPr>
              <w:t>коммунально-складской функциональной зоне.</w:t>
            </w:r>
          </w:p>
          <w:p w:rsidR="00981014" w:rsidRPr="00B31B36" w:rsidRDefault="00981014" w:rsidP="00981014">
            <w:pPr>
              <w:ind w:firstLine="567"/>
              <w:jc w:val="both"/>
              <w:rPr>
                <w:sz w:val="26"/>
                <w:szCs w:val="26"/>
              </w:rPr>
            </w:pPr>
            <w:r w:rsidRPr="00B31B36">
              <w:rPr>
                <w:sz w:val="26"/>
                <w:szCs w:val="26"/>
              </w:rPr>
              <w:t xml:space="preserve">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земельный участок расположен в территориальной зоне </w:t>
            </w:r>
            <w:r>
              <w:rPr>
                <w:sz w:val="26"/>
                <w:szCs w:val="26"/>
              </w:rPr>
              <w:t>ИТ-3</w:t>
            </w:r>
            <w:r w:rsidRPr="00B31B36">
              <w:rPr>
                <w:sz w:val="26"/>
                <w:szCs w:val="26"/>
              </w:rPr>
              <w:t xml:space="preserve"> – </w:t>
            </w:r>
            <w:r>
              <w:rPr>
                <w:sz w:val="26"/>
                <w:szCs w:val="26"/>
              </w:rPr>
              <w:t>зона объектов инженерной инфраструктуры, коммунальных объектов, объектов санитарной очистки.</w:t>
            </w:r>
          </w:p>
          <w:p w:rsidR="00981014" w:rsidRPr="007A572F" w:rsidRDefault="00981014" w:rsidP="00981014">
            <w:pPr>
              <w:ind w:firstLine="567"/>
              <w:jc w:val="both"/>
              <w:rPr>
                <w:sz w:val="26"/>
                <w:szCs w:val="26"/>
              </w:rPr>
            </w:pPr>
            <w:r w:rsidRPr="007A572F">
              <w:rPr>
                <w:b/>
                <w:sz w:val="26"/>
                <w:szCs w:val="26"/>
              </w:rPr>
              <w:t>Условия использования земельного участка:</w:t>
            </w:r>
            <w:r w:rsidRPr="007A572F">
              <w:rPr>
                <w:sz w:val="26"/>
                <w:szCs w:val="26"/>
              </w:rPr>
              <w:t xml:space="preserve"> </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1.</w:t>
            </w:r>
            <w:r w:rsidRPr="000C2E46">
              <w:rPr>
                <w:rFonts w:ascii="PT Astra Serif" w:hAnsi="PT Astra Serif"/>
                <w:b/>
                <w:sz w:val="26"/>
              </w:rPr>
              <w:t xml:space="preserve"> </w:t>
            </w:r>
            <w:r w:rsidRPr="000C2E46">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w:t>
            </w:r>
            <w:r>
              <w:rPr>
                <w:rFonts w:ascii="PT Astra Serif" w:hAnsi="PT Astra Serif"/>
                <w:sz w:val="26"/>
              </w:rPr>
              <w:t>,</w:t>
            </w:r>
            <w:r w:rsidRPr="000C2E46">
              <w:rPr>
                <w:rFonts w:ascii="PT Astra Serif" w:hAnsi="PT Astra Serif"/>
                <w:sz w:val="26"/>
              </w:rPr>
              <w:t xml:space="preserve"> с учетом соблюдения требований санитарных, градостроительных, пожарных и других действующих норм и правил в соответствии с законодательством РФ</w:t>
            </w:r>
            <w:r>
              <w:rPr>
                <w:rFonts w:ascii="PT Astra Serif" w:hAnsi="PT Astra Serif"/>
                <w:sz w:val="26"/>
              </w:rPr>
              <w:t>.</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2.</w:t>
            </w:r>
            <w:r>
              <w:rPr>
                <w:rFonts w:ascii="PT Astra Serif" w:hAnsi="PT Astra Serif"/>
                <w:sz w:val="26"/>
              </w:rPr>
              <w:t xml:space="preserve"> </w:t>
            </w:r>
            <w:r w:rsidRPr="000C2E46">
              <w:rPr>
                <w:rFonts w:ascii="PT Astra Serif" w:hAnsi="PT Astra Serif"/>
                <w:sz w:val="26"/>
              </w:rPr>
              <w:t>Изменение вида разрешенного использования земельного участка                         не допускается.</w:t>
            </w:r>
          </w:p>
          <w:p w:rsidR="00981014" w:rsidRPr="006210A8" w:rsidRDefault="00981014" w:rsidP="00981014">
            <w:pPr>
              <w:ind w:firstLine="567"/>
              <w:jc w:val="both"/>
              <w:rPr>
                <w:rFonts w:ascii="PT Astra Serif" w:hAnsi="PT Astra Serif"/>
                <w:sz w:val="26"/>
              </w:rPr>
            </w:pPr>
            <w:r w:rsidRPr="006210A8">
              <w:rPr>
                <w:rFonts w:ascii="PT Astra Serif" w:hAnsi="PT Astra Serif"/>
                <w:sz w:val="26"/>
              </w:rPr>
              <w:t>3. На земельном участке предусмотреть размещение стоянки автотранспорта.</w:t>
            </w:r>
          </w:p>
          <w:p w:rsidR="00981014" w:rsidRPr="00971661" w:rsidRDefault="00981014" w:rsidP="00981014">
            <w:pPr>
              <w:ind w:firstLine="567"/>
              <w:jc w:val="both"/>
              <w:rPr>
                <w:rFonts w:ascii="PT Astra Serif" w:hAnsi="PT Astra Serif"/>
                <w:sz w:val="26"/>
              </w:rPr>
            </w:pPr>
            <w:r w:rsidRPr="004A32F3">
              <w:rPr>
                <w:rFonts w:ascii="PT Astra Serif" w:hAnsi="PT Astra Serif"/>
                <w:sz w:val="26"/>
              </w:rPr>
              <w:t>4.</w:t>
            </w:r>
            <w:r w:rsidRPr="00971661">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rsidR="00981014" w:rsidRPr="00971661" w:rsidRDefault="00981014" w:rsidP="00981014">
            <w:pPr>
              <w:ind w:firstLine="567"/>
              <w:jc w:val="both"/>
              <w:rPr>
                <w:rFonts w:ascii="PT Astra Serif" w:hAnsi="PT Astra Serif"/>
                <w:sz w:val="26"/>
              </w:rPr>
            </w:pPr>
            <w:r w:rsidRPr="004A32F3">
              <w:rPr>
                <w:rFonts w:ascii="PT Astra Serif" w:hAnsi="PT Astra Serif"/>
                <w:sz w:val="26"/>
              </w:rPr>
              <w:t>5.</w:t>
            </w:r>
            <w:r w:rsidRPr="00971661">
              <w:rPr>
                <w:rFonts w:ascii="PT Astra Serif" w:hAnsi="PT Astra Serif"/>
                <w:b/>
                <w:sz w:val="26"/>
              </w:rPr>
              <w:t xml:space="preserve"> </w:t>
            </w:r>
            <w:r w:rsidRPr="00971661">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6.</w:t>
            </w:r>
            <w:r w:rsidRPr="000C2E46">
              <w:rPr>
                <w:rFonts w:ascii="PT Astra Serif" w:hAnsi="PT Astra Serif"/>
                <w:sz w:val="26"/>
              </w:rPr>
              <w:t xml:space="preserve"> Передача прав и обязанностей по договору аренды земельного участка </w:t>
            </w:r>
            <w:r w:rsidRPr="000C2E46">
              <w:rPr>
                <w:rFonts w:ascii="PT Astra Serif" w:hAnsi="PT Astra Serif"/>
                <w:sz w:val="26"/>
              </w:rPr>
              <w:lastRenderedPageBreak/>
              <w:t>третьему лицу не допускается.</w:t>
            </w:r>
          </w:p>
          <w:p w:rsidR="00981014" w:rsidRPr="000C2E46" w:rsidRDefault="00981014" w:rsidP="00981014">
            <w:pPr>
              <w:ind w:firstLine="567"/>
              <w:jc w:val="both"/>
              <w:rPr>
                <w:rFonts w:ascii="PT Astra Serif" w:hAnsi="PT Astra Serif"/>
                <w:sz w:val="26"/>
              </w:rPr>
            </w:pPr>
            <w:r w:rsidRPr="004A32F3">
              <w:rPr>
                <w:rFonts w:ascii="PT Astra Serif" w:hAnsi="PT Astra Serif"/>
                <w:sz w:val="26"/>
              </w:rPr>
              <w:t>7.</w:t>
            </w:r>
            <w:r w:rsidRPr="000C2E46">
              <w:rPr>
                <w:rFonts w:ascii="PT Astra Serif" w:hAnsi="PT Astra Serif"/>
                <w:sz w:val="26"/>
              </w:rPr>
              <w:t xml:space="preserve"> Передача арендованного земельного участка в субаренду не допускается.</w:t>
            </w:r>
          </w:p>
          <w:p w:rsidR="00981014" w:rsidRDefault="00981014" w:rsidP="00981014">
            <w:pPr>
              <w:ind w:firstLine="567"/>
              <w:jc w:val="both"/>
              <w:rPr>
                <w:b/>
                <w:sz w:val="26"/>
                <w:szCs w:val="26"/>
              </w:rPr>
            </w:pPr>
            <w:r w:rsidRPr="00E00591">
              <w:rPr>
                <w:b/>
                <w:sz w:val="26"/>
                <w:szCs w:val="26"/>
              </w:rPr>
              <w:t xml:space="preserve">Существующие ограничения и обременения земельного участка: </w:t>
            </w:r>
          </w:p>
          <w:p w:rsidR="003106E5" w:rsidRPr="003106E5" w:rsidRDefault="003106E5" w:rsidP="00981014">
            <w:pPr>
              <w:ind w:firstLine="567"/>
              <w:jc w:val="both"/>
              <w:rPr>
                <w:sz w:val="26"/>
                <w:szCs w:val="26"/>
              </w:rPr>
            </w:pPr>
            <w:r w:rsidRPr="003106E5">
              <w:rPr>
                <w:sz w:val="26"/>
                <w:szCs w:val="26"/>
              </w:rPr>
              <w:t>Земельный участок находится в охранных зонах:</w:t>
            </w:r>
          </w:p>
          <w:p w:rsidR="008C1D35" w:rsidRPr="005361D9" w:rsidRDefault="003106E5" w:rsidP="008C1D35">
            <w:pPr>
              <w:ind w:firstLine="567"/>
              <w:jc w:val="both"/>
              <w:rPr>
                <w:rStyle w:val="fontstyle01"/>
                <w:rFonts w:ascii="Times New Roman" w:hAnsi="Times New Roman"/>
                <w:sz w:val="26"/>
                <w:szCs w:val="26"/>
              </w:rPr>
            </w:pPr>
            <w:r>
              <w:rPr>
                <w:sz w:val="26"/>
                <w:szCs w:val="26"/>
                <w:shd w:val="clear" w:color="auto" w:fill="F8F9FA"/>
              </w:rPr>
              <w:t>- зоне</w:t>
            </w:r>
            <w:r w:rsidR="008C1D35" w:rsidRPr="005361D9">
              <w:rPr>
                <w:sz w:val="26"/>
                <w:szCs w:val="26"/>
                <w:shd w:val="clear" w:color="auto" w:fill="F8F9FA"/>
              </w:rPr>
              <w:t xml:space="preserve"> ограничения от передающего радиотехнического объекта (реестровый номер 46:29-6.147);</w:t>
            </w:r>
            <w:r w:rsidR="008C1D35" w:rsidRPr="005361D9">
              <w:rPr>
                <w:rStyle w:val="fontstyle01"/>
                <w:rFonts w:ascii="Times New Roman" w:hAnsi="Times New Roman"/>
                <w:sz w:val="26"/>
                <w:szCs w:val="26"/>
              </w:rPr>
              <w:t xml:space="preserve"> </w:t>
            </w:r>
          </w:p>
          <w:p w:rsidR="008C1D35" w:rsidRPr="005361D9" w:rsidRDefault="003106E5" w:rsidP="008C1D35">
            <w:pPr>
              <w:ind w:firstLine="567"/>
              <w:jc w:val="both"/>
              <w:rPr>
                <w:sz w:val="26"/>
                <w:szCs w:val="26"/>
              </w:rPr>
            </w:pPr>
            <w:r>
              <w:rPr>
                <w:rStyle w:val="fontstyle01"/>
                <w:rFonts w:ascii="Times New Roman" w:hAnsi="Times New Roman"/>
                <w:sz w:val="26"/>
                <w:szCs w:val="26"/>
              </w:rPr>
              <w:t>- зоне</w:t>
            </w:r>
            <w:r w:rsidR="008C1D35" w:rsidRPr="005361D9">
              <w:rPr>
                <w:rStyle w:val="fontstyle01"/>
                <w:rFonts w:ascii="Times New Roman" w:hAnsi="Times New Roman"/>
                <w:sz w:val="26"/>
                <w:szCs w:val="26"/>
              </w:rPr>
              <w:t xml:space="preserve"> ограничения застройки от антенн ПРТО после реконструкции РТПС составляет 44,0 м от поверхности земли в радиусе не более 610,0 м (п. 6 Приложения к Санитарно-эпидемиологическому заключению Управления </w:t>
            </w:r>
            <w:proofErr w:type="spellStart"/>
            <w:r w:rsidR="008C1D35" w:rsidRPr="005361D9">
              <w:rPr>
                <w:rStyle w:val="fontstyle01"/>
                <w:rFonts w:ascii="Times New Roman" w:hAnsi="Times New Roman"/>
                <w:sz w:val="26"/>
                <w:szCs w:val="26"/>
              </w:rPr>
              <w:t>Роспотребнадзора</w:t>
            </w:r>
            <w:proofErr w:type="spellEnd"/>
            <w:r w:rsidR="008C1D35" w:rsidRPr="005361D9">
              <w:rPr>
                <w:rStyle w:val="fontstyle01"/>
                <w:rFonts w:ascii="Times New Roman" w:hAnsi="Times New Roman"/>
                <w:sz w:val="26"/>
                <w:szCs w:val="26"/>
              </w:rPr>
              <w:t xml:space="preserve"> по Курской области №46.01.04.00</w:t>
            </w:r>
            <w:r w:rsidR="008C1D35">
              <w:rPr>
                <w:rStyle w:val="fontstyle01"/>
                <w:rFonts w:ascii="Times New Roman" w:hAnsi="Times New Roman"/>
                <w:sz w:val="26"/>
                <w:szCs w:val="26"/>
              </w:rPr>
              <w:t xml:space="preserve">0.Т.000252.07.16 от 19.07.2016 </w:t>
            </w:r>
            <w:r w:rsidR="008C1D35" w:rsidRPr="005361D9">
              <w:rPr>
                <w:rStyle w:val="fontstyle01"/>
                <w:rFonts w:ascii="Times New Roman" w:hAnsi="Times New Roman"/>
                <w:sz w:val="26"/>
                <w:szCs w:val="26"/>
              </w:rPr>
              <w:t xml:space="preserve"> (реестровый номер 46.29.2.155);</w:t>
            </w:r>
          </w:p>
          <w:p w:rsidR="008C1D35" w:rsidRDefault="008C1D35" w:rsidP="008C1D35">
            <w:pPr>
              <w:ind w:firstLine="567"/>
              <w:jc w:val="both"/>
              <w:rPr>
                <w:sz w:val="26"/>
                <w:szCs w:val="26"/>
                <w:shd w:val="clear" w:color="auto" w:fill="F8F9FA"/>
              </w:rPr>
            </w:pPr>
            <w:r w:rsidRPr="005361D9">
              <w:rPr>
                <w:sz w:val="26"/>
                <w:szCs w:val="26"/>
                <w:shd w:val="clear" w:color="auto" w:fill="F8F9FA"/>
              </w:rPr>
              <w:t xml:space="preserve">- третьей </w:t>
            </w:r>
            <w:proofErr w:type="spellStart"/>
            <w:r w:rsidRPr="005361D9">
              <w:rPr>
                <w:sz w:val="26"/>
                <w:szCs w:val="26"/>
                <w:shd w:val="clear" w:color="auto" w:fill="F8F9FA"/>
              </w:rPr>
              <w:t>подзоне</w:t>
            </w:r>
            <w:proofErr w:type="spellEnd"/>
            <w:r w:rsidRPr="005361D9">
              <w:rPr>
                <w:sz w:val="26"/>
                <w:szCs w:val="26"/>
                <w:shd w:val="clear" w:color="auto" w:fill="F8F9FA"/>
              </w:rPr>
              <w:t xml:space="preserve"> </w:t>
            </w:r>
            <w:proofErr w:type="spellStart"/>
            <w:r w:rsidRPr="005361D9">
              <w:rPr>
                <w:sz w:val="26"/>
                <w:szCs w:val="26"/>
                <w:shd w:val="clear" w:color="auto" w:fill="F8F9FA"/>
              </w:rPr>
              <w:t>приаэродромной</w:t>
            </w:r>
            <w:proofErr w:type="spellEnd"/>
            <w:r w:rsidRPr="005361D9">
              <w:rPr>
                <w:sz w:val="26"/>
                <w:szCs w:val="26"/>
                <w:shd w:val="clear" w:color="auto" w:fill="F8F9FA"/>
              </w:rPr>
              <w:t xml:space="preserve"> территории</w:t>
            </w:r>
            <w:r w:rsidRPr="00290833">
              <w:rPr>
                <w:sz w:val="26"/>
                <w:szCs w:val="26"/>
                <w:shd w:val="clear" w:color="auto" w:fill="F8F9FA"/>
              </w:rPr>
              <w:t xml:space="preserve"> аэродрома Курск (Восточный)</w:t>
            </w:r>
            <w:r>
              <w:rPr>
                <w:sz w:val="26"/>
                <w:szCs w:val="26"/>
                <w:shd w:val="clear" w:color="auto" w:fill="F8F9FA"/>
              </w:rPr>
              <w:t xml:space="preserve"> (реестровый номер </w:t>
            </w:r>
            <w:r w:rsidRPr="00290833">
              <w:rPr>
                <w:sz w:val="26"/>
                <w:szCs w:val="26"/>
                <w:shd w:val="clear" w:color="auto" w:fill="F8F9FA"/>
              </w:rPr>
              <w:t>46:00-6.488</w:t>
            </w:r>
            <w:r>
              <w:rPr>
                <w:sz w:val="26"/>
                <w:szCs w:val="26"/>
                <w:shd w:val="clear" w:color="auto" w:fill="F8F9FA"/>
              </w:rPr>
              <w:t>);</w:t>
            </w:r>
          </w:p>
          <w:p w:rsidR="008C1D35" w:rsidRDefault="008C1D35" w:rsidP="008C1D35">
            <w:pPr>
              <w:ind w:firstLine="567"/>
              <w:jc w:val="both"/>
              <w:rPr>
                <w:sz w:val="26"/>
                <w:szCs w:val="26"/>
                <w:shd w:val="clear" w:color="auto" w:fill="F8F9FA"/>
              </w:rPr>
            </w:pPr>
            <w:r>
              <w:rPr>
                <w:sz w:val="26"/>
                <w:szCs w:val="26"/>
                <w:shd w:val="clear" w:color="auto" w:fill="F8F9FA"/>
              </w:rPr>
              <w:t>- ч</w:t>
            </w:r>
            <w:r w:rsidRPr="00260985">
              <w:rPr>
                <w:sz w:val="26"/>
                <w:szCs w:val="26"/>
                <w:shd w:val="clear" w:color="auto" w:fill="F8F9FA"/>
              </w:rPr>
              <w:t>етверт</w:t>
            </w:r>
            <w:r>
              <w:rPr>
                <w:sz w:val="26"/>
                <w:szCs w:val="26"/>
                <w:shd w:val="clear" w:color="auto" w:fill="F8F9FA"/>
              </w:rPr>
              <w:t>ой</w:t>
            </w:r>
            <w:r w:rsidRPr="00260985">
              <w:rPr>
                <w:sz w:val="26"/>
                <w:szCs w:val="26"/>
                <w:shd w:val="clear" w:color="auto" w:fill="F8F9FA"/>
              </w:rPr>
              <w:t xml:space="preserve"> </w:t>
            </w:r>
            <w:proofErr w:type="spellStart"/>
            <w:r w:rsidRPr="00260985">
              <w:rPr>
                <w:sz w:val="26"/>
                <w:szCs w:val="26"/>
                <w:shd w:val="clear" w:color="auto" w:fill="F8F9FA"/>
              </w:rPr>
              <w:t>подзон</w:t>
            </w:r>
            <w:r>
              <w:rPr>
                <w:sz w:val="26"/>
                <w:szCs w:val="26"/>
                <w:shd w:val="clear" w:color="auto" w:fill="F8F9FA"/>
              </w:rPr>
              <w:t>е</w:t>
            </w:r>
            <w:proofErr w:type="spellEnd"/>
            <w:r w:rsidRPr="00260985">
              <w:rPr>
                <w:sz w:val="26"/>
                <w:szCs w:val="26"/>
                <w:shd w:val="clear" w:color="auto" w:fill="F8F9FA"/>
              </w:rPr>
              <w:t xml:space="preserve"> </w:t>
            </w:r>
            <w:proofErr w:type="spellStart"/>
            <w:r w:rsidRPr="00260985">
              <w:rPr>
                <w:sz w:val="26"/>
                <w:szCs w:val="26"/>
                <w:shd w:val="clear" w:color="auto" w:fill="F8F9FA"/>
              </w:rPr>
              <w:t>приаэродромной</w:t>
            </w:r>
            <w:proofErr w:type="spellEnd"/>
            <w:r w:rsidRPr="00260985">
              <w:rPr>
                <w:sz w:val="26"/>
                <w:szCs w:val="26"/>
                <w:shd w:val="clear" w:color="auto" w:fill="F8F9FA"/>
              </w:rPr>
              <w:t xml:space="preserve"> территории аэродрома Курск (Восточный)</w:t>
            </w:r>
            <w:r>
              <w:rPr>
                <w:sz w:val="26"/>
                <w:szCs w:val="26"/>
                <w:shd w:val="clear" w:color="auto" w:fill="F8F9FA"/>
              </w:rPr>
              <w:t xml:space="preserve"> (реестровый номер </w:t>
            </w:r>
            <w:r w:rsidRPr="00260985">
              <w:rPr>
                <w:sz w:val="26"/>
                <w:szCs w:val="26"/>
                <w:shd w:val="clear" w:color="auto" w:fill="F8F9FA"/>
              </w:rPr>
              <w:t>46:00-6.490</w:t>
            </w:r>
            <w:r>
              <w:rPr>
                <w:sz w:val="26"/>
                <w:szCs w:val="26"/>
                <w:shd w:val="clear" w:color="auto" w:fill="F8F9FA"/>
              </w:rPr>
              <w:t>);</w:t>
            </w:r>
          </w:p>
          <w:p w:rsidR="008C1D35" w:rsidRPr="00B406BF" w:rsidRDefault="008C1D35" w:rsidP="008C1D35">
            <w:pPr>
              <w:ind w:firstLine="567"/>
              <w:jc w:val="both"/>
              <w:rPr>
                <w:color w:val="FF0000"/>
                <w:sz w:val="26"/>
                <w:szCs w:val="26"/>
              </w:rPr>
            </w:pPr>
            <w:r w:rsidRPr="00B406BF">
              <w:rPr>
                <w:sz w:val="26"/>
                <w:szCs w:val="26"/>
              </w:rPr>
              <w:t xml:space="preserve">- </w:t>
            </w:r>
            <w:r w:rsidRPr="00260985">
              <w:rPr>
                <w:sz w:val="26"/>
                <w:szCs w:val="26"/>
              </w:rPr>
              <w:t>зон</w:t>
            </w:r>
            <w:r>
              <w:rPr>
                <w:sz w:val="26"/>
                <w:szCs w:val="26"/>
              </w:rPr>
              <w:t>е</w:t>
            </w:r>
            <w:r w:rsidRPr="00260985">
              <w:rPr>
                <w:sz w:val="26"/>
                <w:szCs w:val="26"/>
              </w:rPr>
              <w:t xml:space="preserve"> (сектор</w:t>
            </w:r>
            <w:r>
              <w:rPr>
                <w:sz w:val="26"/>
                <w:szCs w:val="26"/>
              </w:rPr>
              <w:t>е) 4.21.1</w:t>
            </w:r>
            <w:r w:rsidRPr="00260985">
              <w:rPr>
                <w:sz w:val="26"/>
                <w:szCs w:val="26"/>
              </w:rPr>
              <w:t xml:space="preserve"> </w:t>
            </w:r>
            <w:r>
              <w:rPr>
                <w:sz w:val="26"/>
                <w:szCs w:val="26"/>
              </w:rPr>
              <w:t>четвертой</w:t>
            </w:r>
            <w:r w:rsidRPr="00260985">
              <w:rPr>
                <w:sz w:val="26"/>
                <w:szCs w:val="26"/>
              </w:rPr>
              <w:t xml:space="preserve"> </w:t>
            </w:r>
            <w:proofErr w:type="spellStart"/>
            <w:r w:rsidRPr="00260985">
              <w:rPr>
                <w:sz w:val="26"/>
                <w:szCs w:val="26"/>
              </w:rPr>
              <w:t>подзоны</w:t>
            </w:r>
            <w:proofErr w:type="spellEnd"/>
            <w:r w:rsidRPr="00260985">
              <w:rPr>
                <w:sz w:val="26"/>
                <w:szCs w:val="26"/>
              </w:rPr>
              <w:t xml:space="preserve"> </w:t>
            </w:r>
            <w:proofErr w:type="spellStart"/>
            <w:r w:rsidRPr="00260985">
              <w:rPr>
                <w:sz w:val="26"/>
                <w:szCs w:val="26"/>
              </w:rPr>
              <w:t>приаэродромной</w:t>
            </w:r>
            <w:proofErr w:type="spellEnd"/>
            <w:r w:rsidRPr="00260985">
              <w:rPr>
                <w:sz w:val="26"/>
                <w:szCs w:val="26"/>
              </w:rPr>
              <w:t xml:space="preserve"> территории аэродрома Курск (Восточный) </w:t>
            </w:r>
            <w:r w:rsidRPr="00B406BF">
              <w:rPr>
                <w:sz w:val="26"/>
                <w:szCs w:val="26"/>
              </w:rPr>
              <w:t xml:space="preserve">(реестровый номер </w:t>
            </w:r>
            <w:r w:rsidRPr="00B406BF">
              <w:rPr>
                <w:bCs/>
                <w:sz w:val="26"/>
                <w:szCs w:val="26"/>
                <w:shd w:val="clear" w:color="auto" w:fill="FFFFFF"/>
              </w:rPr>
              <w:t>46:00-6.</w:t>
            </w:r>
            <w:r>
              <w:rPr>
                <w:bCs/>
                <w:sz w:val="26"/>
                <w:szCs w:val="26"/>
                <w:shd w:val="clear" w:color="auto" w:fill="FFFFFF"/>
              </w:rPr>
              <w:t>537</w:t>
            </w:r>
            <w:r w:rsidRPr="00B406BF">
              <w:rPr>
                <w:bCs/>
                <w:sz w:val="26"/>
                <w:szCs w:val="26"/>
                <w:shd w:val="clear" w:color="auto" w:fill="FFFFFF"/>
              </w:rPr>
              <w:t>);</w:t>
            </w:r>
          </w:p>
          <w:p w:rsidR="008C1D35" w:rsidRPr="00B406BF" w:rsidRDefault="008C1D35" w:rsidP="008C1D35">
            <w:pPr>
              <w:ind w:firstLine="567"/>
              <w:jc w:val="both"/>
              <w:rPr>
                <w:bCs/>
                <w:sz w:val="26"/>
                <w:szCs w:val="26"/>
                <w:shd w:val="clear" w:color="auto" w:fill="FFFFFF"/>
              </w:rPr>
            </w:pPr>
            <w:r w:rsidRPr="00B406BF">
              <w:rPr>
                <w:sz w:val="26"/>
                <w:szCs w:val="26"/>
              </w:rPr>
              <w:t xml:space="preserve">- </w:t>
            </w:r>
            <w:r w:rsidRPr="00260985">
              <w:rPr>
                <w:sz w:val="26"/>
                <w:szCs w:val="26"/>
              </w:rPr>
              <w:t>зон</w:t>
            </w:r>
            <w:r>
              <w:rPr>
                <w:sz w:val="26"/>
                <w:szCs w:val="26"/>
              </w:rPr>
              <w:t>е</w:t>
            </w:r>
            <w:r w:rsidRPr="00260985">
              <w:rPr>
                <w:sz w:val="26"/>
                <w:szCs w:val="26"/>
              </w:rPr>
              <w:t xml:space="preserve"> (сектор</w:t>
            </w:r>
            <w:r>
              <w:rPr>
                <w:sz w:val="26"/>
                <w:szCs w:val="26"/>
              </w:rPr>
              <w:t>е) 3.3.19</w:t>
            </w:r>
            <w:r w:rsidRPr="00260985">
              <w:rPr>
                <w:sz w:val="26"/>
                <w:szCs w:val="26"/>
              </w:rPr>
              <w:t xml:space="preserve"> третьей </w:t>
            </w:r>
            <w:proofErr w:type="spellStart"/>
            <w:r w:rsidRPr="00260985">
              <w:rPr>
                <w:sz w:val="26"/>
                <w:szCs w:val="26"/>
              </w:rPr>
              <w:t>подзоны</w:t>
            </w:r>
            <w:proofErr w:type="spellEnd"/>
            <w:r w:rsidRPr="00260985">
              <w:rPr>
                <w:sz w:val="26"/>
                <w:szCs w:val="26"/>
              </w:rPr>
              <w:t xml:space="preserve"> </w:t>
            </w:r>
            <w:proofErr w:type="spellStart"/>
            <w:r w:rsidRPr="00260985">
              <w:rPr>
                <w:sz w:val="26"/>
                <w:szCs w:val="26"/>
              </w:rPr>
              <w:t>приаэродромной</w:t>
            </w:r>
            <w:proofErr w:type="spellEnd"/>
            <w:r w:rsidRPr="00260985">
              <w:rPr>
                <w:sz w:val="26"/>
                <w:szCs w:val="26"/>
              </w:rPr>
              <w:t xml:space="preserve"> территории аэродрома Курск (Восточный) </w:t>
            </w:r>
            <w:r w:rsidRPr="00B406BF">
              <w:rPr>
                <w:sz w:val="26"/>
                <w:szCs w:val="26"/>
              </w:rPr>
              <w:t xml:space="preserve">(реестровый номер </w:t>
            </w:r>
            <w:r w:rsidRPr="00B406BF">
              <w:rPr>
                <w:bCs/>
                <w:sz w:val="26"/>
                <w:szCs w:val="26"/>
                <w:shd w:val="clear" w:color="auto" w:fill="FFFFFF"/>
              </w:rPr>
              <w:t>46:00-6.</w:t>
            </w:r>
            <w:r>
              <w:rPr>
                <w:bCs/>
                <w:sz w:val="26"/>
                <w:szCs w:val="26"/>
                <w:shd w:val="clear" w:color="auto" w:fill="FFFFFF"/>
              </w:rPr>
              <w:t>554</w:t>
            </w:r>
            <w:r w:rsidRPr="00B406BF">
              <w:rPr>
                <w:bCs/>
                <w:sz w:val="26"/>
                <w:szCs w:val="26"/>
                <w:shd w:val="clear" w:color="auto" w:fill="FFFFFF"/>
              </w:rPr>
              <w:t>);</w:t>
            </w:r>
          </w:p>
          <w:p w:rsidR="008C1D35" w:rsidRDefault="008C1D35" w:rsidP="008C1D35">
            <w:pPr>
              <w:ind w:firstLine="567"/>
              <w:jc w:val="both"/>
              <w:rPr>
                <w:sz w:val="26"/>
                <w:szCs w:val="26"/>
                <w:shd w:val="clear" w:color="auto" w:fill="F8F9FA"/>
              </w:rPr>
            </w:pPr>
            <w:r w:rsidRPr="00B406BF">
              <w:rPr>
                <w:sz w:val="26"/>
                <w:szCs w:val="26"/>
                <w:shd w:val="clear" w:color="auto" w:fill="F8F9FA"/>
              </w:rPr>
              <w:t xml:space="preserve">- </w:t>
            </w:r>
            <w:r>
              <w:rPr>
                <w:sz w:val="26"/>
                <w:szCs w:val="26"/>
                <w:shd w:val="clear" w:color="auto" w:fill="F8F9FA"/>
              </w:rPr>
              <w:t xml:space="preserve">пятой </w:t>
            </w:r>
            <w:proofErr w:type="spellStart"/>
            <w:r>
              <w:rPr>
                <w:sz w:val="26"/>
                <w:szCs w:val="26"/>
                <w:shd w:val="clear" w:color="auto" w:fill="F8F9FA"/>
              </w:rPr>
              <w:t>подзоне</w:t>
            </w:r>
            <w:proofErr w:type="spellEnd"/>
            <w:r>
              <w:rPr>
                <w:sz w:val="26"/>
                <w:szCs w:val="26"/>
                <w:shd w:val="clear" w:color="auto" w:fill="F8F9FA"/>
              </w:rPr>
              <w:t xml:space="preserve"> </w:t>
            </w:r>
            <w:proofErr w:type="spellStart"/>
            <w:r>
              <w:rPr>
                <w:sz w:val="26"/>
                <w:szCs w:val="26"/>
                <w:shd w:val="clear" w:color="auto" w:fill="F8F9FA"/>
              </w:rPr>
              <w:t>приаэродромной</w:t>
            </w:r>
            <w:proofErr w:type="spellEnd"/>
            <w:r>
              <w:rPr>
                <w:sz w:val="26"/>
                <w:szCs w:val="26"/>
                <w:shd w:val="clear" w:color="auto" w:fill="F8F9FA"/>
              </w:rPr>
              <w:t xml:space="preserve"> территории аэродрома Курск (Восточный) (реестровый номер 46:00-6.492);</w:t>
            </w:r>
          </w:p>
          <w:p w:rsidR="008C1D35" w:rsidRDefault="008C1D35" w:rsidP="008C1D35">
            <w:pPr>
              <w:ind w:firstLine="567"/>
              <w:jc w:val="both"/>
              <w:rPr>
                <w:sz w:val="26"/>
                <w:szCs w:val="26"/>
                <w:shd w:val="clear" w:color="auto" w:fill="F8F9FA"/>
              </w:rPr>
            </w:pPr>
            <w:r w:rsidRPr="00B406BF">
              <w:rPr>
                <w:sz w:val="26"/>
                <w:szCs w:val="26"/>
                <w:shd w:val="clear" w:color="auto" w:fill="F8F9FA"/>
              </w:rPr>
              <w:t xml:space="preserve">- </w:t>
            </w:r>
            <w:r>
              <w:rPr>
                <w:sz w:val="26"/>
                <w:szCs w:val="26"/>
                <w:shd w:val="clear" w:color="auto" w:fill="F8F9FA"/>
              </w:rPr>
              <w:t xml:space="preserve">шестой </w:t>
            </w:r>
            <w:proofErr w:type="spellStart"/>
            <w:r>
              <w:rPr>
                <w:sz w:val="26"/>
                <w:szCs w:val="26"/>
                <w:shd w:val="clear" w:color="auto" w:fill="F8F9FA"/>
              </w:rPr>
              <w:t>подзоне</w:t>
            </w:r>
            <w:proofErr w:type="spellEnd"/>
            <w:r>
              <w:rPr>
                <w:sz w:val="26"/>
                <w:szCs w:val="26"/>
                <w:shd w:val="clear" w:color="auto" w:fill="F8F9FA"/>
              </w:rPr>
              <w:t xml:space="preserve"> </w:t>
            </w:r>
            <w:proofErr w:type="spellStart"/>
            <w:r>
              <w:rPr>
                <w:sz w:val="26"/>
                <w:szCs w:val="26"/>
                <w:shd w:val="clear" w:color="auto" w:fill="F8F9FA"/>
              </w:rPr>
              <w:t>приаэродромной</w:t>
            </w:r>
            <w:proofErr w:type="spellEnd"/>
            <w:r>
              <w:rPr>
                <w:sz w:val="26"/>
                <w:szCs w:val="26"/>
                <w:shd w:val="clear" w:color="auto" w:fill="F8F9FA"/>
              </w:rPr>
              <w:t xml:space="preserve"> территории аэродрома Курск (Восточный) (реестровый номер 46:00-6.491);</w:t>
            </w:r>
          </w:p>
          <w:p w:rsidR="008C1D35" w:rsidRPr="00B406BF" w:rsidRDefault="008C1D35" w:rsidP="008C1D35">
            <w:pPr>
              <w:ind w:firstLine="567"/>
              <w:jc w:val="both"/>
              <w:rPr>
                <w:color w:val="FF0000"/>
                <w:sz w:val="26"/>
                <w:szCs w:val="26"/>
              </w:rPr>
            </w:pPr>
            <w:r w:rsidRPr="00B406BF">
              <w:rPr>
                <w:sz w:val="26"/>
                <w:szCs w:val="26"/>
              </w:rPr>
              <w:t xml:space="preserve">- </w:t>
            </w:r>
            <w:proofErr w:type="spellStart"/>
            <w:r>
              <w:rPr>
                <w:sz w:val="26"/>
                <w:szCs w:val="26"/>
              </w:rPr>
              <w:t>приаэродромная</w:t>
            </w:r>
            <w:proofErr w:type="spellEnd"/>
            <w:r>
              <w:rPr>
                <w:sz w:val="26"/>
                <w:szCs w:val="26"/>
              </w:rPr>
              <w:t xml:space="preserve"> территория аэродрома Курск (Восточный) (реестровый номер 46:00-6.489)</w:t>
            </w:r>
            <w:r>
              <w:rPr>
                <w:bCs/>
                <w:sz w:val="26"/>
                <w:szCs w:val="26"/>
                <w:shd w:val="clear" w:color="auto" w:fill="FFFFFF"/>
              </w:rPr>
              <w:t>.</w:t>
            </w:r>
          </w:p>
          <w:p w:rsidR="00981014" w:rsidRPr="004A32F3" w:rsidRDefault="00981014" w:rsidP="00981014">
            <w:pPr>
              <w:ind w:firstLine="567"/>
              <w:jc w:val="both"/>
              <w:rPr>
                <w:sz w:val="26"/>
                <w:szCs w:val="26"/>
              </w:rPr>
            </w:pPr>
            <w:r w:rsidRPr="004A32F3">
              <w:rPr>
                <w:b/>
                <w:sz w:val="26"/>
                <w:szCs w:val="26"/>
              </w:rPr>
              <w:t>Начальный ежегодный размер арендной платы</w:t>
            </w:r>
            <w:r w:rsidRPr="004A32F3">
              <w:rPr>
                <w:sz w:val="26"/>
                <w:szCs w:val="26"/>
              </w:rPr>
              <w:t xml:space="preserve"> за земельный участок –                      </w:t>
            </w:r>
            <w:r w:rsidR="008C1D35">
              <w:rPr>
                <w:b/>
                <w:sz w:val="26"/>
                <w:szCs w:val="26"/>
              </w:rPr>
              <w:t>60</w:t>
            </w:r>
            <w:r>
              <w:rPr>
                <w:b/>
                <w:sz w:val="26"/>
                <w:szCs w:val="26"/>
              </w:rPr>
              <w:t>0</w:t>
            </w:r>
            <w:r w:rsidRPr="004A32F3">
              <w:rPr>
                <w:b/>
                <w:sz w:val="26"/>
                <w:szCs w:val="26"/>
              </w:rPr>
              <w:t xml:space="preserve"> 000,00 руб. (</w:t>
            </w:r>
            <w:r w:rsidR="008C1D35">
              <w:rPr>
                <w:b/>
                <w:sz w:val="26"/>
                <w:szCs w:val="26"/>
              </w:rPr>
              <w:t>шестьсот</w:t>
            </w:r>
            <w:r>
              <w:rPr>
                <w:b/>
                <w:sz w:val="26"/>
                <w:szCs w:val="26"/>
              </w:rPr>
              <w:t xml:space="preserve"> </w:t>
            </w:r>
            <w:r w:rsidRPr="004A32F3">
              <w:rPr>
                <w:b/>
                <w:sz w:val="26"/>
                <w:szCs w:val="26"/>
              </w:rPr>
              <w:t>тысяч рублей 00 копеек).</w:t>
            </w:r>
          </w:p>
          <w:p w:rsidR="00981014" w:rsidRPr="004A32F3" w:rsidRDefault="00981014" w:rsidP="00981014">
            <w:pPr>
              <w:ind w:firstLine="567"/>
              <w:jc w:val="both"/>
              <w:rPr>
                <w:sz w:val="26"/>
                <w:szCs w:val="26"/>
              </w:rPr>
            </w:pPr>
            <w:r w:rsidRPr="004A32F3">
              <w:rPr>
                <w:sz w:val="26"/>
                <w:szCs w:val="26"/>
              </w:rPr>
              <w:t xml:space="preserve">Шаг аукциона – в пределах 3 % начального ежегодного размера арендной платы – </w:t>
            </w:r>
            <w:r>
              <w:rPr>
                <w:b/>
                <w:sz w:val="26"/>
                <w:szCs w:val="26"/>
              </w:rPr>
              <w:t>1</w:t>
            </w:r>
            <w:r w:rsidR="008C1D35">
              <w:rPr>
                <w:b/>
                <w:sz w:val="26"/>
                <w:szCs w:val="26"/>
              </w:rPr>
              <w:t>8</w:t>
            </w:r>
            <w:r>
              <w:rPr>
                <w:b/>
                <w:sz w:val="26"/>
                <w:szCs w:val="26"/>
              </w:rPr>
              <w:t xml:space="preserve"> </w:t>
            </w:r>
            <w:r w:rsidR="008C1D35">
              <w:rPr>
                <w:b/>
                <w:sz w:val="26"/>
                <w:szCs w:val="26"/>
              </w:rPr>
              <w:t>0</w:t>
            </w:r>
            <w:r w:rsidRPr="004A32F3">
              <w:rPr>
                <w:b/>
                <w:sz w:val="26"/>
                <w:szCs w:val="26"/>
              </w:rPr>
              <w:t>00, 00 руб. (</w:t>
            </w:r>
            <w:r w:rsidR="008C1D35">
              <w:rPr>
                <w:b/>
                <w:sz w:val="26"/>
                <w:szCs w:val="26"/>
              </w:rPr>
              <w:t>восемнадцать</w:t>
            </w:r>
            <w:r w:rsidRPr="004A32F3">
              <w:rPr>
                <w:b/>
                <w:sz w:val="26"/>
                <w:szCs w:val="26"/>
              </w:rPr>
              <w:t xml:space="preserve"> тысяч</w:t>
            </w:r>
            <w:r>
              <w:rPr>
                <w:b/>
                <w:sz w:val="26"/>
                <w:szCs w:val="26"/>
              </w:rPr>
              <w:t xml:space="preserve"> </w:t>
            </w:r>
            <w:r w:rsidRPr="004A32F3">
              <w:rPr>
                <w:b/>
                <w:sz w:val="26"/>
                <w:szCs w:val="26"/>
              </w:rPr>
              <w:t>рублей 00 копеек).</w:t>
            </w:r>
          </w:p>
          <w:p w:rsidR="00981014" w:rsidRPr="004A32F3" w:rsidRDefault="00981014" w:rsidP="00981014">
            <w:pPr>
              <w:ind w:firstLine="567"/>
              <w:jc w:val="both"/>
              <w:rPr>
                <w:sz w:val="26"/>
                <w:szCs w:val="26"/>
              </w:rPr>
            </w:pPr>
            <w:r w:rsidRPr="004A32F3">
              <w:rPr>
                <w:sz w:val="26"/>
                <w:szCs w:val="26"/>
              </w:rPr>
              <w:t xml:space="preserve">Задаток в размере 100 % начального ежегодного размера арендной платы –                    </w:t>
            </w:r>
            <w:r w:rsidR="008C1D35">
              <w:rPr>
                <w:b/>
                <w:sz w:val="26"/>
                <w:szCs w:val="26"/>
              </w:rPr>
              <w:t>60</w:t>
            </w:r>
            <w:r>
              <w:rPr>
                <w:b/>
                <w:sz w:val="26"/>
                <w:szCs w:val="26"/>
              </w:rPr>
              <w:t>0</w:t>
            </w:r>
            <w:r w:rsidRPr="004A32F3">
              <w:rPr>
                <w:b/>
                <w:sz w:val="26"/>
                <w:szCs w:val="26"/>
              </w:rPr>
              <w:t xml:space="preserve"> 000,00 руб. (</w:t>
            </w:r>
            <w:r w:rsidR="008C1D35">
              <w:rPr>
                <w:b/>
                <w:sz w:val="26"/>
                <w:szCs w:val="26"/>
              </w:rPr>
              <w:t>шестьсот</w:t>
            </w:r>
            <w:r>
              <w:rPr>
                <w:b/>
                <w:sz w:val="26"/>
                <w:szCs w:val="26"/>
              </w:rPr>
              <w:t xml:space="preserve"> </w:t>
            </w:r>
            <w:r w:rsidRPr="004A32F3">
              <w:rPr>
                <w:b/>
                <w:sz w:val="26"/>
                <w:szCs w:val="26"/>
              </w:rPr>
              <w:t>тысяч рублей 00 копеек).</w:t>
            </w:r>
          </w:p>
          <w:p w:rsidR="00981014" w:rsidRPr="003724A4" w:rsidRDefault="00981014" w:rsidP="00981014">
            <w:pPr>
              <w:ind w:firstLine="567"/>
              <w:jc w:val="both"/>
              <w:rPr>
                <w:b/>
                <w:color w:val="000000" w:themeColor="text1"/>
                <w:sz w:val="26"/>
                <w:szCs w:val="26"/>
              </w:rPr>
            </w:pPr>
            <w:r w:rsidRPr="003724A4">
              <w:rPr>
                <w:b/>
                <w:color w:val="000000" w:themeColor="text1"/>
                <w:sz w:val="26"/>
                <w:szCs w:val="26"/>
              </w:rPr>
              <w:t xml:space="preserve">Срок аренды земельного участка – 5 (пять) лет. </w:t>
            </w:r>
          </w:p>
          <w:p w:rsidR="00E175D2" w:rsidRPr="0029681E" w:rsidRDefault="00E175D2" w:rsidP="00E175D2">
            <w:pPr>
              <w:ind w:firstLine="567"/>
              <w:jc w:val="both"/>
              <w:rPr>
                <w:b/>
                <w:color w:val="000000" w:themeColor="text1"/>
                <w:sz w:val="26"/>
                <w:szCs w:val="26"/>
              </w:rPr>
            </w:pPr>
            <w:r w:rsidRPr="0029681E">
              <w:rPr>
                <w:b/>
                <w:color w:val="000000" w:themeColor="text1"/>
                <w:sz w:val="26"/>
                <w:szCs w:val="26"/>
              </w:rPr>
              <w:t xml:space="preserve">Лот № </w:t>
            </w:r>
            <w:r w:rsidR="003106E5">
              <w:rPr>
                <w:b/>
                <w:color w:val="000000" w:themeColor="text1"/>
                <w:sz w:val="26"/>
                <w:szCs w:val="26"/>
              </w:rPr>
              <w:t>5</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 xml:space="preserve">Предметом аукциона является право на заключение договора аренды земельного участка с кадастровым номером </w:t>
            </w:r>
            <w:r w:rsidRPr="008D5EEB">
              <w:rPr>
                <w:rFonts w:ascii="PT Astra Serif" w:hAnsi="PT Astra Serif"/>
                <w:color w:val="000000" w:themeColor="text1"/>
                <w:sz w:val="26"/>
              </w:rPr>
              <w:t>46:29:102</w:t>
            </w:r>
            <w:r w:rsidR="006D76A5" w:rsidRPr="008D5EEB">
              <w:rPr>
                <w:rFonts w:ascii="PT Astra Serif" w:hAnsi="PT Astra Serif"/>
                <w:color w:val="000000" w:themeColor="text1"/>
                <w:sz w:val="26"/>
              </w:rPr>
              <w:t>053:149</w:t>
            </w:r>
            <w:r w:rsidRPr="0029681E">
              <w:rPr>
                <w:rFonts w:ascii="PT Astra Serif" w:hAnsi="PT Astra Serif"/>
                <w:color w:val="000000" w:themeColor="text1"/>
                <w:sz w:val="26"/>
              </w:rPr>
              <w:t xml:space="preserve">, площадью                     </w:t>
            </w:r>
            <w:r w:rsidR="006D76A5" w:rsidRPr="0029681E">
              <w:rPr>
                <w:rFonts w:ascii="PT Astra Serif" w:hAnsi="PT Astra Serif"/>
                <w:color w:val="000000" w:themeColor="text1"/>
                <w:sz w:val="26"/>
              </w:rPr>
              <w:t>3470</w:t>
            </w:r>
            <w:r w:rsidRPr="0029681E">
              <w:rPr>
                <w:rFonts w:ascii="PT Astra Serif" w:hAnsi="PT Astra Serif"/>
                <w:color w:val="000000" w:themeColor="text1"/>
                <w:sz w:val="26"/>
              </w:rPr>
              <w:t xml:space="preserve">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w:t>
            </w:r>
            <w:r w:rsidR="006D76A5" w:rsidRPr="0029681E">
              <w:rPr>
                <w:rFonts w:ascii="PT Astra Serif" w:hAnsi="PT Astra Serif"/>
                <w:color w:val="000000" w:themeColor="text1"/>
                <w:sz w:val="26"/>
              </w:rPr>
              <w:t>Карла Маркса</w:t>
            </w:r>
            <w:r w:rsidRPr="0029681E">
              <w:rPr>
                <w:rFonts w:ascii="PT Astra Serif" w:hAnsi="PT Astra Serif"/>
                <w:color w:val="000000" w:themeColor="text1"/>
                <w:sz w:val="26"/>
              </w:rPr>
              <w:t xml:space="preserve">, </w:t>
            </w:r>
            <w:r w:rsidRPr="0029681E">
              <w:rPr>
                <w:color w:val="000000" w:themeColor="text1"/>
                <w:sz w:val="26"/>
                <w:szCs w:val="26"/>
              </w:rPr>
              <w:t xml:space="preserve">для целей, не связанных со строительством, </w:t>
            </w:r>
            <w:r w:rsidRPr="0029681E">
              <w:rPr>
                <w:rFonts w:ascii="PT Astra Serif" w:hAnsi="PT Astra Serif"/>
                <w:color w:val="000000" w:themeColor="text1"/>
                <w:sz w:val="26"/>
              </w:rPr>
              <w:t xml:space="preserve">с видом разрешенного использования земельного участка – «стоянка транспортных средств». </w:t>
            </w:r>
          </w:p>
          <w:p w:rsidR="009112B5" w:rsidRPr="0029681E" w:rsidRDefault="009112B5" w:rsidP="009112B5">
            <w:pPr>
              <w:ind w:firstLine="567"/>
              <w:jc w:val="both"/>
              <w:rPr>
                <w:color w:val="000000" w:themeColor="text1"/>
                <w:sz w:val="26"/>
                <w:szCs w:val="26"/>
              </w:rPr>
            </w:pPr>
            <w:r w:rsidRPr="0029681E">
              <w:rPr>
                <w:color w:val="000000" w:themeColor="text1"/>
                <w:sz w:val="26"/>
                <w:szCs w:val="26"/>
              </w:rPr>
              <w:t xml:space="preserve">Согласно Генеральному плану города Курска, утвержденному решением Курского городского Собрания от 21.12.2021 №325-6-ОС, земельный участок относится к </w:t>
            </w:r>
            <w:r w:rsidR="006D76A5" w:rsidRPr="0029681E">
              <w:rPr>
                <w:color w:val="000000" w:themeColor="text1"/>
                <w:sz w:val="26"/>
                <w:szCs w:val="26"/>
              </w:rPr>
              <w:t>многофункциональной общественно-деловой зоне</w:t>
            </w:r>
            <w:r w:rsidRPr="0029681E">
              <w:rPr>
                <w:color w:val="000000" w:themeColor="text1"/>
                <w:sz w:val="26"/>
                <w:szCs w:val="26"/>
              </w:rPr>
              <w:t>.</w:t>
            </w:r>
          </w:p>
          <w:p w:rsidR="009112B5" w:rsidRPr="0029681E" w:rsidRDefault="009112B5" w:rsidP="009112B5">
            <w:pPr>
              <w:ind w:firstLine="567"/>
              <w:jc w:val="both"/>
              <w:rPr>
                <w:color w:val="000000" w:themeColor="text1"/>
                <w:sz w:val="26"/>
                <w:szCs w:val="26"/>
              </w:rPr>
            </w:pPr>
            <w:r w:rsidRPr="0029681E">
              <w:rPr>
                <w:color w:val="000000" w:themeColor="text1"/>
                <w:sz w:val="26"/>
                <w:szCs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w:t>
            </w:r>
            <w:r w:rsidR="003106E5">
              <w:rPr>
                <w:color w:val="000000" w:themeColor="text1"/>
                <w:sz w:val="26"/>
                <w:szCs w:val="26"/>
              </w:rPr>
              <w:t xml:space="preserve"> (далее – Правила)</w:t>
            </w:r>
            <w:r w:rsidRPr="0029681E">
              <w:rPr>
                <w:color w:val="000000" w:themeColor="text1"/>
                <w:sz w:val="26"/>
                <w:szCs w:val="26"/>
              </w:rPr>
              <w:t xml:space="preserve">, земельный участок расположен в территориальной зоне </w:t>
            </w:r>
            <w:r w:rsidR="006D76A5" w:rsidRPr="0029681E">
              <w:rPr>
                <w:color w:val="000000" w:themeColor="text1"/>
                <w:sz w:val="26"/>
                <w:szCs w:val="26"/>
              </w:rPr>
              <w:t>О-1</w:t>
            </w:r>
            <w:r w:rsidRPr="0029681E">
              <w:rPr>
                <w:color w:val="000000" w:themeColor="text1"/>
                <w:sz w:val="26"/>
                <w:szCs w:val="26"/>
              </w:rPr>
              <w:t xml:space="preserve"> – </w:t>
            </w:r>
            <w:r w:rsidR="006D76A5" w:rsidRPr="0029681E">
              <w:rPr>
                <w:color w:val="000000" w:themeColor="text1"/>
                <w:sz w:val="26"/>
                <w:szCs w:val="26"/>
              </w:rPr>
              <w:t xml:space="preserve">общественно-деловая зона объектов </w:t>
            </w:r>
            <w:r w:rsidR="006D76A5" w:rsidRPr="0029681E">
              <w:rPr>
                <w:color w:val="000000" w:themeColor="text1"/>
                <w:sz w:val="26"/>
                <w:szCs w:val="26"/>
              </w:rPr>
              <w:lastRenderedPageBreak/>
              <w:t>многофункциональной общественно-деловой застройки и жилых домов</w:t>
            </w:r>
            <w:r w:rsidRPr="0029681E">
              <w:rPr>
                <w:color w:val="000000" w:themeColor="text1"/>
                <w:sz w:val="26"/>
                <w:szCs w:val="26"/>
              </w:rPr>
              <w:t>.</w:t>
            </w:r>
          </w:p>
          <w:p w:rsidR="009112B5" w:rsidRPr="0029681E" w:rsidRDefault="009112B5" w:rsidP="009112B5">
            <w:pPr>
              <w:ind w:firstLine="567"/>
              <w:jc w:val="both"/>
              <w:rPr>
                <w:color w:val="000000" w:themeColor="text1"/>
                <w:sz w:val="26"/>
                <w:szCs w:val="26"/>
              </w:rPr>
            </w:pPr>
            <w:r w:rsidRPr="0029681E">
              <w:rPr>
                <w:b/>
                <w:color w:val="000000" w:themeColor="text1"/>
                <w:sz w:val="26"/>
                <w:szCs w:val="26"/>
              </w:rPr>
              <w:t>Условия использования земельного участка:</w:t>
            </w:r>
            <w:r w:rsidRPr="0029681E">
              <w:rPr>
                <w:color w:val="000000" w:themeColor="text1"/>
                <w:sz w:val="26"/>
                <w:szCs w:val="26"/>
              </w:rPr>
              <w:t xml:space="preserve"> </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1.</w:t>
            </w:r>
            <w:r w:rsidRPr="0029681E">
              <w:rPr>
                <w:rFonts w:ascii="PT Astra Serif" w:hAnsi="PT Astra Serif"/>
                <w:b/>
                <w:color w:val="000000" w:themeColor="text1"/>
                <w:sz w:val="26"/>
              </w:rPr>
              <w:t xml:space="preserve"> </w:t>
            </w:r>
            <w:r w:rsidRPr="0029681E">
              <w:rPr>
                <w:rFonts w:ascii="PT Astra Serif" w:hAnsi="PT Astra Serif"/>
                <w:color w:val="000000" w:themeColor="text1"/>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2. Изменение вида разрешенного использования земельного участка                         не допускается.</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3. На земельном участке предусмотреть размещение стоянки автотранспорта.</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4. Взимание платы за использование земельного участка под размещение стоянки автотранспорта не допускается.</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5.</w:t>
            </w:r>
            <w:r w:rsidRPr="0029681E">
              <w:rPr>
                <w:rFonts w:ascii="PT Astra Serif" w:hAnsi="PT Astra Serif"/>
                <w:b/>
                <w:color w:val="000000" w:themeColor="text1"/>
                <w:sz w:val="26"/>
              </w:rPr>
              <w:t xml:space="preserve"> </w:t>
            </w:r>
            <w:r w:rsidRPr="0029681E">
              <w:rPr>
                <w:rFonts w:ascii="PT Astra Serif" w:hAnsi="PT Astra Serif"/>
                <w:color w:val="000000" w:themeColor="text1"/>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6. Передача прав и обязанностей по договору аренды земельного участка третьему лицу не допускается.</w:t>
            </w:r>
          </w:p>
          <w:p w:rsidR="009112B5" w:rsidRPr="0029681E" w:rsidRDefault="009112B5" w:rsidP="009112B5">
            <w:pPr>
              <w:ind w:firstLine="567"/>
              <w:jc w:val="both"/>
              <w:rPr>
                <w:rFonts w:ascii="PT Astra Serif" w:hAnsi="PT Astra Serif"/>
                <w:color w:val="000000" w:themeColor="text1"/>
                <w:sz w:val="26"/>
              </w:rPr>
            </w:pPr>
            <w:r w:rsidRPr="0029681E">
              <w:rPr>
                <w:rFonts w:ascii="PT Astra Serif" w:hAnsi="PT Astra Serif"/>
                <w:color w:val="000000" w:themeColor="text1"/>
                <w:sz w:val="26"/>
              </w:rPr>
              <w:t>7. Передача арендованного земельного участка в субаренду не допускается.</w:t>
            </w:r>
          </w:p>
          <w:p w:rsidR="009112B5" w:rsidRPr="0029681E" w:rsidRDefault="009112B5" w:rsidP="009112B5">
            <w:pPr>
              <w:ind w:firstLine="567"/>
              <w:jc w:val="both"/>
              <w:rPr>
                <w:b/>
                <w:color w:val="000000" w:themeColor="text1"/>
                <w:sz w:val="26"/>
                <w:szCs w:val="26"/>
              </w:rPr>
            </w:pPr>
            <w:r w:rsidRPr="0029681E">
              <w:rPr>
                <w:b/>
                <w:color w:val="000000" w:themeColor="text1"/>
                <w:sz w:val="26"/>
                <w:szCs w:val="26"/>
              </w:rPr>
              <w:t xml:space="preserve">Существующие ограничения и обременения земельного участка: </w:t>
            </w:r>
          </w:p>
          <w:p w:rsidR="009112B5" w:rsidRPr="0029681E" w:rsidRDefault="009112B5" w:rsidP="009112B5">
            <w:pPr>
              <w:ind w:firstLine="567"/>
              <w:jc w:val="both"/>
              <w:rPr>
                <w:color w:val="000000" w:themeColor="text1"/>
                <w:sz w:val="26"/>
                <w:szCs w:val="26"/>
              </w:rPr>
            </w:pPr>
            <w:r w:rsidRPr="0029681E">
              <w:rPr>
                <w:color w:val="000000" w:themeColor="text1"/>
                <w:sz w:val="26"/>
                <w:szCs w:val="26"/>
              </w:rPr>
              <w:t>Земельный участок находится в охранных зонах:</w:t>
            </w:r>
          </w:p>
          <w:p w:rsidR="009112B5" w:rsidRPr="0029681E" w:rsidRDefault="009112B5" w:rsidP="009112B5">
            <w:pPr>
              <w:ind w:firstLine="567"/>
              <w:jc w:val="both"/>
              <w:rPr>
                <w:color w:val="000000" w:themeColor="text1"/>
                <w:sz w:val="26"/>
                <w:szCs w:val="26"/>
                <w:shd w:val="clear" w:color="auto" w:fill="F8F9FA"/>
              </w:rPr>
            </w:pPr>
            <w:r w:rsidRPr="0029681E">
              <w:rPr>
                <w:color w:val="000000" w:themeColor="text1"/>
                <w:sz w:val="26"/>
                <w:szCs w:val="26"/>
                <w:shd w:val="clear" w:color="auto" w:fill="F8F9FA"/>
              </w:rPr>
              <w:t xml:space="preserve">- третьей </w:t>
            </w:r>
            <w:proofErr w:type="spellStart"/>
            <w:r w:rsidRPr="0029681E">
              <w:rPr>
                <w:color w:val="000000" w:themeColor="text1"/>
                <w:sz w:val="26"/>
                <w:szCs w:val="26"/>
                <w:shd w:val="clear" w:color="auto" w:fill="F8F9FA"/>
              </w:rPr>
              <w:t>подзоне</w:t>
            </w:r>
            <w:proofErr w:type="spellEnd"/>
            <w:r w:rsidRPr="0029681E">
              <w:rPr>
                <w:color w:val="000000" w:themeColor="text1"/>
                <w:sz w:val="26"/>
                <w:szCs w:val="26"/>
                <w:shd w:val="clear" w:color="auto" w:fill="F8F9FA"/>
              </w:rPr>
              <w:t xml:space="preserve"> </w:t>
            </w:r>
            <w:proofErr w:type="spellStart"/>
            <w:r w:rsidRPr="0029681E">
              <w:rPr>
                <w:color w:val="000000" w:themeColor="text1"/>
                <w:sz w:val="26"/>
                <w:szCs w:val="26"/>
                <w:shd w:val="clear" w:color="auto" w:fill="F8F9FA"/>
              </w:rPr>
              <w:t>приаэродромной</w:t>
            </w:r>
            <w:proofErr w:type="spellEnd"/>
            <w:r w:rsidRPr="0029681E">
              <w:rPr>
                <w:color w:val="000000" w:themeColor="text1"/>
                <w:sz w:val="26"/>
                <w:szCs w:val="26"/>
                <w:shd w:val="clear" w:color="auto" w:fill="F8F9FA"/>
              </w:rPr>
              <w:t xml:space="preserve"> территории аэродрома Курск (Восточный) (реестровый номер 46:00-6.488);</w:t>
            </w:r>
          </w:p>
          <w:p w:rsidR="009112B5" w:rsidRPr="0029681E" w:rsidRDefault="009112B5" w:rsidP="009112B5">
            <w:pPr>
              <w:ind w:firstLine="567"/>
              <w:jc w:val="both"/>
              <w:rPr>
                <w:color w:val="000000" w:themeColor="text1"/>
                <w:sz w:val="26"/>
                <w:szCs w:val="26"/>
                <w:shd w:val="clear" w:color="auto" w:fill="F8F9FA"/>
              </w:rPr>
            </w:pPr>
            <w:r w:rsidRPr="0029681E">
              <w:rPr>
                <w:color w:val="000000" w:themeColor="text1"/>
                <w:sz w:val="26"/>
                <w:szCs w:val="26"/>
                <w:shd w:val="clear" w:color="auto" w:fill="F8F9FA"/>
              </w:rPr>
              <w:t xml:space="preserve">- четвертой </w:t>
            </w:r>
            <w:proofErr w:type="spellStart"/>
            <w:r w:rsidRPr="0029681E">
              <w:rPr>
                <w:color w:val="000000" w:themeColor="text1"/>
                <w:sz w:val="26"/>
                <w:szCs w:val="26"/>
                <w:shd w:val="clear" w:color="auto" w:fill="F8F9FA"/>
              </w:rPr>
              <w:t>подзоне</w:t>
            </w:r>
            <w:proofErr w:type="spellEnd"/>
            <w:r w:rsidRPr="0029681E">
              <w:rPr>
                <w:color w:val="000000" w:themeColor="text1"/>
                <w:sz w:val="26"/>
                <w:szCs w:val="26"/>
                <w:shd w:val="clear" w:color="auto" w:fill="F8F9FA"/>
              </w:rPr>
              <w:t xml:space="preserve"> </w:t>
            </w:r>
            <w:proofErr w:type="spellStart"/>
            <w:r w:rsidRPr="0029681E">
              <w:rPr>
                <w:color w:val="000000" w:themeColor="text1"/>
                <w:sz w:val="26"/>
                <w:szCs w:val="26"/>
                <w:shd w:val="clear" w:color="auto" w:fill="F8F9FA"/>
              </w:rPr>
              <w:t>приаэродромной</w:t>
            </w:r>
            <w:proofErr w:type="spellEnd"/>
            <w:r w:rsidRPr="0029681E">
              <w:rPr>
                <w:color w:val="000000" w:themeColor="text1"/>
                <w:sz w:val="26"/>
                <w:szCs w:val="26"/>
                <w:shd w:val="clear" w:color="auto" w:fill="F8F9FA"/>
              </w:rPr>
              <w:t xml:space="preserve"> территории аэродрома Курск (Восточный) (реестровый номер 46:00-6.490);</w:t>
            </w:r>
          </w:p>
          <w:p w:rsidR="009112B5" w:rsidRPr="0029681E" w:rsidRDefault="009112B5" w:rsidP="009112B5">
            <w:pPr>
              <w:ind w:firstLine="567"/>
              <w:jc w:val="both"/>
              <w:rPr>
                <w:color w:val="000000" w:themeColor="text1"/>
                <w:sz w:val="26"/>
                <w:szCs w:val="26"/>
              </w:rPr>
            </w:pPr>
            <w:r w:rsidRPr="0029681E">
              <w:rPr>
                <w:color w:val="000000" w:themeColor="text1"/>
                <w:sz w:val="26"/>
                <w:szCs w:val="26"/>
              </w:rPr>
              <w:t xml:space="preserve">- пятой </w:t>
            </w:r>
            <w:proofErr w:type="spellStart"/>
            <w:r w:rsidRPr="0029681E">
              <w:rPr>
                <w:color w:val="000000" w:themeColor="text1"/>
                <w:sz w:val="26"/>
                <w:szCs w:val="26"/>
              </w:rPr>
              <w:t>подзоне</w:t>
            </w:r>
            <w:proofErr w:type="spellEnd"/>
            <w:r w:rsidRPr="0029681E">
              <w:rPr>
                <w:color w:val="000000" w:themeColor="text1"/>
                <w:sz w:val="26"/>
                <w:szCs w:val="26"/>
              </w:rPr>
              <w:t xml:space="preserve"> </w:t>
            </w:r>
            <w:proofErr w:type="spellStart"/>
            <w:r w:rsidRPr="0029681E">
              <w:rPr>
                <w:color w:val="000000" w:themeColor="text1"/>
                <w:sz w:val="26"/>
                <w:szCs w:val="26"/>
              </w:rPr>
              <w:t>приаэродромной</w:t>
            </w:r>
            <w:proofErr w:type="spellEnd"/>
            <w:r w:rsidRPr="0029681E">
              <w:rPr>
                <w:color w:val="000000" w:themeColor="text1"/>
                <w:sz w:val="26"/>
                <w:szCs w:val="26"/>
              </w:rPr>
              <w:t xml:space="preserve"> территории аэродрома Курск (Восточный) (реестровый номер </w:t>
            </w:r>
            <w:r w:rsidRPr="0029681E">
              <w:rPr>
                <w:bCs/>
                <w:color w:val="000000" w:themeColor="text1"/>
                <w:sz w:val="26"/>
                <w:szCs w:val="26"/>
                <w:shd w:val="clear" w:color="auto" w:fill="FFFFFF"/>
              </w:rPr>
              <w:t>46:00-6.492);</w:t>
            </w:r>
          </w:p>
          <w:p w:rsidR="009112B5" w:rsidRPr="0029681E" w:rsidRDefault="009112B5" w:rsidP="009112B5">
            <w:pPr>
              <w:ind w:firstLine="567"/>
              <w:jc w:val="both"/>
              <w:rPr>
                <w:color w:val="000000" w:themeColor="text1"/>
                <w:sz w:val="26"/>
                <w:szCs w:val="26"/>
                <w:shd w:val="clear" w:color="auto" w:fill="F8F9FA"/>
              </w:rPr>
            </w:pPr>
            <w:r w:rsidRPr="0029681E">
              <w:rPr>
                <w:color w:val="000000" w:themeColor="text1"/>
                <w:sz w:val="26"/>
                <w:szCs w:val="26"/>
                <w:shd w:val="clear" w:color="auto" w:fill="F8F9FA"/>
              </w:rPr>
              <w:t xml:space="preserve">- </w:t>
            </w:r>
            <w:r w:rsidR="00BD4AED" w:rsidRPr="0029681E">
              <w:rPr>
                <w:color w:val="000000" w:themeColor="text1"/>
                <w:sz w:val="26"/>
                <w:szCs w:val="26"/>
                <w:shd w:val="clear" w:color="auto" w:fill="F8F9FA"/>
              </w:rPr>
              <w:t xml:space="preserve">шестой </w:t>
            </w:r>
            <w:proofErr w:type="spellStart"/>
            <w:r w:rsidR="00BD4AED" w:rsidRPr="0029681E">
              <w:rPr>
                <w:color w:val="000000" w:themeColor="text1"/>
                <w:sz w:val="26"/>
                <w:szCs w:val="26"/>
                <w:shd w:val="clear" w:color="auto" w:fill="F8F9FA"/>
              </w:rPr>
              <w:t>подзоне</w:t>
            </w:r>
            <w:proofErr w:type="spellEnd"/>
            <w:r w:rsidR="00BD4AED" w:rsidRPr="0029681E">
              <w:rPr>
                <w:color w:val="000000" w:themeColor="text1"/>
                <w:sz w:val="26"/>
                <w:szCs w:val="26"/>
                <w:shd w:val="clear" w:color="auto" w:fill="F8F9FA"/>
              </w:rPr>
              <w:t xml:space="preserve"> </w:t>
            </w:r>
            <w:proofErr w:type="spellStart"/>
            <w:r w:rsidR="00BD4AED" w:rsidRPr="0029681E">
              <w:rPr>
                <w:color w:val="000000" w:themeColor="text1"/>
                <w:sz w:val="26"/>
                <w:szCs w:val="26"/>
                <w:shd w:val="clear" w:color="auto" w:fill="F8F9FA"/>
              </w:rPr>
              <w:t>приаэродромной</w:t>
            </w:r>
            <w:proofErr w:type="spellEnd"/>
            <w:r w:rsidR="00BD4AED" w:rsidRPr="0029681E">
              <w:rPr>
                <w:color w:val="000000" w:themeColor="text1"/>
                <w:sz w:val="26"/>
                <w:szCs w:val="26"/>
                <w:shd w:val="clear" w:color="auto" w:fill="F8F9FA"/>
              </w:rPr>
              <w:t xml:space="preserve"> территории аэродрома Курск (Восточный) (реестровый номер 46:00-6.491)</w:t>
            </w:r>
            <w:r w:rsidRPr="0029681E">
              <w:rPr>
                <w:color w:val="000000" w:themeColor="text1"/>
                <w:sz w:val="26"/>
                <w:szCs w:val="26"/>
                <w:shd w:val="clear" w:color="auto" w:fill="F8F9FA"/>
              </w:rPr>
              <w:t>;</w:t>
            </w:r>
          </w:p>
          <w:p w:rsidR="00D90DEE" w:rsidRPr="0029681E" w:rsidRDefault="009112B5" w:rsidP="00D90DEE">
            <w:pPr>
              <w:ind w:firstLine="567"/>
              <w:jc w:val="both"/>
              <w:rPr>
                <w:color w:val="000000" w:themeColor="text1"/>
                <w:sz w:val="26"/>
                <w:szCs w:val="26"/>
                <w:shd w:val="clear" w:color="auto" w:fill="F8F9FA"/>
              </w:rPr>
            </w:pPr>
            <w:r w:rsidRPr="0029681E">
              <w:rPr>
                <w:color w:val="000000" w:themeColor="text1"/>
                <w:sz w:val="26"/>
                <w:szCs w:val="26"/>
              </w:rPr>
              <w:t xml:space="preserve">- </w:t>
            </w:r>
            <w:proofErr w:type="spellStart"/>
            <w:r w:rsidR="003106E5">
              <w:rPr>
                <w:color w:val="000000" w:themeColor="text1"/>
                <w:sz w:val="26"/>
                <w:szCs w:val="26"/>
              </w:rPr>
              <w:t>приаэродромной</w:t>
            </w:r>
            <w:proofErr w:type="spellEnd"/>
            <w:r w:rsidR="003106E5">
              <w:rPr>
                <w:color w:val="000000" w:themeColor="text1"/>
                <w:sz w:val="26"/>
                <w:szCs w:val="26"/>
              </w:rPr>
              <w:t xml:space="preserve"> территории</w:t>
            </w:r>
            <w:r w:rsidR="00BD4AED" w:rsidRPr="0029681E">
              <w:rPr>
                <w:color w:val="000000" w:themeColor="text1"/>
                <w:sz w:val="26"/>
                <w:szCs w:val="26"/>
              </w:rPr>
              <w:t xml:space="preserve"> аэродрома Курск (Восточный) (реестровый номер 46:00-6.489)</w:t>
            </w:r>
            <w:r w:rsidRPr="0029681E">
              <w:rPr>
                <w:bCs/>
                <w:color w:val="000000" w:themeColor="text1"/>
                <w:sz w:val="26"/>
                <w:szCs w:val="26"/>
                <w:shd w:val="clear" w:color="auto" w:fill="FFFFFF"/>
              </w:rPr>
              <w:t>.</w:t>
            </w:r>
            <w:r w:rsidR="00D90DEE" w:rsidRPr="0029681E">
              <w:rPr>
                <w:color w:val="000000" w:themeColor="text1"/>
                <w:sz w:val="26"/>
                <w:szCs w:val="26"/>
                <w:shd w:val="clear" w:color="auto" w:fill="F8F9FA"/>
              </w:rPr>
              <w:t xml:space="preserve"> </w:t>
            </w:r>
          </w:p>
          <w:p w:rsidR="00D90DEE" w:rsidRPr="0029681E" w:rsidRDefault="003106E5" w:rsidP="00D90DEE">
            <w:pPr>
              <w:ind w:firstLine="567"/>
              <w:jc w:val="both"/>
              <w:rPr>
                <w:color w:val="000000" w:themeColor="text1"/>
                <w:sz w:val="26"/>
                <w:szCs w:val="26"/>
              </w:rPr>
            </w:pPr>
            <w:r>
              <w:rPr>
                <w:color w:val="000000" w:themeColor="text1"/>
                <w:sz w:val="26"/>
                <w:szCs w:val="26"/>
                <w:shd w:val="clear" w:color="auto" w:fill="F8F9FA"/>
              </w:rPr>
              <w:t>- зоне</w:t>
            </w:r>
            <w:r w:rsidR="00D90DEE" w:rsidRPr="0029681E">
              <w:rPr>
                <w:color w:val="000000" w:themeColor="text1"/>
                <w:sz w:val="26"/>
                <w:szCs w:val="26"/>
                <w:shd w:val="clear" w:color="auto" w:fill="F8F9FA"/>
              </w:rPr>
              <w:t xml:space="preserve"> (сектор) 3.1.50 </w:t>
            </w:r>
            <w:proofErr w:type="spellStart"/>
            <w:r w:rsidR="00D90DEE" w:rsidRPr="0029681E">
              <w:rPr>
                <w:color w:val="000000" w:themeColor="text1"/>
                <w:sz w:val="26"/>
                <w:szCs w:val="26"/>
                <w:shd w:val="clear" w:color="auto" w:fill="F8F9FA"/>
              </w:rPr>
              <w:t>третьй</w:t>
            </w:r>
            <w:proofErr w:type="spellEnd"/>
            <w:r w:rsidR="00D90DEE" w:rsidRPr="0029681E">
              <w:rPr>
                <w:color w:val="000000" w:themeColor="text1"/>
                <w:sz w:val="26"/>
                <w:szCs w:val="26"/>
                <w:shd w:val="clear" w:color="auto" w:fill="F8F9FA"/>
              </w:rPr>
              <w:t xml:space="preserve"> </w:t>
            </w:r>
            <w:proofErr w:type="spellStart"/>
            <w:r w:rsidR="00D90DEE" w:rsidRPr="0029681E">
              <w:rPr>
                <w:color w:val="000000" w:themeColor="text1"/>
                <w:sz w:val="26"/>
                <w:szCs w:val="26"/>
                <w:shd w:val="clear" w:color="auto" w:fill="F8F9FA"/>
              </w:rPr>
              <w:t>подзоны</w:t>
            </w:r>
            <w:proofErr w:type="spellEnd"/>
            <w:r w:rsidR="00D90DEE" w:rsidRPr="0029681E">
              <w:rPr>
                <w:color w:val="000000" w:themeColor="text1"/>
                <w:sz w:val="26"/>
                <w:szCs w:val="26"/>
                <w:shd w:val="clear" w:color="auto" w:fill="F8F9FA"/>
              </w:rPr>
              <w:t xml:space="preserve"> </w:t>
            </w:r>
            <w:proofErr w:type="spellStart"/>
            <w:r w:rsidR="00D90DEE" w:rsidRPr="0029681E">
              <w:rPr>
                <w:color w:val="000000" w:themeColor="text1"/>
                <w:sz w:val="26"/>
                <w:szCs w:val="26"/>
                <w:shd w:val="clear" w:color="auto" w:fill="F8F9FA"/>
              </w:rPr>
              <w:t>приаэродромной</w:t>
            </w:r>
            <w:proofErr w:type="spellEnd"/>
            <w:r w:rsidR="00D90DEE" w:rsidRPr="0029681E">
              <w:rPr>
                <w:color w:val="000000" w:themeColor="text1"/>
                <w:sz w:val="26"/>
                <w:szCs w:val="26"/>
                <w:shd w:val="clear" w:color="auto" w:fill="F8F9FA"/>
              </w:rPr>
              <w:t xml:space="preserve"> территории аэродрома Курск (Восточный) (реестровый номер 46:29-6.1274);</w:t>
            </w:r>
          </w:p>
          <w:p w:rsidR="00D90DEE" w:rsidRPr="0029681E" w:rsidRDefault="00D90DEE" w:rsidP="00D90DEE">
            <w:pPr>
              <w:ind w:firstLine="567"/>
              <w:jc w:val="both"/>
              <w:rPr>
                <w:bCs/>
                <w:color w:val="000000" w:themeColor="text1"/>
                <w:sz w:val="26"/>
                <w:szCs w:val="26"/>
                <w:shd w:val="clear" w:color="auto" w:fill="FFFFFF"/>
              </w:rPr>
            </w:pPr>
            <w:r w:rsidRPr="0029681E">
              <w:rPr>
                <w:color w:val="000000" w:themeColor="text1"/>
                <w:sz w:val="26"/>
                <w:szCs w:val="26"/>
              </w:rPr>
              <w:t xml:space="preserve">- зоне (секторе) 4.20.1 третьей </w:t>
            </w:r>
            <w:proofErr w:type="spellStart"/>
            <w:r w:rsidRPr="0029681E">
              <w:rPr>
                <w:color w:val="000000" w:themeColor="text1"/>
                <w:sz w:val="26"/>
                <w:szCs w:val="26"/>
              </w:rPr>
              <w:t>подзоны</w:t>
            </w:r>
            <w:proofErr w:type="spellEnd"/>
            <w:r w:rsidRPr="0029681E">
              <w:rPr>
                <w:color w:val="000000" w:themeColor="text1"/>
                <w:sz w:val="26"/>
                <w:szCs w:val="26"/>
              </w:rPr>
              <w:t xml:space="preserve"> </w:t>
            </w:r>
            <w:proofErr w:type="spellStart"/>
            <w:r w:rsidRPr="0029681E">
              <w:rPr>
                <w:color w:val="000000" w:themeColor="text1"/>
                <w:sz w:val="26"/>
                <w:szCs w:val="26"/>
              </w:rPr>
              <w:t>приаэродромной</w:t>
            </w:r>
            <w:proofErr w:type="spellEnd"/>
            <w:r w:rsidRPr="0029681E">
              <w:rPr>
                <w:color w:val="000000" w:themeColor="text1"/>
                <w:sz w:val="26"/>
                <w:szCs w:val="26"/>
              </w:rPr>
              <w:t xml:space="preserve"> территории аэродрома Курск (Восточный) (реестровый номер </w:t>
            </w:r>
            <w:r w:rsidRPr="0029681E">
              <w:rPr>
                <w:bCs/>
                <w:color w:val="000000" w:themeColor="text1"/>
                <w:sz w:val="26"/>
                <w:szCs w:val="26"/>
                <w:shd w:val="clear" w:color="auto" w:fill="FFFFFF"/>
              </w:rPr>
              <w:t>46:00-6.536);</w:t>
            </w:r>
          </w:p>
          <w:p w:rsidR="009112B5" w:rsidRPr="0029681E" w:rsidRDefault="0012080F" w:rsidP="009112B5">
            <w:pPr>
              <w:ind w:firstLine="567"/>
              <w:jc w:val="both"/>
              <w:rPr>
                <w:color w:val="000000" w:themeColor="text1"/>
                <w:sz w:val="26"/>
                <w:szCs w:val="26"/>
                <w:shd w:val="clear" w:color="auto" w:fill="FFFFFF"/>
              </w:rPr>
            </w:pPr>
            <w:r w:rsidRPr="0029681E">
              <w:rPr>
                <w:color w:val="000000" w:themeColor="text1"/>
                <w:sz w:val="26"/>
                <w:szCs w:val="26"/>
                <w:shd w:val="clear" w:color="auto" w:fill="FFFFFF"/>
              </w:rPr>
              <w:t>- зоне кабельной линии 10кВ от ПС "Садовая" 330/110/35/10 кВ ф.405 до ТП-391 (реестровый номер 46:29-6.1557);</w:t>
            </w:r>
          </w:p>
          <w:p w:rsidR="0012080F" w:rsidRPr="0029681E" w:rsidRDefault="0012080F" w:rsidP="009112B5">
            <w:pPr>
              <w:ind w:firstLine="567"/>
              <w:jc w:val="both"/>
              <w:rPr>
                <w:color w:val="000000" w:themeColor="text1"/>
                <w:sz w:val="26"/>
                <w:szCs w:val="26"/>
              </w:rPr>
            </w:pPr>
            <w:r w:rsidRPr="0029681E">
              <w:rPr>
                <w:color w:val="000000" w:themeColor="text1"/>
                <w:sz w:val="26"/>
                <w:szCs w:val="26"/>
                <w:shd w:val="clear" w:color="auto" w:fill="FFFFFF"/>
              </w:rPr>
              <w:t xml:space="preserve"> - зоне объекта: ВЛ 10кВ №202 ПС Садовая, адрес (местоположение) объекта: Курская область, г.Курск (реестровый номер 46:29-6.244);</w:t>
            </w:r>
          </w:p>
          <w:p w:rsidR="0012080F" w:rsidRPr="0029681E" w:rsidRDefault="0012080F" w:rsidP="009112B5">
            <w:pPr>
              <w:ind w:firstLine="567"/>
              <w:jc w:val="both"/>
              <w:rPr>
                <w:color w:val="000000" w:themeColor="text1"/>
                <w:sz w:val="26"/>
                <w:szCs w:val="26"/>
              </w:rPr>
            </w:pPr>
            <w:r w:rsidRPr="0029681E">
              <w:rPr>
                <w:color w:val="000000" w:themeColor="text1"/>
                <w:sz w:val="26"/>
                <w:szCs w:val="26"/>
                <w:shd w:val="clear" w:color="auto" w:fill="FFFFFF"/>
              </w:rPr>
              <w:t xml:space="preserve">- зоне воздушной линии электропередачи ВЛ-330 </w:t>
            </w:r>
            <w:proofErr w:type="spellStart"/>
            <w:r w:rsidRPr="0029681E">
              <w:rPr>
                <w:color w:val="000000" w:themeColor="text1"/>
                <w:sz w:val="26"/>
                <w:szCs w:val="26"/>
                <w:shd w:val="clear" w:color="auto" w:fill="FFFFFF"/>
              </w:rPr>
              <w:t>кв</w:t>
            </w:r>
            <w:proofErr w:type="spellEnd"/>
            <w:r w:rsidRPr="0029681E">
              <w:rPr>
                <w:color w:val="000000" w:themeColor="text1"/>
                <w:sz w:val="26"/>
                <w:szCs w:val="26"/>
                <w:shd w:val="clear" w:color="auto" w:fill="FFFFFF"/>
              </w:rPr>
              <w:t xml:space="preserve"> "</w:t>
            </w:r>
            <w:proofErr w:type="spellStart"/>
            <w:r w:rsidRPr="0029681E">
              <w:rPr>
                <w:color w:val="000000" w:themeColor="text1"/>
                <w:sz w:val="26"/>
                <w:szCs w:val="26"/>
                <w:shd w:val="clear" w:color="auto" w:fill="FFFFFF"/>
              </w:rPr>
              <w:t>Южная-Садовая</w:t>
            </w:r>
            <w:proofErr w:type="spellEnd"/>
            <w:r w:rsidRPr="0029681E">
              <w:rPr>
                <w:color w:val="000000" w:themeColor="text1"/>
                <w:sz w:val="26"/>
                <w:szCs w:val="26"/>
                <w:shd w:val="clear" w:color="auto" w:fill="FFFFFF"/>
              </w:rPr>
              <w:t>" (реестровый номер 46:29-6.172);</w:t>
            </w:r>
          </w:p>
          <w:p w:rsidR="0012080F" w:rsidRPr="0029681E" w:rsidRDefault="0012080F" w:rsidP="009112B5">
            <w:pPr>
              <w:ind w:firstLine="567"/>
              <w:jc w:val="both"/>
              <w:rPr>
                <w:color w:val="000000" w:themeColor="text1"/>
                <w:sz w:val="26"/>
                <w:szCs w:val="26"/>
              </w:rPr>
            </w:pPr>
            <w:r w:rsidRPr="0029681E">
              <w:rPr>
                <w:color w:val="000000" w:themeColor="text1"/>
                <w:sz w:val="26"/>
                <w:szCs w:val="26"/>
                <w:shd w:val="clear" w:color="auto" w:fill="FFFFFF"/>
              </w:rPr>
              <w:t>- зоне: Газопровод среднего давления. назначение:</w:t>
            </w:r>
            <w:r w:rsidR="003106E5">
              <w:rPr>
                <w:color w:val="000000" w:themeColor="text1"/>
                <w:sz w:val="26"/>
                <w:szCs w:val="26"/>
                <w:shd w:val="clear" w:color="auto" w:fill="FFFFFF"/>
              </w:rPr>
              <w:t xml:space="preserve"> Газопровод среднего давления. Пр</w:t>
            </w:r>
            <w:r w:rsidRPr="0029681E">
              <w:rPr>
                <w:color w:val="000000" w:themeColor="text1"/>
                <w:sz w:val="26"/>
                <w:szCs w:val="26"/>
                <w:shd w:val="clear" w:color="auto" w:fill="FFFFFF"/>
              </w:rPr>
              <w:t>отяженность: 14596 м. Адрес: Курс</w:t>
            </w:r>
            <w:r w:rsidR="003106E5">
              <w:rPr>
                <w:color w:val="000000" w:themeColor="text1"/>
                <w:sz w:val="26"/>
                <w:szCs w:val="26"/>
                <w:shd w:val="clear" w:color="auto" w:fill="FFFFFF"/>
              </w:rPr>
              <w:t xml:space="preserve">кая область, от ГРС-2 до КПК в </w:t>
            </w:r>
            <w:proofErr w:type="spellStart"/>
            <w:r w:rsidR="003106E5">
              <w:rPr>
                <w:color w:val="000000" w:themeColor="text1"/>
                <w:sz w:val="26"/>
                <w:szCs w:val="26"/>
                <w:shd w:val="clear" w:color="auto" w:fill="FFFFFF"/>
              </w:rPr>
              <w:t>С</w:t>
            </w:r>
            <w:r w:rsidRPr="0029681E">
              <w:rPr>
                <w:color w:val="000000" w:themeColor="text1"/>
                <w:sz w:val="26"/>
                <w:szCs w:val="26"/>
                <w:shd w:val="clear" w:color="auto" w:fill="FFFFFF"/>
              </w:rPr>
              <w:t>еймском</w:t>
            </w:r>
            <w:proofErr w:type="spellEnd"/>
            <w:r w:rsidRPr="0029681E">
              <w:rPr>
                <w:color w:val="000000" w:themeColor="text1"/>
                <w:sz w:val="26"/>
                <w:szCs w:val="26"/>
                <w:shd w:val="clear" w:color="auto" w:fill="FFFFFF"/>
              </w:rPr>
              <w:t xml:space="preserve"> и Центральном округах (реестровый номер 46:29-6.270);</w:t>
            </w:r>
          </w:p>
          <w:p w:rsidR="0012080F" w:rsidRPr="0029681E" w:rsidRDefault="0012080F" w:rsidP="009112B5">
            <w:pPr>
              <w:ind w:firstLine="567"/>
              <w:jc w:val="both"/>
              <w:rPr>
                <w:color w:val="000000" w:themeColor="text1"/>
                <w:sz w:val="26"/>
                <w:szCs w:val="26"/>
              </w:rPr>
            </w:pPr>
            <w:r w:rsidRPr="0029681E">
              <w:rPr>
                <w:color w:val="000000" w:themeColor="text1"/>
                <w:sz w:val="26"/>
                <w:szCs w:val="26"/>
                <w:shd w:val="clear" w:color="auto" w:fill="FFFFFF"/>
              </w:rPr>
              <w:t>- зоне объекта линии электропередач ВЛ - 110кВ "Садовая-Прибор" г.</w:t>
            </w:r>
            <w:r w:rsidR="003106E5">
              <w:rPr>
                <w:color w:val="000000" w:themeColor="text1"/>
                <w:sz w:val="26"/>
                <w:szCs w:val="26"/>
                <w:shd w:val="clear" w:color="auto" w:fill="FFFFFF"/>
              </w:rPr>
              <w:t xml:space="preserve"> </w:t>
            </w:r>
            <w:r w:rsidRPr="0029681E">
              <w:rPr>
                <w:color w:val="000000" w:themeColor="text1"/>
                <w:sz w:val="26"/>
                <w:szCs w:val="26"/>
                <w:shd w:val="clear" w:color="auto" w:fill="FFFFFF"/>
              </w:rPr>
              <w:t>Курск Курской области (реестровый номер 46:29-6.83).</w:t>
            </w:r>
          </w:p>
          <w:p w:rsidR="009112B5" w:rsidRPr="0029681E" w:rsidRDefault="009112B5" w:rsidP="009112B5">
            <w:pPr>
              <w:ind w:firstLine="567"/>
              <w:jc w:val="both"/>
              <w:rPr>
                <w:color w:val="000000" w:themeColor="text1"/>
                <w:sz w:val="26"/>
                <w:szCs w:val="26"/>
              </w:rPr>
            </w:pPr>
            <w:r w:rsidRPr="0029681E">
              <w:rPr>
                <w:b/>
                <w:color w:val="000000" w:themeColor="text1"/>
                <w:sz w:val="26"/>
                <w:szCs w:val="26"/>
              </w:rPr>
              <w:t>Начальный ежегодный размер арендной платы</w:t>
            </w:r>
            <w:r w:rsidRPr="0029681E">
              <w:rPr>
                <w:color w:val="000000" w:themeColor="text1"/>
                <w:sz w:val="26"/>
                <w:szCs w:val="26"/>
              </w:rPr>
              <w:t xml:space="preserve"> за земельный участок –                      </w:t>
            </w:r>
            <w:r w:rsidR="0029681E" w:rsidRPr="0029681E">
              <w:rPr>
                <w:b/>
                <w:color w:val="000000" w:themeColor="text1"/>
                <w:sz w:val="26"/>
                <w:szCs w:val="26"/>
              </w:rPr>
              <w:t>1 000</w:t>
            </w:r>
            <w:r w:rsidRPr="0029681E">
              <w:rPr>
                <w:b/>
                <w:color w:val="000000" w:themeColor="text1"/>
                <w:sz w:val="26"/>
                <w:szCs w:val="26"/>
              </w:rPr>
              <w:t xml:space="preserve"> 000,00 руб. (</w:t>
            </w:r>
            <w:r w:rsidR="0029681E" w:rsidRPr="0029681E">
              <w:rPr>
                <w:b/>
                <w:color w:val="000000" w:themeColor="text1"/>
                <w:sz w:val="26"/>
                <w:szCs w:val="26"/>
              </w:rPr>
              <w:t>один миллион</w:t>
            </w:r>
            <w:r w:rsidRPr="0029681E">
              <w:rPr>
                <w:b/>
                <w:color w:val="000000" w:themeColor="text1"/>
                <w:sz w:val="26"/>
                <w:szCs w:val="26"/>
              </w:rPr>
              <w:t xml:space="preserve"> рублей 00 копеек).</w:t>
            </w:r>
          </w:p>
          <w:p w:rsidR="009112B5" w:rsidRPr="0029681E" w:rsidRDefault="009112B5" w:rsidP="009112B5">
            <w:pPr>
              <w:ind w:firstLine="567"/>
              <w:jc w:val="both"/>
              <w:rPr>
                <w:color w:val="000000" w:themeColor="text1"/>
                <w:sz w:val="26"/>
                <w:szCs w:val="26"/>
              </w:rPr>
            </w:pPr>
            <w:r w:rsidRPr="0029681E">
              <w:rPr>
                <w:color w:val="000000" w:themeColor="text1"/>
                <w:sz w:val="26"/>
                <w:szCs w:val="26"/>
              </w:rPr>
              <w:t xml:space="preserve">Шаг аукциона – в пределах 3 % начального ежегодного размера арендной </w:t>
            </w:r>
            <w:r w:rsidRPr="0029681E">
              <w:rPr>
                <w:color w:val="000000" w:themeColor="text1"/>
                <w:sz w:val="26"/>
                <w:szCs w:val="26"/>
              </w:rPr>
              <w:lastRenderedPageBreak/>
              <w:t xml:space="preserve">платы – </w:t>
            </w:r>
            <w:r w:rsidR="0029681E" w:rsidRPr="0029681E">
              <w:rPr>
                <w:b/>
                <w:color w:val="000000" w:themeColor="text1"/>
                <w:sz w:val="26"/>
                <w:szCs w:val="26"/>
              </w:rPr>
              <w:t>30 0</w:t>
            </w:r>
            <w:r w:rsidRPr="0029681E">
              <w:rPr>
                <w:b/>
                <w:color w:val="000000" w:themeColor="text1"/>
                <w:sz w:val="26"/>
                <w:szCs w:val="26"/>
              </w:rPr>
              <w:t>00, 00 руб. (</w:t>
            </w:r>
            <w:r w:rsidR="0029681E" w:rsidRPr="0029681E">
              <w:rPr>
                <w:b/>
                <w:color w:val="000000" w:themeColor="text1"/>
                <w:sz w:val="26"/>
                <w:szCs w:val="26"/>
              </w:rPr>
              <w:t>тридцать</w:t>
            </w:r>
            <w:r w:rsidRPr="0029681E">
              <w:rPr>
                <w:b/>
                <w:color w:val="000000" w:themeColor="text1"/>
                <w:sz w:val="26"/>
                <w:szCs w:val="26"/>
              </w:rPr>
              <w:t xml:space="preserve"> тысяч рублей 00 копеек).</w:t>
            </w:r>
          </w:p>
          <w:p w:rsidR="009112B5" w:rsidRPr="0029681E" w:rsidRDefault="009112B5" w:rsidP="009112B5">
            <w:pPr>
              <w:ind w:firstLine="567"/>
              <w:jc w:val="both"/>
              <w:rPr>
                <w:color w:val="000000" w:themeColor="text1"/>
                <w:sz w:val="26"/>
                <w:szCs w:val="26"/>
              </w:rPr>
            </w:pPr>
            <w:r w:rsidRPr="0029681E">
              <w:rPr>
                <w:color w:val="000000" w:themeColor="text1"/>
                <w:sz w:val="26"/>
                <w:szCs w:val="26"/>
              </w:rPr>
              <w:t xml:space="preserve">Задаток в размере 100 % начального ежегодного размера арендной платы –                    </w:t>
            </w:r>
            <w:r w:rsidR="0029681E" w:rsidRPr="0029681E">
              <w:rPr>
                <w:b/>
                <w:color w:val="000000" w:themeColor="text1"/>
                <w:sz w:val="26"/>
                <w:szCs w:val="26"/>
              </w:rPr>
              <w:t xml:space="preserve">1 000 </w:t>
            </w:r>
            <w:r w:rsidRPr="0029681E">
              <w:rPr>
                <w:b/>
                <w:color w:val="000000" w:themeColor="text1"/>
                <w:sz w:val="26"/>
                <w:szCs w:val="26"/>
              </w:rPr>
              <w:t>000,00 руб. (</w:t>
            </w:r>
            <w:r w:rsidR="0029681E" w:rsidRPr="0029681E">
              <w:rPr>
                <w:b/>
                <w:color w:val="000000" w:themeColor="text1"/>
                <w:sz w:val="26"/>
                <w:szCs w:val="26"/>
              </w:rPr>
              <w:t>один миллион</w:t>
            </w:r>
            <w:r w:rsidRPr="0029681E">
              <w:rPr>
                <w:b/>
                <w:color w:val="000000" w:themeColor="text1"/>
                <w:sz w:val="26"/>
                <w:szCs w:val="26"/>
              </w:rPr>
              <w:t xml:space="preserve"> рублей 00 копеек).</w:t>
            </w:r>
          </w:p>
          <w:p w:rsidR="009112B5" w:rsidRPr="003724A4" w:rsidRDefault="009112B5" w:rsidP="009112B5">
            <w:pPr>
              <w:ind w:firstLine="567"/>
              <w:jc w:val="both"/>
              <w:rPr>
                <w:b/>
                <w:color w:val="000000" w:themeColor="text1"/>
                <w:sz w:val="26"/>
                <w:szCs w:val="26"/>
              </w:rPr>
            </w:pPr>
            <w:r w:rsidRPr="003724A4">
              <w:rPr>
                <w:b/>
                <w:color w:val="000000" w:themeColor="text1"/>
                <w:sz w:val="26"/>
                <w:szCs w:val="26"/>
              </w:rPr>
              <w:t>Срок аренды земельного участка – 5 (пять) лет.</w:t>
            </w:r>
          </w:p>
          <w:p w:rsidR="00891428" w:rsidRPr="007C40EE" w:rsidRDefault="00891428" w:rsidP="00891428">
            <w:pPr>
              <w:ind w:firstLine="749"/>
              <w:jc w:val="both"/>
              <w:rPr>
                <w:rFonts w:ascii="PT Astra Serif" w:hAnsi="PT Astra Serif"/>
                <w:b/>
                <w:sz w:val="26"/>
              </w:rPr>
            </w:pPr>
            <w:r w:rsidRPr="007C40EE">
              <w:rPr>
                <w:rFonts w:ascii="PT Astra Serif" w:hAnsi="PT Astra Serif"/>
                <w:b/>
                <w:sz w:val="26"/>
              </w:rPr>
              <w:t>Порядок регистрации на электронной торговой площадке.</w:t>
            </w:r>
          </w:p>
          <w:p w:rsidR="00891428" w:rsidRDefault="00891428" w:rsidP="00891428">
            <w:pPr>
              <w:ind w:firstLine="749"/>
              <w:jc w:val="both"/>
              <w:rPr>
                <w:sz w:val="26"/>
                <w:szCs w:val="26"/>
              </w:rPr>
            </w:pPr>
            <w:r w:rsidRPr="00AF59A7">
              <w:rPr>
                <w:sz w:val="26"/>
                <w:szCs w:val="26"/>
              </w:rPr>
              <w:t xml:space="preserve">Для участия в электронном аукционе претендент должен пройти регистрацию на электронной площадке АО «Российский аукционный дом», размещенной на сайте в информационно-телекоммуникационной сети «Интернет» по адресу: </w:t>
            </w:r>
            <w:hyperlink r:id="rId6" w:history="1">
              <w:r w:rsidRPr="00AF59A7">
                <w:rPr>
                  <w:sz w:val="26"/>
                  <w:szCs w:val="26"/>
                  <w:u w:val="single"/>
                </w:rPr>
                <w:t>https://lot-online.ru/</w:t>
              </w:r>
            </w:hyperlink>
            <w:r w:rsidRPr="00AF59A7">
              <w:rPr>
                <w:b/>
                <w:sz w:val="26"/>
                <w:szCs w:val="26"/>
              </w:rPr>
              <w:t xml:space="preserve">, </w:t>
            </w:r>
            <w:r w:rsidRPr="00AF59A7">
              <w:rPr>
                <w:sz w:val="26"/>
                <w:szCs w:val="26"/>
              </w:rPr>
              <w:t>получить аккредитацию на направление «Аренда и продажа земельных участков», а также получить усиленную квалифицированную электронную подпись в аккредитованных удостоверяющих центрах, список которых размещен на ЭТП АО «Российский аукционный дом» в разделе «электронная подпись».</w:t>
            </w:r>
          </w:p>
          <w:p w:rsidR="00891428" w:rsidRDefault="00891428" w:rsidP="00896D32">
            <w:pPr>
              <w:ind w:firstLine="607"/>
              <w:jc w:val="both"/>
              <w:rPr>
                <w:sz w:val="26"/>
                <w:szCs w:val="26"/>
              </w:rPr>
            </w:pPr>
            <w:r>
              <w:rPr>
                <w:sz w:val="26"/>
                <w:szCs w:val="26"/>
              </w:rPr>
              <w:t>Регистрация на электронной площадке осуществляется без взимания платы.</w:t>
            </w:r>
          </w:p>
          <w:p w:rsidR="00A546DF" w:rsidRPr="00AF59A7" w:rsidRDefault="00CC1B3C" w:rsidP="00896D32">
            <w:pPr>
              <w:ind w:firstLine="607"/>
              <w:rPr>
                <w:sz w:val="26"/>
                <w:szCs w:val="26"/>
              </w:rPr>
            </w:pPr>
            <w:r w:rsidRPr="00AF59A7">
              <w:rPr>
                <w:b/>
                <w:sz w:val="26"/>
                <w:szCs w:val="26"/>
              </w:rPr>
              <w:t>Порядок внесения задатка.</w:t>
            </w:r>
          </w:p>
          <w:p w:rsidR="00A546DF" w:rsidRPr="00AF59A7" w:rsidRDefault="000132AA" w:rsidP="00CC1B3C">
            <w:pPr>
              <w:ind w:firstLine="567"/>
              <w:jc w:val="both"/>
              <w:rPr>
                <w:sz w:val="26"/>
                <w:szCs w:val="26"/>
              </w:rPr>
            </w:pPr>
            <w:r w:rsidRPr="00AF59A7">
              <w:rPr>
                <w:sz w:val="26"/>
                <w:szCs w:val="26"/>
              </w:rPr>
              <w:t>Задаток вносится до даты подачи заявки путем безналичного перечисления на</w:t>
            </w:r>
            <w:r w:rsidR="00A873F3" w:rsidRPr="00AF59A7">
              <w:rPr>
                <w:sz w:val="26"/>
                <w:szCs w:val="26"/>
              </w:rPr>
              <w:t xml:space="preserve"> реквизиты </w:t>
            </w:r>
            <w:r w:rsidRPr="00AF59A7">
              <w:rPr>
                <w:sz w:val="26"/>
                <w:szCs w:val="26"/>
              </w:rPr>
              <w:t>о</w:t>
            </w:r>
            <w:r w:rsidR="00D66F21" w:rsidRPr="00AF59A7">
              <w:rPr>
                <w:sz w:val="26"/>
                <w:szCs w:val="26"/>
              </w:rPr>
              <w:t>ператора</w:t>
            </w:r>
            <w:r w:rsidRPr="00AF59A7">
              <w:rPr>
                <w:sz w:val="26"/>
                <w:szCs w:val="26"/>
              </w:rPr>
              <w:t xml:space="preserve"> </w:t>
            </w:r>
            <w:r w:rsidR="00A72CBF" w:rsidRPr="00AF59A7">
              <w:rPr>
                <w:sz w:val="26"/>
                <w:szCs w:val="26"/>
              </w:rPr>
              <w:t>электронной площадки</w:t>
            </w:r>
            <w:r w:rsidRPr="00AF59A7">
              <w:rPr>
                <w:sz w:val="26"/>
                <w:szCs w:val="26"/>
              </w:rPr>
              <w:t xml:space="preserve">. </w:t>
            </w:r>
          </w:p>
          <w:p w:rsidR="00A546DF" w:rsidRPr="00AF59A7" w:rsidRDefault="000132AA" w:rsidP="00CC1B3C">
            <w:pPr>
              <w:ind w:firstLine="567"/>
              <w:jc w:val="both"/>
              <w:rPr>
                <w:sz w:val="26"/>
                <w:szCs w:val="26"/>
              </w:rPr>
            </w:pPr>
            <w:r w:rsidRPr="00AF59A7">
              <w:rPr>
                <w:sz w:val="26"/>
                <w:szCs w:val="26"/>
              </w:rPr>
              <w:t>Реквизиты с</w:t>
            </w:r>
            <w:r w:rsidR="00391565" w:rsidRPr="00AF59A7">
              <w:rPr>
                <w:sz w:val="26"/>
                <w:szCs w:val="26"/>
              </w:rPr>
              <w:t>чета для перечисления задатка:</w:t>
            </w:r>
          </w:p>
          <w:p w:rsidR="00391565" w:rsidRPr="00AF59A7" w:rsidRDefault="00391565" w:rsidP="00CC1B3C">
            <w:pPr>
              <w:ind w:firstLine="567"/>
              <w:jc w:val="both"/>
              <w:rPr>
                <w:b/>
                <w:sz w:val="26"/>
                <w:szCs w:val="26"/>
              </w:rPr>
            </w:pPr>
            <w:r w:rsidRPr="00AF59A7">
              <w:rPr>
                <w:b/>
                <w:sz w:val="26"/>
                <w:szCs w:val="26"/>
              </w:rPr>
              <w:t>АО «Российский аукционный дом»</w:t>
            </w:r>
          </w:p>
          <w:p w:rsidR="00391565" w:rsidRPr="00AF59A7" w:rsidRDefault="00391565" w:rsidP="00CC1B3C">
            <w:pPr>
              <w:ind w:firstLine="567"/>
              <w:jc w:val="both"/>
              <w:rPr>
                <w:b/>
                <w:sz w:val="26"/>
                <w:szCs w:val="26"/>
              </w:rPr>
            </w:pPr>
            <w:r w:rsidRPr="00AF59A7">
              <w:rPr>
                <w:b/>
                <w:sz w:val="26"/>
                <w:szCs w:val="26"/>
              </w:rPr>
              <w:t>ИНН 7838430413     КПП 783801001</w:t>
            </w:r>
          </w:p>
          <w:p w:rsidR="00391565" w:rsidRPr="00AF59A7" w:rsidRDefault="00391565" w:rsidP="00D93ED7">
            <w:pPr>
              <w:ind w:left="607"/>
              <w:jc w:val="both"/>
              <w:rPr>
                <w:b/>
                <w:sz w:val="26"/>
                <w:szCs w:val="26"/>
              </w:rPr>
            </w:pPr>
            <w:r w:rsidRPr="00AF59A7">
              <w:rPr>
                <w:b/>
                <w:sz w:val="26"/>
                <w:szCs w:val="26"/>
              </w:rPr>
              <w:t>Номер расчетного счета</w:t>
            </w:r>
            <w:r w:rsidR="00A72CBF" w:rsidRPr="00AF59A7">
              <w:rPr>
                <w:b/>
                <w:sz w:val="26"/>
                <w:szCs w:val="26"/>
              </w:rPr>
              <w:t>:</w:t>
            </w:r>
            <w:r w:rsidRPr="00AF59A7">
              <w:rPr>
                <w:b/>
                <w:sz w:val="26"/>
                <w:szCs w:val="26"/>
              </w:rPr>
              <w:t xml:space="preserve"> 40702810055040010531</w:t>
            </w:r>
          </w:p>
          <w:p w:rsidR="00391565" w:rsidRPr="00AF59A7" w:rsidRDefault="00391565" w:rsidP="00C81F84">
            <w:pPr>
              <w:ind w:left="40" w:firstLine="567"/>
              <w:jc w:val="both"/>
              <w:rPr>
                <w:sz w:val="26"/>
                <w:szCs w:val="26"/>
              </w:rPr>
            </w:pPr>
            <w:r w:rsidRPr="00AF59A7">
              <w:rPr>
                <w:sz w:val="26"/>
                <w:szCs w:val="26"/>
              </w:rPr>
              <w:t>Наименование банка</w:t>
            </w:r>
            <w:r w:rsidR="00A72CBF" w:rsidRPr="00AF59A7">
              <w:rPr>
                <w:sz w:val="26"/>
                <w:szCs w:val="26"/>
              </w:rPr>
              <w:t>:</w:t>
            </w:r>
            <w:r w:rsidRPr="00AF59A7">
              <w:rPr>
                <w:sz w:val="26"/>
                <w:szCs w:val="26"/>
              </w:rPr>
              <w:t xml:space="preserve">  СЕВЕРО-ЗАПАДНЫЙ БАНК ПАО СБЕРБАНК</w:t>
            </w:r>
          </w:p>
          <w:p w:rsidR="00391565" w:rsidRPr="00AF59A7" w:rsidRDefault="00391565" w:rsidP="00C81F84">
            <w:pPr>
              <w:ind w:left="40" w:firstLine="567"/>
              <w:jc w:val="both"/>
              <w:rPr>
                <w:sz w:val="26"/>
                <w:szCs w:val="26"/>
              </w:rPr>
            </w:pPr>
            <w:r w:rsidRPr="00AF59A7">
              <w:rPr>
                <w:sz w:val="26"/>
                <w:szCs w:val="26"/>
              </w:rPr>
              <w:t>БИК банка</w:t>
            </w:r>
            <w:r w:rsidR="00A72CBF" w:rsidRPr="00AF59A7">
              <w:rPr>
                <w:sz w:val="26"/>
                <w:szCs w:val="26"/>
              </w:rPr>
              <w:t>:</w:t>
            </w:r>
            <w:r w:rsidRPr="00AF59A7">
              <w:rPr>
                <w:sz w:val="26"/>
                <w:szCs w:val="26"/>
              </w:rPr>
              <w:t xml:space="preserve">  044030653</w:t>
            </w:r>
          </w:p>
          <w:p w:rsidR="00391565" w:rsidRPr="00AF59A7" w:rsidRDefault="00391565" w:rsidP="00C81F84">
            <w:pPr>
              <w:ind w:left="40" w:firstLine="567"/>
              <w:jc w:val="both"/>
              <w:rPr>
                <w:sz w:val="26"/>
                <w:szCs w:val="26"/>
              </w:rPr>
            </w:pPr>
            <w:r w:rsidRPr="00AF59A7">
              <w:rPr>
                <w:sz w:val="26"/>
                <w:szCs w:val="26"/>
              </w:rPr>
              <w:t>К/с банка</w:t>
            </w:r>
            <w:r w:rsidR="00A72CBF" w:rsidRPr="00AF59A7">
              <w:rPr>
                <w:sz w:val="26"/>
                <w:szCs w:val="26"/>
              </w:rPr>
              <w:t>:</w:t>
            </w:r>
            <w:r w:rsidRPr="00AF59A7">
              <w:rPr>
                <w:sz w:val="26"/>
                <w:szCs w:val="26"/>
              </w:rPr>
              <w:t xml:space="preserve">  30101810500000000653</w:t>
            </w:r>
          </w:p>
          <w:p w:rsidR="00A546DF" w:rsidRPr="00803884" w:rsidRDefault="00391565" w:rsidP="00CC1B3C">
            <w:pPr>
              <w:ind w:firstLine="567"/>
              <w:jc w:val="both"/>
              <w:rPr>
                <w:sz w:val="26"/>
                <w:szCs w:val="26"/>
              </w:rPr>
            </w:pPr>
            <w:r w:rsidRPr="00803884">
              <w:rPr>
                <w:sz w:val="26"/>
                <w:szCs w:val="26"/>
              </w:rPr>
              <w:t>Н</w:t>
            </w:r>
            <w:r w:rsidR="000132AA" w:rsidRPr="00803884">
              <w:rPr>
                <w:sz w:val="26"/>
                <w:szCs w:val="26"/>
              </w:rPr>
              <w:t>азначение платежа – «</w:t>
            </w:r>
            <w:r w:rsidR="007803FA">
              <w:rPr>
                <w:sz w:val="26"/>
                <w:szCs w:val="26"/>
              </w:rPr>
              <w:t>№ л/с_______ С</w:t>
            </w:r>
            <w:r w:rsidR="00771A23">
              <w:rPr>
                <w:sz w:val="26"/>
                <w:szCs w:val="26"/>
              </w:rPr>
              <w:t xml:space="preserve">редства для проведения </w:t>
            </w:r>
            <w:r w:rsidR="007803FA">
              <w:rPr>
                <w:sz w:val="26"/>
                <w:szCs w:val="26"/>
              </w:rPr>
              <w:t>операций по обеспечению участия в электронных процедурах. НДС не облагается»</w:t>
            </w:r>
            <w:r w:rsidR="000132AA" w:rsidRPr="00803884">
              <w:rPr>
                <w:sz w:val="26"/>
                <w:szCs w:val="26"/>
              </w:rPr>
              <w:t xml:space="preserve">. </w:t>
            </w:r>
          </w:p>
          <w:p w:rsidR="003D53EC" w:rsidRPr="00AF59A7" w:rsidRDefault="003D53EC" w:rsidP="00CC1B3C">
            <w:pPr>
              <w:autoSpaceDE w:val="0"/>
              <w:autoSpaceDN w:val="0"/>
              <w:adjustRightInd w:val="0"/>
              <w:ind w:firstLine="567"/>
              <w:jc w:val="both"/>
              <w:rPr>
                <w:sz w:val="26"/>
                <w:szCs w:val="26"/>
              </w:rPr>
            </w:pPr>
            <w:r w:rsidRPr="00AF59A7">
              <w:rPr>
                <w:sz w:val="26"/>
                <w:szCs w:val="26"/>
              </w:rPr>
              <w:t xml:space="preserve">Задаток, внесенный лицом, признанным победителем </w:t>
            </w:r>
            <w:r w:rsidR="00226EC0" w:rsidRPr="00AF59A7">
              <w:rPr>
                <w:sz w:val="26"/>
                <w:szCs w:val="26"/>
              </w:rPr>
              <w:t xml:space="preserve">электронного </w:t>
            </w:r>
            <w:r w:rsidRPr="00AF59A7">
              <w:rPr>
                <w:sz w:val="26"/>
                <w:szCs w:val="26"/>
              </w:rPr>
              <w:t xml:space="preserve">аукциона, задаток, внесенный иным лицом, с которым договор аренды земельного участка заключается в соответствии с </w:t>
            </w:r>
            <w:hyperlink r:id="rId7" w:history="1">
              <w:r w:rsidRPr="00AF59A7">
                <w:rPr>
                  <w:sz w:val="26"/>
                  <w:szCs w:val="26"/>
                </w:rPr>
                <w:t>пунктом 13</w:t>
              </w:r>
            </w:hyperlink>
            <w:r w:rsidRPr="00AF59A7">
              <w:rPr>
                <w:sz w:val="26"/>
                <w:szCs w:val="26"/>
              </w:rPr>
              <w:t xml:space="preserve">, </w:t>
            </w:r>
            <w:hyperlink r:id="rId8" w:history="1">
              <w:r w:rsidRPr="00AF59A7">
                <w:rPr>
                  <w:sz w:val="26"/>
                  <w:szCs w:val="26"/>
                </w:rPr>
                <w:t>14</w:t>
              </w:r>
            </w:hyperlink>
            <w:r w:rsidRPr="00AF59A7">
              <w:rPr>
                <w:sz w:val="26"/>
                <w:szCs w:val="26"/>
              </w:rPr>
              <w:t xml:space="preserve"> или </w:t>
            </w:r>
            <w:hyperlink r:id="rId9" w:history="1">
              <w:r w:rsidRPr="00AF59A7">
                <w:rPr>
                  <w:sz w:val="26"/>
                  <w:szCs w:val="26"/>
                </w:rPr>
                <w:t>20</w:t>
              </w:r>
            </w:hyperlink>
            <w:r w:rsidRPr="00AF59A7">
              <w:rPr>
                <w:sz w:val="26"/>
                <w:szCs w:val="26"/>
              </w:rPr>
              <w:t xml:space="preserve"> статьи 39.12 Земельного кодекса Российской Федерации, засчитываются в счет арендной платы за </w:t>
            </w:r>
            <w:r w:rsidR="00A72CBF" w:rsidRPr="00AF59A7">
              <w:rPr>
                <w:sz w:val="26"/>
                <w:szCs w:val="26"/>
              </w:rPr>
              <w:t>земельный участок</w:t>
            </w:r>
            <w:r w:rsidRPr="00AF59A7">
              <w:rPr>
                <w:sz w:val="26"/>
                <w:szCs w:val="26"/>
              </w:rPr>
              <w:t>. Задатки, внесенные этими лицами, не заключившими договор аренды земельного участка вследствие уклонения от заключения указанных договоров, не возвращаются.</w:t>
            </w:r>
          </w:p>
          <w:p w:rsidR="008427B0" w:rsidRPr="00803884" w:rsidRDefault="008427B0" w:rsidP="00CC1B3C">
            <w:pPr>
              <w:ind w:left="40" w:firstLine="567"/>
              <w:jc w:val="both"/>
              <w:rPr>
                <w:rFonts w:ascii="TimesNewRoman" w:hAnsi="TimesNewRoman"/>
                <w:sz w:val="26"/>
                <w:szCs w:val="26"/>
              </w:rPr>
            </w:pPr>
            <w:r w:rsidRPr="00803884">
              <w:rPr>
                <w:rFonts w:ascii="TimesNewRoman" w:hAnsi="TimesNewRoman"/>
                <w:sz w:val="26"/>
                <w:szCs w:val="26"/>
              </w:rPr>
              <w:t xml:space="preserve">Задаток для участия в </w:t>
            </w:r>
            <w:r w:rsidR="00226EC0" w:rsidRPr="00803884">
              <w:rPr>
                <w:rFonts w:ascii="TimesNewRoman" w:hAnsi="TimesNewRoman"/>
                <w:sz w:val="26"/>
                <w:szCs w:val="26"/>
              </w:rPr>
              <w:t xml:space="preserve">электронном </w:t>
            </w:r>
            <w:r w:rsidRPr="00803884">
              <w:rPr>
                <w:rFonts w:ascii="TimesNewRoman" w:hAnsi="TimesNewRoman"/>
                <w:sz w:val="26"/>
                <w:szCs w:val="26"/>
              </w:rPr>
              <w:t xml:space="preserve">аукционе служит обеспечением исполнения обязательства победителя </w:t>
            </w:r>
            <w:r w:rsidR="00226EC0" w:rsidRPr="00803884">
              <w:rPr>
                <w:rFonts w:ascii="TimesNewRoman" w:hAnsi="TimesNewRoman"/>
                <w:sz w:val="26"/>
                <w:szCs w:val="26"/>
              </w:rPr>
              <w:t xml:space="preserve">электронного </w:t>
            </w:r>
            <w:r w:rsidRPr="00803884">
              <w:rPr>
                <w:rFonts w:ascii="TimesNewRoman" w:hAnsi="TimesNewRoman"/>
                <w:sz w:val="26"/>
                <w:szCs w:val="26"/>
              </w:rPr>
              <w:t>аукциона по заключению договора аренды и оплате приобретенного на</w:t>
            </w:r>
            <w:r w:rsidR="004C7B3D" w:rsidRPr="00803884">
              <w:rPr>
                <w:rFonts w:ascii="TimesNewRoman" w:hAnsi="TimesNewRoman"/>
                <w:sz w:val="26"/>
                <w:szCs w:val="26"/>
              </w:rPr>
              <w:t xml:space="preserve"> </w:t>
            </w:r>
            <w:r w:rsidR="00226EC0" w:rsidRPr="00803884">
              <w:rPr>
                <w:rFonts w:ascii="TimesNewRoman" w:hAnsi="TimesNewRoman"/>
                <w:sz w:val="26"/>
                <w:szCs w:val="26"/>
              </w:rPr>
              <w:t xml:space="preserve">электронном </w:t>
            </w:r>
            <w:r w:rsidRPr="00803884">
              <w:rPr>
                <w:rFonts w:ascii="TimesNewRoman" w:hAnsi="TimesNewRoman"/>
                <w:sz w:val="26"/>
                <w:szCs w:val="26"/>
              </w:rPr>
              <w:t xml:space="preserve"> аукционе размера ежегодной арендной платы земельного участка, вносится на </w:t>
            </w:r>
            <w:r w:rsidR="00803884">
              <w:rPr>
                <w:rFonts w:ascii="TimesNewRoman" w:hAnsi="TimesNewRoman"/>
                <w:sz w:val="26"/>
                <w:szCs w:val="26"/>
              </w:rPr>
              <w:t>лицевой</w:t>
            </w:r>
            <w:r w:rsidRPr="00803884">
              <w:rPr>
                <w:rFonts w:ascii="TimesNewRoman" w:hAnsi="TimesNewRoman"/>
                <w:sz w:val="26"/>
                <w:szCs w:val="26"/>
              </w:rPr>
              <w:t xml:space="preserve"> счет претендента, открытый при регистрации на электронной площадке в порядке, установленном Регламентом электронной площадки.</w:t>
            </w:r>
          </w:p>
          <w:p w:rsidR="008427B0" w:rsidRPr="00AF59A7" w:rsidRDefault="008427B0" w:rsidP="00CC1B3C">
            <w:pPr>
              <w:ind w:firstLine="567"/>
              <w:jc w:val="both"/>
              <w:rPr>
                <w:rFonts w:ascii="TimesNewRoman" w:hAnsi="TimesNewRoman"/>
                <w:sz w:val="26"/>
                <w:szCs w:val="26"/>
              </w:rPr>
            </w:pPr>
            <w:r w:rsidRPr="00AF59A7">
              <w:rPr>
                <w:rFonts w:ascii="TimesNewRoman" w:hAnsi="TimesNewRoman"/>
                <w:sz w:val="26"/>
                <w:szCs w:val="2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A546DF" w:rsidRPr="00AF59A7" w:rsidRDefault="000132AA" w:rsidP="00CC1B3C">
            <w:pPr>
              <w:tabs>
                <w:tab w:val="left" w:pos="360"/>
              </w:tabs>
              <w:ind w:firstLine="567"/>
              <w:jc w:val="both"/>
              <w:rPr>
                <w:sz w:val="26"/>
                <w:szCs w:val="26"/>
              </w:rPr>
            </w:pPr>
            <w:r w:rsidRPr="00AF59A7">
              <w:rPr>
                <w:sz w:val="26"/>
                <w:szCs w:val="26"/>
              </w:rPr>
              <w:t>Исполнение обязанности по внесению задатка третьими лицами не допускается.</w:t>
            </w:r>
          </w:p>
          <w:p w:rsidR="00E71972" w:rsidRDefault="00E71972" w:rsidP="00CC1B3C">
            <w:pPr>
              <w:ind w:firstLine="567"/>
              <w:jc w:val="both"/>
              <w:rPr>
                <w:sz w:val="26"/>
                <w:szCs w:val="26"/>
              </w:rPr>
            </w:pPr>
            <w:r w:rsidRPr="00E71972">
              <w:rPr>
                <w:sz w:val="26"/>
                <w:szCs w:val="26"/>
              </w:rPr>
              <w:t>Для учета на электронной площадке суммы денежных средств, по</w:t>
            </w:r>
            <w:r>
              <w:rPr>
                <w:sz w:val="26"/>
                <w:szCs w:val="26"/>
              </w:rPr>
              <w:t>ступивших Оператору в качестве з</w:t>
            </w:r>
            <w:r w:rsidRPr="00E71972">
              <w:rPr>
                <w:sz w:val="26"/>
                <w:szCs w:val="26"/>
              </w:rPr>
              <w:t xml:space="preserve">адатка, используется лицевой счет </w:t>
            </w:r>
            <w:r>
              <w:rPr>
                <w:sz w:val="26"/>
                <w:szCs w:val="26"/>
              </w:rPr>
              <w:t>претендента</w:t>
            </w:r>
            <w:r w:rsidRPr="00E71972">
              <w:rPr>
                <w:sz w:val="26"/>
                <w:szCs w:val="26"/>
              </w:rPr>
              <w:t xml:space="preserve">, который формируется Оператором при регистрации </w:t>
            </w:r>
            <w:r>
              <w:rPr>
                <w:sz w:val="26"/>
                <w:szCs w:val="26"/>
              </w:rPr>
              <w:t>претендента</w:t>
            </w:r>
            <w:r w:rsidRPr="00E71972">
              <w:rPr>
                <w:sz w:val="26"/>
                <w:szCs w:val="26"/>
              </w:rPr>
              <w:t xml:space="preserve"> на электронной площадке.</w:t>
            </w:r>
          </w:p>
          <w:p w:rsidR="00210407" w:rsidRDefault="00E71972" w:rsidP="00CC1B3C">
            <w:pPr>
              <w:ind w:firstLine="567"/>
              <w:jc w:val="both"/>
              <w:rPr>
                <w:sz w:val="26"/>
                <w:szCs w:val="26"/>
              </w:rPr>
            </w:pPr>
            <w:r w:rsidRPr="00E71972">
              <w:rPr>
                <w:sz w:val="26"/>
                <w:szCs w:val="26"/>
              </w:rPr>
              <w:t xml:space="preserve">Сумма денежных средств, поступившая Оператору в качестве </w:t>
            </w:r>
            <w:r>
              <w:rPr>
                <w:sz w:val="26"/>
                <w:szCs w:val="26"/>
              </w:rPr>
              <w:t>з</w:t>
            </w:r>
            <w:r w:rsidRPr="00E71972">
              <w:rPr>
                <w:sz w:val="26"/>
                <w:szCs w:val="26"/>
              </w:rPr>
              <w:t xml:space="preserve">адатка, </w:t>
            </w:r>
            <w:r w:rsidRPr="00E71972">
              <w:rPr>
                <w:sz w:val="26"/>
                <w:szCs w:val="26"/>
              </w:rPr>
              <w:lastRenderedPageBreak/>
              <w:t>зачисляется Оператором на лицевой счет того</w:t>
            </w:r>
            <w:r w:rsidR="00210407">
              <w:rPr>
                <w:sz w:val="26"/>
                <w:szCs w:val="26"/>
              </w:rPr>
              <w:t xml:space="preserve"> претендента</w:t>
            </w:r>
            <w:r w:rsidRPr="00E71972">
              <w:rPr>
                <w:sz w:val="26"/>
                <w:szCs w:val="26"/>
              </w:rPr>
              <w:t xml:space="preserve">, который такие денежные средства перечислил. Зачисление на лицевой счет </w:t>
            </w:r>
            <w:r w:rsidR="00210407">
              <w:rPr>
                <w:sz w:val="26"/>
                <w:szCs w:val="26"/>
              </w:rPr>
              <w:t>претендента</w:t>
            </w:r>
            <w:r w:rsidR="00210407" w:rsidRPr="00E71972">
              <w:rPr>
                <w:sz w:val="26"/>
                <w:szCs w:val="26"/>
              </w:rPr>
              <w:t xml:space="preserve"> </w:t>
            </w:r>
            <w:r w:rsidRPr="00E71972">
              <w:rPr>
                <w:sz w:val="26"/>
                <w:szCs w:val="26"/>
              </w:rPr>
              <w:t>суммы денежных средств, по</w:t>
            </w:r>
            <w:r w:rsidR="00210407">
              <w:rPr>
                <w:sz w:val="26"/>
                <w:szCs w:val="26"/>
              </w:rPr>
              <w:t>ступивших Оператору в качестве з</w:t>
            </w:r>
            <w:r w:rsidRPr="00E71972">
              <w:rPr>
                <w:sz w:val="26"/>
                <w:szCs w:val="26"/>
              </w:rPr>
              <w:t>адатка, осуществляется в течение рабочего дня, следующего за днем их поступл</w:t>
            </w:r>
            <w:r w:rsidR="00210407">
              <w:rPr>
                <w:sz w:val="26"/>
                <w:szCs w:val="26"/>
              </w:rPr>
              <w:t>ения на расчетный счет Оператора</w:t>
            </w:r>
            <w:r w:rsidRPr="00E71972">
              <w:rPr>
                <w:sz w:val="26"/>
                <w:szCs w:val="26"/>
              </w:rPr>
              <w:t xml:space="preserve">. </w:t>
            </w:r>
          </w:p>
          <w:p w:rsidR="00E71972" w:rsidRDefault="00E71972" w:rsidP="00CC1B3C">
            <w:pPr>
              <w:ind w:firstLine="567"/>
              <w:jc w:val="both"/>
              <w:rPr>
                <w:sz w:val="26"/>
                <w:szCs w:val="26"/>
              </w:rPr>
            </w:pPr>
            <w:r w:rsidRPr="00E71972">
              <w:rPr>
                <w:sz w:val="26"/>
                <w:szCs w:val="26"/>
              </w:rPr>
              <w:t>П</w:t>
            </w:r>
            <w:r w:rsidR="00210407">
              <w:rPr>
                <w:sz w:val="26"/>
                <w:szCs w:val="26"/>
              </w:rPr>
              <w:t>ретендентам</w:t>
            </w:r>
            <w:r w:rsidRPr="00E71972">
              <w:rPr>
                <w:sz w:val="26"/>
                <w:szCs w:val="26"/>
              </w:rPr>
              <w:t xml:space="preserve"> рекомендуется заблаговременно производить</w:t>
            </w:r>
            <w:r w:rsidR="00210407">
              <w:rPr>
                <w:sz w:val="26"/>
                <w:szCs w:val="26"/>
              </w:rPr>
              <w:t xml:space="preserve"> </w:t>
            </w:r>
            <w:r w:rsidRPr="00E71972">
              <w:rPr>
                <w:sz w:val="26"/>
                <w:szCs w:val="26"/>
              </w:rPr>
              <w:t>перечисление су</w:t>
            </w:r>
            <w:r w:rsidR="00210407">
              <w:rPr>
                <w:sz w:val="26"/>
                <w:szCs w:val="26"/>
              </w:rPr>
              <w:t>мм денежных средств в качестве з</w:t>
            </w:r>
            <w:r w:rsidRPr="00E71972">
              <w:rPr>
                <w:sz w:val="26"/>
                <w:szCs w:val="26"/>
              </w:rPr>
              <w:t xml:space="preserve">адатков на расчетный счет Оператора с учетом необходимости зачисления сумм денежных средств на лицевые счета </w:t>
            </w:r>
            <w:r w:rsidR="00210407">
              <w:rPr>
                <w:sz w:val="26"/>
                <w:szCs w:val="26"/>
              </w:rPr>
              <w:t>претендентов</w:t>
            </w:r>
            <w:r w:rsidRPr="00E71972">
              <w:rPr>
                <w:sz w:val="26"/>
                <w:szCs w:val="26"/>
              </w:rPr>
              <w:t xml:space="preserve"> после их фактического поступления на расчетный счет Оператора, во избежание возникновения рисков невозможности </w:t>
            </w:r>
            <w:r w:rsidR="00210407">
              <w:rPr>
                <w:sz w:val="26"/>
                <w:szCs w:val="26"/>
              </w:rPr>
              <w:t>блокирования необходимой суммы з</w:t>
            </w:r>
            <w:r w:rsidRPr="00E71972">
              <w:rPr>
                <w:sz w:val="26"/>
                <w:szCs w:val="26"/>
              </w:rPr>
              <w:t xml:space="preserve">адатка на лицевом счете </w:t>
            </w:r>
            <w:r w:rsidR="00210407">
              <w:rPr>
                <w:sz w:val="26"/>
                <w:szCs w:val="26"/>
              </w:rPr>
              <w:t>претендента</w:t>
            </w:r>
            <w:r w:rsidRPr="00E71972">
              <w:rPr>
                <w:sz w:val="26"/>
                <w:szCs w:val="26"/>
              </w:rPr>
              <w:t xml:space="preserve">. </w:t>
            </w:r>
          </w:p>
          <w:p w:rsidR="002F11E5" w:rsidRDefault="002F11E5" w:rsidP="00CC1B3C">
            <w:pPr>
              <w:ind w:firstLine="567"/>
              <w:jc w:val="both"/>
              <w:rPr>
                <w:sz w:val="26"/>
                <w:szCs w:val="26"/>
              </w:rPr>
            </w:pPr>
            <w:r>
              <w:rPr>
                <w:sz w:val="26"/>
                <w:szCs w:val="26"/>
              </w:rPr>
              <w:t>Подача заявки и блокирование задатка является заключением соглашения о задатке.</w:t>
            </w:r>
          </w:p>
          <w:p w:rsidR="00AC0EEB" w:rsidRDefault="00AC0EEB" w:rsidP="00AC0EEB">
            <w:pPr>
              <w:tabs>
                <w:tab w:val="left" w:pos="0"/>
              </w:tabs>
              <w:ind w:firstLine="749"/>
              <w:jc w:val="both"/>
              <w:rPr>
                <w:b/>
                <w:sz w:val="26"/>
                <w:szCs w:val="26"/>
              </w:rPr>
            </w:pPr>
            <w:r w:rsidRPr="00AF59A7">
              <w:rPr>
                <w:b/>
                <w:sz w:val="26"/>
                <w:szCs w:val="26"/>
              </w:rPr>
              <w:t xml:space="preserve">Порядок приема заявки на участие в </w:t>
            </w:r>
            <w:r w:rsidR="00CC1B3C" w:rsidRPr="00AF59A7">
              <w:rPr>
                <w:b/>
                <w:sz w:val="26"/>
                <w:szCs w:val="26"/>
              </w:rPr>
              <w:t xml:space="preserve">электронном </w:t>
            </w:r>
            <w:r w:rsidRPr="00AF59A7">
              <w:rPr>
                <w:b/>
                <w:sz w:val="26"/>
                <w:szCs w:val="26"/>
              </w:rPr>
              <w:t>аукционе, адрес места ее приема, дата и время начала и окончания прие</w:t>
            </w:r>
            <w:r w:rsidR="00CC1B3C" w:rsidRPr="00AF59A7">
              <w:rPr>
                <w:b/>
                <w:sz w:val="26"/>
                <w:szCs w:val="26"/>
              </w:rPr>
              <w:t>ма заявок на участие в аукционе.</w:t>
            </w:r>
          </w:p>
          <w:p w:rsidR="00251A54" w:rsidRPr="00EC772B" w:rsidRDefault="00251A54" w:rsidP="00251A54">
            <w:pPr>
              <w:autoSpaceDE w:val="0"/>
              <w:autoSpaceDN w:val="0"/>
              <w:adjustRightInd w:val="0"/>
              <w:ind w:left="40" w:firstLine="709"/>
              <w:jc w:val="both"/>
              <w:rPr>
                <w:sz w:val="26"/>
                <w:szCs w:val="26"/>
              </w:rPr>
            </w:pPr>
            <w:r w:rsidRPr="00EC772B">
              <w:rPr>
                <w:sz w:val="26"/>
                <w:szCs w:val="26"/>
              </w:rPr>
              <w:t xml:space="preserve">Заявка на участие в электронном аукционе с указанием банковских реквизитов счета для возврата задатка </w:t>
            </w:r>
            <w:r w:rsidR="008A1E5E" w:rsidRPr="00EC772B">
              <w:rPr>
                <w:sz w:val="26"/>
                <w:szCs w:val="26"/>
              </w:rPr>
              <w:t xml:space="preserve">подается </w:t>
            </w:r>
            <w:r w:rsidR="002F11E5" w:rsidRPr="00EC772B">
              <w:rPr>
                <w:sz w:val="26"/>
                <w:szCs w:val="26"/>
              </w:rPr>
              <w:t xml:space="preserve">в форме электронного документа </w:t>
            </w:r>
            <w:r w:rsidR="008A1E5E" w:rsidRPr="00EC772B">
              <w:rPr>
                <w:sz w:val="26"/>
                <w:szCs w:val="26"/>
              </w:rPr>
              <w:t>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r w:rsidR="002F11E5" w:rsidRPr="00EC772B">
              <w:rPr>
                <w:sz w:val="26"/>
                <w:szCs w:val="26"/>
              </w:rPr>
              <w:t>, т.е</w:t>
            </w:r>
            <w:r w:rsidR="00EC772B" w:rsidRPr="00EC772B">
              <w:rPr>
                <w:sz w:val="26"/>
                <w:szCs w:val="26"/>
              </w:rPr>
              <w:t>.</w:t>
            </w:r>
            <w:r w:rsidR="002F11E5" w:rsidRPr="00EC772B">
              <w:rPr>
                <w:sz w:val="26"/>
                <w:szCs w:val="26"/>
              </w:rPr>
              <w:t xml:space="preserve"> д</w:t>
            </w:r>
            <w:r w:rsidR="008A1E5E" w:rsidRPr="00EC772B">
              <w:rPr>
                <w:sz w:val="26"/>
                <w:szCs w:val="26"/>
              </w:rPr>
              <w:t>окументов на бумажном носителе, преобразованных в электронно-цифровую форму</w:t>
            </w:r>
            <w:r w:rsidR="002F11E5" w:rsidRPr="00EC772B">
              <w:rPr>
                <w:sz w:val="26"/>
                <w:szCs w:val="26"/>
              </w:rPr>
              <w:t xml:space="preserve"> путем сканирования с сохранением реквизитов)</w:t>
            </w:r>
            <w:r w:rsidRPr="00EC772B">
              <w:rPr>
                <w:sz w:val="26"/>
                <w:szCs w:val="26"/>
              </w:rPr>
              <w:t>:</w:t>
            </w:r>
          </w:p>
          <w:p w:rsidR="00251A54" w:rsidRPr="00EC772B" w:rsidRDefault="00251A54" w:rsidP="00251A54">
            <w:pPr>
              <w:tabs>
                <w:tab w:val="left" w:pos="0"/>
              </w:tabs>
              <w:ind w:firstLine="567"/>
              <w:jc w:val="both"/>
              <w:rPr>
                <w:b/>
                <w:sz w:val="26"/>
                <w:szCs w:val="26"/>
              </w:rPr>
            </w:pPr>
            <w:r w:rsidRPr="00EC772B">
              <w:rPr>
                <w:sz w:val="26"/>
                <w:szCs w:val="26"/>
              </w:rPr>
              <w:t>- копии документов, удостоверяющих л</w:t>
            </w:r>
            <w:r w:rsidR="002F11E5" w:rsidRPr="00EC772B">
              <w:rPr>
                <w:sz w:val="26"/>
                <w:szCs w:val="26"/>
              </w:rPr>
              <w:t>ичность заявителя (для граждан)</w:t>
            </w:r>
            <w:r w:rsidRPr="00EC772B">
              <w:rPr>
                <w:sz w:val="26"/>
                <w:szCs w:val="26"/>
              </w:rPr>
              <w:t xml:space="preserve"> </w:t>
            </w:r>
            <w:r w:rsidR="00BC714D" w:rsidRPr="00EC772B">
              <w:rPr>
                <w:b/>
                <w:sz w:val="26"/>
                <w:szCs w:val="26"/>
              </w:rPr>
              <w:t>(все страницы)</w:t>
            </w:r>
            <w:r w:rsidR="001C788B" w:rsidRPr="001C788B">
              <w:rPr>
                <w:sz w:val="26"/>
                <w:szCs w:val="26"/>
              </w:rPr>
              <w:t>;</w:t>
            </w:r>
          </w:p>
          <w:p w:rsidR="00251A54" w:rsidRPr="00EC772B" w:rsidRDefault="00251A54" w:rsidP="00251A54">
            <w:pPr>
              <w:tabs>
                <w:tab w:val="left" w:pos="0"/>
              </w:tabs>
              <w:ind w:firstLine="567"/>
              <w:jc w:val="both"/>
              <w:rPr>
                <w:sz w:val="26"/>
                <w:szCs w:val="26"/>
              </w:rPr>
            </w:pPr>
            <w:r w:rsidRPr="00EC772B">
              <w:rPr>
                <w:sz w:val="26"/>
                <w:szCs w:val="26"/>
              </w:rPr>
              <w:t>- надлежащим образом заверенный перевод на русский язык документов о государственной</w:t>
            </w:r>
            <w:bookmarkStart w:id="0" w:name="_GoBack"/>
            <w:bookmarkEnd w:id="0"/>
            <w:r w:rsidRPr="00EC772B">
              <w:rPr>
                <w:sz w:val="26"/>
                <w:szCs w:val="26"/>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1A54" w:rsidRPr="00EC772B" w:rsidRDefault="00251A54" w:rsidP="00251A54">
            <w:pPr>
              <w:ind w:firstLine="567"/>
              <w:jc w:val="both"/>
              <w:rPr>
                <w:sz w:val="26"/>
                <w:szCs w:val="26"/>
              </w:rPr>
            </w:pPr>
            <w:r w:rsidRPr="00EC772B">
              <w:rPr>
                <w:sz w:val="26"/>
                <w:szCs w:val="26"/>
              </w:rPr>
              <w:t>- документы, подтверждающи</w:t>
            </w:r>
            <w:r w:rsidR="00FC28E5" w:rsidRPr="00EC772B">
              <w:rPr>
                <w:sz w:val="26"/>
                <w:szCs w:val="26"/>
              </w:rPr>
              <w:t>е внесение задатка.</w:t>
            </w:r>
          </w:p>
          <w:p w:rsidR="00251A54" w:rsidRPr="00EC772B" w:rsidRDefault="00251A54" w:rsidP="00251A54">
            <w:pPr>
              <w:autoSpaceDE w:val="0"/>
              <w:autoSpaceDN w:val="0"/>
              <w:adjustRightInd w:val="0"/>
              <w:ind w:firstLine="749"/>
              <w:jc w:val="both"/>
              <w:rPr>
                <w:sz w:val="26"/>
                <w:szCs w:val="26"/>
              </w:rPr>
            </w:pPr>
            <w:r w:rsidRPr="00EC772B">
              <w:rPr>
                <w:sz w:val="26"/>
                <w:szCs w:val="2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E4111" w:rsidRPr="004A32F3" w:rsidRDefault="00FE4111" w:rsidP="00F01B75">
            <w:pPr>
              <w:ind w:firstLine="749"/>
              <w:jc w:val="both"/>
              <w:rPr>
                <w:b/>
                <w:sz w:val="26"/>
                <w:szCs w:val="26"/>
              </w:rPr>
            </w:pPr>
            <w:proofErr w:type="gramStart"/>
            <w:r w:rsidRPr="004A32F3">
              <w:rPr>
                <w:b/>
                <w:sz w:val="26"/>
                <w:szCs w:val="26"/>
              </w:rPr>
              <w:t xml:space="preserve">Заявки на участие в </w:t>
            </w:r>
            <w:r w:rsidR="00226EC0" w:rsidRPr="004A32F3">
              <w:rPr>
                <w:b/>
                <w:sz w:val="26"/>
                <w:szCs w:val="26"/>
              </w:rPr>
              <w:t xml:space="preserve">электронном </w:t>
            </w:r>
            <w:r w:rsidRPr="004A32F3">
              <w:rPr>
                <w:b/>
                <w:sz w:val="26"/>
                <w:szCs w:val="26"/>
              </w:rPr>
              <w:t>аукционе принимаются</w:t>
            </w:r>
            <w:r w:rsidRPr="004A32F3">
              <w:rPr>
                <w:sz w:val="26"/>
                <w:szCs w:val="26"/>
              </w:rPr>
              <w:t xml:space="preserve"> </w:t>
            </w:r>
            <w:r w:rsidR="005362F7" w:rsidRPr="004A32F3">
              <w:rPr>
                <w:sz w:val="26"/>
                <w:szCs w:val="26"/>
              </w:rPr>
              <w:t xml:space="preserve">с даты начала приема заявок на участие в электронном </w:t>
            </w:r>
            <w:r w:rsidR="005362F7" w:rsidRPr="00EC06F4">
              <w:rPr>
                <w:sz w:val="26"/>
                <w:szCs w:val="26"/>
              </w:rPr>
              <w:t xml:space="preserve">аукционе до времени и даты окончания </w:t>
            </w:r>
            <w:r w:rsidR="005362F7" w:rsidRPr="005E2E9C">
              <w:rPr>
                <w:color w:val="000000" w:themeColor="text1"/>
                <w:sz w:val="26"/>
                <w:szCs w:val="26"/>
              </w:rPr>
              <w:t xml:space="preserve">приема заявок на участие в электронном аукционе: </w:t>
            </w:r>
            <w:r w:rsidR="005362F7" w:rsidRPr="004F2792">
              <w:rPr>
                <w:b/>
                <w:color w:val="000000" w:themeColor="text1"/>
                <w:sz w:val="26"/>
                <w:szCs w:val="26"/>
              </w:rPr>
              <w:t xml:space="preserve">с 09 ч. 00 мин </w:t>
            </w:r>
            <w:r w:rsidR="003724A4" w:rsidRPr="004F2792">
              <w:rPr>
                <w:b/>
                <w:color w:val="000000" w:themeColor="text1"/>
                <w:sz w:val="26"/>
                <w:szCs w:val="26"/>
              </w:rPr>
              <w:t>23</w:t>
            </w:r>
            <w:r w:rsidR="005C65FF" w:rsidRPr="004F2792">
              <w:rPr>
                <w:b/>
                <w:color w:val="000000" w:themeColor="text1"/>
                <w:sz w:val="26"/>
                <w:szCs w:val="26"/>
              </w:rPr>
              <w:t xml:space="preserve"> апреля</w:t>
            </w:r>
            <w:r w:rsidR="00D20AB1" w:rsidRPr="004F2792">
              <w:rPr>
                <w:b/>
                <w:color w:val="000000" w:themeColor="text1"/>
                <w:sz w:val="26"/>
                <w:szCs w:val="26"/>
              </w:rPr>
              <w:t xml:space="preserve"> </w:t>
            </w:r>
            <w:r w:rsidRPr="004F2792">
              <w:rPr>
                <w:b/>
                <w:color w:val="000000" w:themeColor="text1"/>
                <w:sz w:val="26"/>
                <w:szCs w:val="26"/>
              </w:rPr>
              <w:t>202</w:t>
            </w:r>
            <w:r w:rsidR="003724A4" w:rsidRPr="004F2792">
              <w:rPr>
                <w:b/>
                <w:color w:val="000000" w:themeColor="text1"/>
                <w:sz w:val="26"/>
                <w:szCs w:val="26"/>
              </w:rPr>
              <w:t>5</w:t>
            </w:r>
            <w:r w:rsidRPr="004F2792">
              <w:rPr>
                <w:b/>
                <w:color w:val="000000" w:themeColor="text1"/>
                <w:sz w:val="26"/>
                <w:szCs w:val="26"/>
              </w:rPr>
              <w:t xml:space="preserve"> года </w:t>
            </w:r>
            <w:r w:rsidR="005362F7" w:rsidRPr="004F2792">
              <w:rPr>
                <w:b/>
                <w:color w:val="000000" w:themeColor="text1"/>
                <w:sz w:val="26"/>
                <w:szCs w:val="26"/>
              </w:rPr>
              <w:t>до</w:t>
            </w:r>
            <w:r w:rsidRPr="004F2792">
              <w:rPr>
                <w:b/>
                <w:color w:val="000000" w:themeColor="text1"/>
                <w:sz w:val="26"/>
                <w:szCs w:val="26"/>
              </w:rPr>
              <w:t xml:space="preserve"> </w:t>
            </w:r>
            <w:r w:rsidR="00891428" w:rsidRPr="004F2792">
              <w:rPr>
                <w:b/>
                <w:color w:val="000000" w:themeColor="text1"/>
                <w:sz w:val="26"/>
                <w:szCs w:val="26"/>
              </w:rPr>
              <w:t xml:space="preserve">17 </w:t>
            </w:r>
            <w:r w:rsidR="005362F7" w:rsidRPr="004F2792">
              <w:rPr>
                <w:b/>
                <w:color w:val="000000" w:themeColor="text1"/>
                <w:sz w:val="26"/>
                <w:szCs w:val="26"/>
              </w:rPr>
              <w:t>ч 00 мин.</w:t>
            </w:r>
            <w:r w:rsidRPr="004F2792">
              <w:rPr>
                <w:b/>
                <w:color w:val="000000" w:themeColor="text1"/>
                <w:sz w:val="26"/>
                <w:szCs w:val="26"/>
              </w:rPr>
              <w:t xml:space="preserve"> </w:t>
            </w:r>
            <w:r w:rsidR="005C65FF" w:rsidRPr="004F2792">
              <w:rPr>
                <w:b/>
                <w:color w:val="000000" w:themeColor="text1"/>
                <w:sz w:val="26"/>
                <w:szCs w:val="26"/>
              </w:rPr>
              <w:t>2</w:t>
            </w:r>
            <w:r w:rsidR="00FD1C2B">
              <w:rPr>
                <w:b/>
                <w:color w:val="000000" w:themeColor="text1"/>
                <w:sz w:val="26"/>
                <w:szCs w:val="26"/>
              </w:rPr>
              <w:t>0</w:t>
            </w:r>
            <w:r w:rsidR="005C65FF" w:rsidRPr="004F2792">
              <w:rPr>
                <w:b/>
                <w:color w:val="000000" w:themeColor="text1"/>
                <w:sz w:val="26"/>
                <w:szCs w:val="26"/>
              </w:rPr>
              <w:t xml:space="preserve"> </w:t>
            </w:r>
            <w:r w:rsidR="004F2792" w:rsidRPr="004F2792">
              <w:rPr>
                <w:b/>
                <w:color w:val="000000" w:themeColor="text1"/>
                <w:sz w:val="26"/>
                <w:szCs w:val="26"/>
              </w:rPr>
              <w:t>мая</w:t>
            </w:r>
            <w:r w:rsidR="00771CF6" w:rsidRPr="004F2792">
              <w:rPr>
                <w:b/>
                <w:color w:val="000000" w:themeColor="text1"/>
                <w:sz w:val="26"/>
                <w:szCs w:val="26"/>
              </w:rPr>
              <w:t xml:space="preserve"> </w:t>
            </w:r>
            <w:r w:rsidRPr="004F2792">
              <w:rPr>
                <w:b/>
                <w:color w:val="000000" w:themeColor="text1"/>
                <w:sz w:val="26"/>
                <w:szCs w:val="26"/>
              </w:rPr>
              <w:t>202</w:t>
            </w:r>
            <w:r w:rsidR="00E55836" w:rsidRPr="004F2792">
              <w:rPr>
                <w:b/>
                <w:color w:val="000000" w:themeColor="text1"/>
                <w:sz w:val="26"/>
                <w:szCs w:val="26"/>
              </w:rPr>
              <w:t>5</w:t>
            </w:r>
            <w:r w:rsidRPr="004F2792">
              <w:rPr>
                <w:b/>
                <w:color w:val="000000" w:themeColor="text1"/>
                <w:sz w:val="26"/>
                <w:szCs w:val="26"/>
              </w:rPr>
              <w:t xml:space="preserve"> года </w:t>
            </w:r>
            <w:r w:rsidRPr="005E2E9C">
              <w:rPr>
                <w:b/>
                <w:color w:val="000000" w:themeColor="text1"/>
                <w:sz w:val="26"/>
                <w:szCs w:val="26"/>
              </w:rPr>
              <w:t>(по московскому времени)</w:t>
            </w:r>
            <w:r w:rsidRPr="005E2E9C">
              <w:rPr>
                <w:color w:val="000000" w:themeColor="text1"/>
                <w:sz w:val="26"/>
                <w:szCs w:val="26"/>
              </w:rPr>
              <w:t xml:space="preserve"> посредством</w:t>
            </w:r>
            <w:r w:rsidRPr="004E5DF7">
              <w:rPr>
                <w:b/>
                <w:sz w:val="26"/>
                <w:szCs w:val="26"/>
              </w:rPr>
              <w:t xml:space="preserve"> </w:t>
            </w:r>
            <w:r w:rsidRPr="004E5DF7">
              <w:rPr>
                <w:sz w:val="26"/>
                <w:szCs w:val="26"/>
              </w:rPr>
              <w:t>электронной торговой площадкой АО «Российский аукционный</w:t>
            </w:r>
            <w:r w:rsidRPr="004A32F3">
              <w:rPr>
                <w:sz w:val="26"/>
                <w:szCs w:val="26"/>
              </w:rPr>
              <w:t xml:space="preserve"> дом», размещенной на</w:t>
            </w:r>
            <w:proofErr w:type="gramEnd"/>
            <w:r w:rsidRPr="004A32F3">
              <w:rPr>
                <w:sz w:val="26"/>
                <w:szCs w:val="26"/>
              </w:rPr>
              <w:t xml:space="preserve"> </w:t>
            </w:r>
            <w:proofErr w:type="gramStart"/>
            <w:r w:rsidRPr="004A32F3">
              <w:rPr>
                <w:sz w:val="26"/>
                <w:szCs w:val="26"/>
              </w:rPr>
              <w:t>сайте</w:t>
            </w:r>
            <w:proofErr w:type="gramEnd"/>
            <w:r w:rsidRPr="004A32F3">
              <w:rPr>
                <w:sz w:val="26"/>
                <w:szCs w:val="26"/>
              </w:rPr>
              <w:t xml:space="preserve"> в информационно-телекоммуникационной сети «Интернет» по адресу: </w:t>
            </w:r>
            <w:hyperlink r:id="rId10" w:history="1">
              <w:r w:rsidRPr="004A32F3">
                <w:rPr>
                  <w:rStyle w:val="af7"/>
                  <w:color w:val="000000"/>
                  <w:sz w:val="26"/>
                  <w:szCs w:val="26"/>
                </w:rPr>
                <w:t>https://lot-online.ru/</w:t>
              </w:r>
            </w:hyperlink>
            <w:r w:rsidRPr="004A32F3">
              <w:rPr>
                <w:b/>
                <w:sz w:val="26"/>
                <w:szCs w:val="26"/>
              </w:rPr>
              <w:t xml:space="preserve"> </w:t>
            </w:r>
          </w:p>
          <w:p w:rsidR="00C0682B" w:rsidRPr="00F65B7C" w:rsidRDefault="00A6556C" w:rsidP="00226EC0">
            <w:pPr>
              <w:ind w:firstLine="607"/>
              <w:jc w:val="both"/>
              <w:rPr>
                <w:sz w:val="26"/>
                <w:szCs w:val="26"/>
              </w:rPr>
            </w:pPr>
            <w:r w:rsidRPr="00F65B7C">
              <w:rPr>
                <w:sz w:val="26"/>
                <w:szCs w:val="26"/>
              </w:rPr>
              <w:t xml:space="preserve">Заявитель вправе подать только одну заявку на участие в </w:t>
            </w:r>
            <w:r w:rsidR="003822EF" w:rsidRPr="00F65B7C">
              <w:rPr>
                <w:sz w:val="26"/>
                <w:szCs w:val="26"/>
              </w:rPr>
              <w:t xml:space="preserve">электронном </w:t>
            </w:r>
            <w:r w:rsidRPr="00F65B7C">
              <w:rPr>
                <w:sz w:val="26"/>
                <w:szCs w:val="26"/>
              </w:rPr>
              <w:t xml:space="preserve">аукционе. </w:t>
            </w:r>
          </w:p>
          <w:p w:rsidR="00A546DF" w:rsidRPr="002F11E5" w:rsidRDefault="000132AA" w:rsidP="00FE4111">
            <w:pPr>
              <w:ind w:firstLine="607"/>
              <w:jc w:val="both"/>
              <w:rPr>
                <w:sz w:val="26"/>
                <w:szCs w:val="26"/>
              </w:rPr>
            </w:pPr>
            <w:r w:rsidRPr="002F11E5">
              <w:rPr>
                <w:sz w:val="26"/>
                <w:szCs w:val="26"/>
              </w:rPr>
              <w:t xml:space="preserve">Заявитель, оформивший заявку с отклонениями от требований данного Извещения, не допускается к участию в </w:t>
            </w:r>
            <w:r w:rsidR="00226EC0" w:rsidRPr="002F11E5">
              <w:rPr>
                <w:sz w:val="26"/>
                <w:szCs w:val="26"/>
              </w:rPr>
              <w:t xml:space="preserve">электронном </w:t>
            </w:r>
            <w:r w:rsidRPr="002F11E5">
              <w:rPr>
                <w:sz w:val="26"/>
                <w:szCs w:val="26"/>
              </w:rPr>
              <w:t>аукционе на основании несоответствия его заявки требованиям, установленным Извещением.</w:t>
            </w:r>
          </w:p>
          <w:p w:rsidR="00BC714D" w:rsidRDefault="00BC714D" w:rsidP="00FE4111">
            <w:pPr>
              <w:ind w:firstLine="607"/>
              <w:jc w:val="both"/>
              <w:rPr>
                <w:sz w:val="26"/>
                <w:szCs w:val="26"/>
              </w:rPr>
            </w:pPr>
            <w:r>
              <w:rPr>
                <w:sz w:val="26"/>
                <w:szCs w:val="26"/>
              </w:rPr>
              <w:t>Заявки с прилагаемыми документами, поданн</w:t>
            </w:r>
            <w:r w:rsidR="00F01B75">
              <w:rPr>
                <w:sz w:val="26"/>
                <w:szCs w:val="26"/>
              </w:rPr>
              <w:t>ые</w:t>
            </w:r>
            <w:r>
              <w:rPr>
                <w:sz w:val="26"/>
                <w:szCs w:val="26"/>
              </w:rPr>
              <w:t xml:space="preserve"> с нарушением установленного срока, а также заявки с незаполненными полями, на электронной площадке не регистрируются программными средствами.</w:t>
            </w:r>
            <w:r w:rsidR="00FE4111" w:rsidRPr="00F65B7C">
              <w:rPr>
                <w:sz w:val="26"/>
                <w:szCs w:val="26"/>
              </w:rPr>
              <w:t xml:space="preserve"> </w:t>
            </w:r>
          </w:p>
          <w:p w:rsidR="00FE4111" w:rsidRPr="00F65B7C" w:rsidRDefault="00BC714D" w:rsidP="00FE4111">
            <w:pPr>
              <w:ind w:firstLine="607"/>
              <w:jc w:val="both"/>
              <w:rPr>
                <w:sz w:val="26"/>
                <w:szCs w:val="26"/>
              </w:rPr>
            </w:pPr>
            <w:r>
              <w:rPr>
                <w:sz w:val="26"/>
                <w:szCs w:val="26"/>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FE4111" w:rsidRPr="00F65B7C">
              <w:rPr>
                <w:sz w:val="26"/>
                <w:szCs w:val="26"/>
              </w:rPr>
              <w:t xml:space="preserve">. </w:t>
            </w:r>
          </w:p>
          <w:p w:rsidR="00A546DF" w:rsidRPr="002F11E5" w:rsidRDefault="00444594">
            <w:pPr>
              <w:ind w:firstLine="567"/>
              <w:jc w:val="both"/>
              <w:rPr>
                <w:sz w:val="26"/>
                <w:szCs w:val="26"/>
              </w:rPr>
            </w:pPr>
            <w:r w:rsidRPr="002F11E5">
              <w:rPr>
                <w:sz w:val="26"/>
                <w:szCs w:val="26"/>
              </w:rPr>
              <w:t>Ознакомиться с</w:t>
            </w:r>
            <w:r w:rsidR="002D30A5" w:rsidRPr="002F11E5">
              <w:rPr>
                <w:sz w:val="26"/>
                <w:szCs w:val="26"/>
              </w:rPr>
              <w:t xml:space="preserve"> проектом договора аренды земельного участка</w:t>
            </w:r>
            <w:r w:rsidRPr="002F11E5">
              <w:rPr>
                <w:sz w:val="26"/>
                <w:szCs w:val="26"/>
              </w:rPr>
              <w:t xml:space="preserve"> </w:t>
            </w:r>
            <w:r w:rsidR="000132AA" w:rsidRPr="002F11E5">
              <w:rPr>
                <w:sz w:val="26"/>
                <w:szCs w:val="26"/>
              </w:rPr>
              <w:t xml:space="preserve">можно на официальных сайтах: Российской Федерации в информационно-телекоммуникационной сети Интернет www.torgi.gov.ru, </w:t>
            </w:r>
            <w:r w:rsidR="00F5614F" w:rsidRPr="002F11E5">
              <w:rPr>
                <w:sz w:val="26"/>
                <w:szCs w:val="26"/>
              </w:rPr>
              <w:t xml:space="preserve">Министерства </w:t>
            </w:r>
            <w:r w:rsidR="000132AA" w:rsidRPr="002F11E5">
              <w:rPr>
                <w:sz w:val="26"/>
                <w:szCs w:val="26"/>
              </w:rPr>
              <w:t>имуществ</w:t>
            </w:r>
            <w:r w:rsidR="00F5614F" w:rsidRPr="002F11E5">
              <w:rPr>
                <w:sz w:val="26"/>
                <w:szCs w:val="26"/>
              </w:rPr>
              <w:t>а</w:t>
            </w:r>
            <w:r w:rsidR="000132AA" w:rsidRPr="002F11E5">
              <w:rPr>
                <w:sz w:val="26"/>
                <w:szCs w:val="26"/>
              </w:rPr>
              <w:t xml:space="preserve"> Курской области в информационно-телекоммуникационной сети Интернет www.imkursk.ru</w:t>
            </w:r>
            <w:r w:rsidRPr="002F11E5">
              <w:rPr>
                <w:sz w:val="26"/>
                <w:szCs w:val="26"/>
              </w:rPr>
              <w:t>.</w:t>
            </w:r>
          </w:p>
          <w:p w:rsidR="008427B0" w:rsidRPr="00F65B7C" w:rsidRDefault="008427B0" w:rsidP="008427B0">
            <w:pPr>
              <w:autoSpaceDE w:val="0"/>
              <w:autoSpaceDN w:val="0"/>
              <w:adjustRightInd w:val="0"/>
              <w:ind w:firstLine="539"/>
              <w:contextualSpacing/>
              <w:jc w:val="both"/>
              <w:rPr>
                <w:sz w:val="26"/>
                <w:szCs w:val="26"/>
              </w:rPr>
            </w:pPr>
            <w:r w:rsidRPr="00F65B7C">
              <w:rPr>
                <w:sz w:val="26"/>
                <w:szCs w:val="26"/>
              </w:rPr>
              <w:t xml:space="preserve">Подача заявки на участие в </w:t>
            </w:r>
            <w:r w:rsidR="00444594" w:rsidRPr="00F65B7C">
              <w:rPr>
                <w:sz w:val="26"/>
                <w:szCs w:val="26"/>
              </w:rPr>
              <w:t xml:space="preserve">электронном </w:t>
            </w:r>
            <w:r w:rsidRPr="00F65B7C">
              <w:rPr>
                <w:sz w:val="26"/>
                <w:szCs w:val="26"/>
              </w:rPr>
              <w:t>аукционе возможн</w:t>
            </w:r>
            <w:r w:rsidR="00803884">
              <w:rPr>
                <w:sz w:val="26"/>
                <w:szCs w:val="26"/>
              </w:rPr>
              <w:t>а</w:t>
            </w:r>
            <w:r w:rsidRPr="00F65B7C">
              <w:rPr>
                <w:sz w:val="26"/>
                <w:szCs w:val="26"/>
              </w:rPr>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w:t>
            </w:r>
            <w:r w:rsidR="00226EC0" w:rsidRPr="00F65B7C">
              <w:rPr>
                <w:sz w:val="26"/>
                <w:szCs w:val="26"/>
              </w:rPr>
              <w:t xml:space="preserve">электронном </w:t>
            </w:r>
            <w:r w:rsidRPr="00F65B7C">
              <w:rPr>
                <w:sz w:val="26"/>
                <w:szCs w:val="26"/>
              </w:rPr>
              <w:t xml:space="preserve">аукционе, предусмотренной документацией об </w:t>
            </w:r>
            <w:r w:rsidR="00226EC0" w:rsidRPr="00F65B7C">
              <w:rPr>
                <w:sz w:val="26"/>
                <w:szCs w:val="26"/>
              </w:rPr>
              <w:t xml:space="preserve">электронном </w:t>
            </w:r>
            <w:r w:rsidRPr="00F65B7C">
              <w:rPr>
                <w:sz w:val="26"/>
                <w:szCs w:val="26"/>
              </w:rPr>
              <w:t>аукционе.</w:t>
            </w:r>
          </w:p>
          <w:p w:rsidR="008427B0" w:rsidRPr="00F65B7C" w:rsidRDefault="008427B0" w:rsidP="008427B0">
            <w:pPr>
              <w:autoSpaceDE w:val="0"/>
              <w:autoSpaceDN w:val="0"/>
              <w:adjustRightInd w:val="0"/>
              <w:ind w:firstLine="539"/>
              <w:contextualSpacing/>
              <w:jc w:val="both"/>
              <w:rPr>
                <w:sz w:val="26"/>
                <w:szCs w:val="26"/>
              </w:rPr>
            </w:pPr>
            <w:r w:rsidRPr="00F65B7C">
              <w:rPr>
                <w:sz w:val="26"/>
                <w:szCs w:val="26"/>
              </w:rPr>
              <w:t xml:space="preserve">В течение одного часа со дня получения заявки на участие в </w:t>
            </w:r>
            <w:r w:rsidR="00226EC0" w:rsidRPr="00F65B7C">
              <w:rPr>
                <w:sz w:val="26"/>
                <w:szCs w:val="26"/>
              </w:rPr>
              <w:t xml:space="preserve">электронном </w:t>
            </w:r>
            <w:r w:rsidRPr="00F65B7C">
              <w:rPr>
                <w:sz w:val="26"/>
                <w:szCs w:val="26"/>
              </w:rPr>
              <w:t xml:space="preserve">аукционе оператор электронной площадки обязан осуществить блокирование операций по счету для проведения операций по обеспечению участия в </w:t>
            </w:r>
            <w:r w:rsidR="00226EC0" w:rsidRPr="00F65B7C">
              <w:rPr>
                <w:sz w:val="26"/>
                <w:szCs w:val="26"/>
              </w:rPr>
              <w:t xml:space="preserve">электронном </w:t>
            </w:r>
            <w:r w:rsidRPr="00F65B7C">
              <w:rPr>
                <w:sz w:val="26"/>
                <w:szCs w:val="26"/>
              </w:rPr>
              <w:t xml:space="preserve">аукционе заявителя, подавшего такую заявку, в отношении денежных средств в размере суммы задатка на участие в </w:t>
            </w:r>
            <w:r w:rsidR="00226EC0" w:rsidRPr="00F65B7C">
              <w:rPr>
                <w:sz w:val="26"/>
                <w:szCs w:val="26"/>
              </w:rPr>
              <w:t xml:space="preserve">электронном </w:t>
            </w:r>
            <w:r w:rsidRPr="00F65B7C">
              <w:rPr>
                <w:sz w:val="26"/>
                <w:szCs w:val="26"/>
              </w:rPr>
              <w:t xml:space="preserve">аукционе, зарегистрировать заявку в 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w:t>
            </w:r>
            <w:r w:rsidR="00226EC0" w:rsidRPr="00F65B7C">
              <w:rPr>
                <w:sz w:val="26"/>
                <w:szCs w:val="26"/>
              </w:rPr>
              <w:t xml:space="preserve">электронном </w:t>
            </w:r>
            <w:r w:rsidRPr="00F65B7C">
              <w:rPr>
                <w:sz w:val="26"/>
                <w:szCs w:val="26"/>
              </w:rPr>
              <w:t>аукционе, уведомление о регистрации такой заявки.</w:t>
            </w:r>
          </w:p>
          <w:p w:rsidR="00A546DF" w:rsidRPr="00E47691" w:rsidRDefault="000132AA">
            <w:pPr>
              <w:ind w:firstLine="567"/>
              <w:jc w:val="both"/>
              <w:rPr>
                <w:sz w:val="26"/>
                <w:szCs w:val="26"/>
              </w:rPr>
            </w:pPr>
            <w:r w:rsidRPr="00E47691">
              <w:rPr>
                <w:b/>
                <w:sz w:val="26"/>
                <w:szCs w:val="26"/>
              </w:rPr>
              <w:t xml:space="preserve">Порядок </w:t>
            </w:r>
            <w:r w:rsidR="00BC714D" w:rsidRPr="00E47691">
              <w:rPr>
                <w:b/>
                <w:sz w:val="26"/>
                <w:szCs w:val="26"/>
              </w:rPr>
              <w:t xml:space="preserve">рассмотрения заявок и </w:t>
            </w:r>
            <w:r w:rsidR="00444594" w:rsidRPr="00E47691">
              <w:rPr>
                <w:b/>
                <w:sz w:val="26"/>
                <w:szCs w:val="26"/>
              </w:rPr>
              <w:t>определения участников аукциона.</w:t>
            </w:r>
          </w:p>
          <w:p w:rsidR="00A546DF" w:rsidRPr="004F2792" w:rsidRDefault="000132AA">
            <w:pPr>
              <w:ind w:firstLine="567"/>
              <w:jc w:val="both"/>
              <w:rPr>
                <w:b/>
                <w:color w:val="000000" w:themeColor="text1"/>
                <w:sz w:val="26"/>
                <w:szCs w:val="26"/>
              </w:rPr>
            </w:pPr>
            <w:r w:rsidRPr="00E47691">
              <w:rPr>
                <w:sz w:val="26"/>
                <w:szCs w:val="26"/>
              </w:rPr>
              <w:t xml:space="preserve">Рассмотрение заявок на участие в </w:t>
            </w:r>
            <w:r w:rsidR="00444594" w:rsidRPr="00E47691">
              <w:rPr>
                <w:sz w:val="26"/>
                <w:szCs w:val="26"/>
              </w:rPr>
              <w:t xml:space="preserve">электронном </w:t>
            </w:r>
            <w:r w:rsidRPr="00E47691">
              <w:rPr>
                <w:sz w:val="26"/>
                <w:szCs w:val="26"/>
              </w:rPr>
              <w:t xml:space="preserve">аукционе и определение участников </w:t>
            </w:r>
            <w:r w:rsidR="00444594" w:rsidRPr="00E47691">
              <w:rPr>
                <w:sz w:val="26"/>
                <w:szCs w:val="26"/>
              </w:rPr>
              <w:t xml:space="preserve">электронного </w:t>
            </w:r>
            <w:r w:rsidRPr="00E47691">
              <w:rPr>
                <w:sz w:val="26"/>
                <w:szCs w:val="26"/>
              </w:rPr>
              <w:t>аукциона</w:t>
            </w:r>
            <w:r w:rsidR="005362F7" w:rsidRPr="00E47691">
              <w:t xml:space="preserve"> </w:t>
            </w:r>
            <w:r w:rsidR="005362F7" w:rsidRPr="00E47691">
              <w:rPr>
                <w:sz w:val="26"/>
                <w:szCs w:val="26"/>
              </w:rPr>
              <w:t>проводится</w:t>
            </w:r>
            <w:r w:rsidR="00444594" w:rsidRPr="00E47691">
              <w:rPr>
                <w:sz w:val="26"/>
                <w:szCs w:val="26"/>
              </w:rPr>
              <w:t xml:space="preserve"> организатором аукциона                             </w:t>
            </w:r>
            <w:r w:rsidR="0062365E" w:rsidRPr="004F2792">
              <w:rPr>
                <w:b/>
                <w:color w:val="000000" w:themeColor="text1"/>
                <w:sz w:val="26"/>
                <w:szCs w:val="26"/>
              </w:rPr>
              <w:t>2</w:t>
            </w:r>
            <w:r w:rsidR="004F2792" w:rsidRPr="004F2792">
              <w:rPr>
                <w:b/>
                <w:color w:val="000000" w:themeColor="text1"/>
                <w:sz w:val="26"/>
                <w:szCs w:val="26"/>
              </w:rPr>
              <w:t>2</w:t>
            </w:r>
            <w:r w:rsidR="00E55836" w:rsidRPr="004F2792">
              <w:rPr>
                <w:b/>
                <w:color w:val="000000" w:themeColor="text1"/>
                <w:sz w:val="26"/>
                <w:szCs w:val="26"/>
              </w:rPr>
              <w:t xml:space="preserve"> </w:t>
            </w:r>
            <w:r w:rsidR="004F2792" w:rsidRPr="004F2792">
              <w:rPr>
                <w:b/>
                <w:color w:val="000000" w:themeColor="text1"/>
                <w:sz w:val="26"/>
                <w:szCs w:val="26"/>
              </w:rPr>
              <w:t xml:space="preserve">мая </w:t>
            </w:r>
            <w:r w:rsidR="00444594" w:rsidRPr="004F2792">
              <w:rPr>
                <w:b/>
                <w:color w:val="000000" w:themeColor="text1"/>
                <w:sz w:val="26"/>
                <w:szCs w:val="26"/>
              </w:rPr>
              <w:t>202</w:t>
            </w:r>
            <w:r w:rsidR="00E55836" w:rsidRPr="004F2792">
              <w:rPr>
                <w:b/>
                <w:color w:val="000000" w:themeColor="text1"/>
                <w:sz w:val="26"/>
                <w:szCs w:val="26"/>
              </w:rPr>
              <w:t>5</w:t>
            </w:r>
            <w:r w:rsidR="00444594" w:rsidRPr="004F2792">
              <w:rPr>
                <w:b/>
                <w:color w:val="000000" w:themeColor="text1"/>
                <w:sz w:val="26"/>
                <w:szCs w:val="26"/>
              </w:rPr>
              <w:t xml:space="preserve"> года</w:t>
            </w:r>
            <w:r w:rsidR="00EB758A" w:rsidRPr="004F2792">
              <w:rPr>
                <w:b/>
                <w:color w:val="000000" w:themeColor="text1"/>
                <w:sz w:val="26"/>
                <w:szCs w:val="26"/>
              </w:rPr>
              <w:t>.</w:t>
            </w:r>
          </w:p>
          <w:p w:rsidR="00A546DF" w:rsidRPr="00F65B7C" w:rsidRDefault="000132AA">
            <w:pPr>
              <w:ind w:firstLine="567"/>
              <w:jc w:val="both"/>
              <w:rPr>
                <w:sz w:val="26"/>
                <w:szCs w:val="26"/>
              </w:rPr>
            </w:pPr>
            <w:r w:rsidRPr="00F65B7C">
              <w:rPr>
                <w:sz w:val="26"/>
                <w:szCs w:val="26"/>
              </w:rPr>
              <w:t xml:space="preserve">Заявитель, признанный участником </w:t>
            </w:r>
            <w:r w:rsidR="00346DCA" w:rsidRPr="00F65B7C">
              <w:rPr>
                <w:sz w:val="26"/>
                <w:szCs w:val="26"/>
              </w:rPr>
              <w:t xml:space="preserve">электронного </w:t>
            </w:r>
            <w:r w:rsidRPr="00F65B7C">
              <w:rPr>
                <w:sz w:val="26"/>
                <w:szCs w:val="26"/>
              </w:rPr>
              <w:t xml:space="preserve">аукциона, становится участником </w:t>
            </w:r>
            <w:r w:rsidR="00346DCA" w:rsidRPr="00F65B7C">
              <w:rPr>
                <w:sz w:val="26"/>
                <w:szCs w:val="26"/>
              </w:rPr>
              <w:t xml:space="preserve">электронного </w:t>
            </w:r>
            <w:r w:rsidRPr="00F65B7C">
              <w:rPr>
                <w:sz w:val="26"/>
                <w:szCs w:val="26"/>
              </w:rPr>
              <w:t>аукциона с даты подписания организатором аукциона протокола рассмотрения заявок</w:t>
            </w:r>
            <w:r w:rsidR="00327F94" w:rsidRPr="00F65B7C">
              <w:rPr>
                <w:sz w:val="26"/>
                <w:szCs w:val="26"/>
              </w:rPr>
              <w:t xml:space="preserve"> на участие в электронном аукционе</w:t>
            </w:r>
            <w:r w:rsidRPr="00F65B7C">
              <w:rPr>
                <w:sz w:val="26"/>
                <w:szCs w:val="26"/>
              </w:rPr>
              <w:t xml:space="preserve">. Протокол рассмотрения заявок на участие в аукционе подписывается организатором аукциона </w:t>
            </w:r>
            <w:r w:rsidR="00346DCA" w:rsidRPr="00F65B7C">
              <w:rPr>
                <w:sz w:val="26"/>
                <w:szCs w:val="26"/>
              </w:rPr>
              <w:t xml:space="preserve">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w:t>
            </w:r>
            <w:r w:rsidR="001A771C" w:rsidRPr="00803884">
              <w:rPr>
                <w:sz w:val="26"/>
                <w:szCs w:val="26"/>
              </w:rPr>
              <w:t>в тот же день</w:t>
            </w:r>
            <w:r w:rsidR="001A771C">
              <w:rPr>
                <w:sz w:val="26"/>
                <w:szCs w:val="26"/>
              </w:rPr>
              <w:t xml:space="preserve"> </w:t>
            </w:r>
            <w:r w:rsidR="00346DCA" w:rsidRPr="00F65B7C">
              <w:rPr>
                <w:sz w:val="26"/>
                <w:szCs w:val="26"/>
              </w:rPr>
              <w:t>размещается на электронной площадке</w:t>
            </w:r>
            <w:r w:rsidR="00803884">
              <w:rPr>
                <w:sz w:val="26"/>
                <w:szCs w:val="26"/>
              </w:rPr>
              <w:t>.</w:t>
            </w:r>
          </w:p>
          <w:p w:rsidR="00A546DF" w:rsidRPr="00F65B7C" w:rsidRDefault="000132AA">
            <w:pPr>
              <w:ind w:firstLine="567"/>
              <w:jc w:val="both"/>
              <w:rPr>
                <w:sz w:val="26"/>
                <w:szCs w:val="26"/>
              </w:rPr>
            </w:pPr>
            <w:r w:rsidRPr="00F65B7C">
              <w:rPr>
                <w:sz w:val="26"/>
                <w:szCs w:val="26"/>
              </w:rPr>
              <w:t xml:space="preserve">Заявитель не допускается к участию в </w:t>
            </w:r>
            <w:r w:rsidR="00346DCA" w:rsidRPr="00F65B7C">
              <w:rPr>
                <w:sz w:val="26"/>
                <w:szCs w:val="26"/>
              </w:rPr>
              <w:t xml:space="preserve">электронном </w:t>
            </w:r>
            <w:r w:rsidRPr="00F65B7C">
              <w:rPr>
                <w:sz w:val="26"/>
                <w:szCs w:val="26"/>
              </w:rPr>
              <w:t>аукционе в следующих случаях:</w:t>
            </w:r>
          </w:p>
          <w:p w:rsidR="00A546DF" w:rsidRPr="00F65B7C" w:rsidRDefault="000132AA">
            <w:pPr>
              <w:ind w:firstLine="567"/>
              <w:jc w:val="both"/>
              <w:rPr>
                <w:sz w:val="26"/>
                <w:szCs w:val="26"/>
              </w:rPr>
            </w:pPr>
            <w:r w:rsidRPr="00F65B7C">
              <w:rPr>
                <w:sz w:val="26"/>
                <w:szCs w:val="26"/>
              </w:rPr>
              <w:t xml:space="preserve">1) непредставление необходимых для участия в </w:t>
            </w:r>
            <w:r w:rsidR="00346DCA" w:rsidRPr="00F65B7C">
              <w:rPr>
                <w:sz w:val="26"/>
                <w:szCs w:val="26"/>
              </w:rPr>
              <w:t xml:space="preserve">электронном </w:t>
            </w:r>
            <w:r w:rsidRPr="00F65B7C">
              <w:rPr>
                <w:sz w:val="26"/>
                <w:szCs w:val="26"/>
              </w:rPr>
              <w:t>аукционе документов или представление недостоверных сведений;</w:t>
            </w:r>
          </w:p>
          <w:p w:rsidR="00A546DF" w:rsidRPr="00F65B7C" w:rsidRDefault="000132AA">
            <w:pPr>
              <w:ind w:firstLine="567"/>
              <w:jc w:val="both"/>
              <w:rPr>
                <w:sz w:val="26"/>
                <w:szCs w:val="26"/>
              </w:rPr>
            </w:pPr>
            <w:r w:rsidRPr="00F65B7C">
              <w:rPr>
                <w:sz w:val="26"/>
                <w:szCs w:val="26"/>
              </w:rPr>
              <w:t xml:space="preserve">2) </w:t>
            </w:r>
            <w:proofErr w:type="spellStart"/>
            <w:r w:rsidRPr="00F65B7C">
              <w:rPr>
                <w:sz w:val="26"/>
                <w:szCs w:val="26"/>
              </w:rPr>
              <w:t>непоступление</w:t>
            </w:r>
            <w:proofErr w:type="spellEnd"/>
            <w:r w:rsidRPr="00F65B7C">
              <w:rPr>
                <w:sz w:val="26"/>
                <w:szCs w:val="26"/>
              </w:rPr>
              <w:t xml:space="preserve"> задатка на дату рассмотрения заявок на участие в </w:t>
            </w:r>
            <w:r w:rsidR="00346DCA" w:rsidRPr="00F65B7C">
              <w:rPr>
                <w:sz w:val="26"/>
                <w:szCs w:val="26"/>
              </w:rPr>
              <w:t xml:space="preserve">электронном </w:t>
            </w:r>
            <w:r w:rsidRPr="00F65B7C">
              <w:rPr>
                <w:sz w:val="26"/>
                <w:szCs w:val="26"/>
              </w:rPr>
              <w:t>аукционе;</w:t>
            </w:r>
          </w:p>
          <w:p w:rsidR="00A546DF" w:rsidRPr="00F65B7C" w:rsidRDefault="000132AA">
            <w:pPr>
              <w:ind w:firstLine="567"/>
              <w:jc w:val="both"/>
              <w:rPr>
                <w:sz w:val="26"/>
                <w:szCs w:val="26"/>
              </w:rPr>
            </w:pPr>
            <w:r w:rsidRPr="00F65B7C">
              <w:rPr>
                <w:sz w:val="26"/>
                <w:szCs w:val="26"/>
              </w:rPr>
              <w:t xml:space="preserve">3) подача заявки на участие в </w:t>
            </w:r>
            <w:r w:rsidR="00346DCA" w:rsidRPr="00F65B7C">
              <w:rPr>
                <w:sz w:val="26"/>
                <w:szCs w:val="26"/>
              </w:rPr>
              <w:t xml:space="preserve">электронном </w:t>
            </w:r>
            <w:r w:rsidRPr="00F65B7C">
              <w:rPr>
                <w:sz w:val="26"/>
                <w:szCs w:val="26"/>
              </w:rPr>
              <w:t>аукционе лицом, которое в соответствии с настоящим Кодексом и другими федеральными законами не имеет права быть у</w:t>
            </w:r>
            <w:r w:rsidR="00346DCA" w:rsidRPr="00F65B7C">
              <w:rPr>
                <w:sz w:val="26"/>
                <w:szCs w:val="26"/>
              </w:rPr>
              <w:t>частником конкретного аукциона,</w:t>
            </w:r>
            <w:r w:rsidRPr="00F65B7C">
              <w:rPr>
                <w:sz w:val="26"/>
                <w:szCs w:val="26"/>
              </w:rPr>
              <w:t xml:space="preserve"> приобрести земельный участок в аренду;</w:t>
            </w:r>
          </w:p>
          <w:p w:rsidR="00A546DF" w:rsidRDefault="000132AA">
            <w:pPr>
              <w:ind w:firstLine="567"/>
              <w:jc w:val="both"/>
              <w:rPr>
                <w:sz w:val="26"/>
                <w:szCs w:val="26"/>
              </w:rPr>
            </w:pPr>
            <w:r w:rsidRPr="00F65B7C">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w:t>
            </w:r>
            <w:r w:rsidRPr="00F65B7C">
              <w:rPr>
                <w:sz w:val="26"/>
                <w:szCs w:val="26"/>
              </w:rPr>
              <w:lastRenderedPageBreak/>
              <w:t>участников аукциона.</w:t>
            </w:r>
          </w:p>
          <w:p w:rsidR="00A546DF" w:rsidRPr="00F65B7C" w:rsidRDefault="000132AA">
            <w:pPr>
              <w:ind w:firstLine="567"/>
              <w:jc w:val="both"/>
              <w:rPr>
                <w:sz w:val="26"/>
                <w:szCs w:val="26"/>
              </w:rPr>
            </w:pPr>
            <w:r w:rsidRPr="00F65B7C">
              <w:rPr>
                <w:b/>
                <w:sz w:val="26"/>
                <w:szCs w:val="26"/>
              </w:rPr>
              <w:t>Пор</w:t>
            </w:r>
            <w:r w:rsidR="00346DCA" w:rsidRPr="00F65B7C">
              <w:rPr>
                <w:b/>
                <w:sz w:val="26"/>
                <w:szCs w:val="26"/>
              </w:rPr>
              <w:t>ядок подведения итогов электронного аукциона.</w:t>
            </w:r>
          </w:p>
          <w:p w:rsidR="00A546DF" w:rsidRPr="00F65B7C" w:rsidRDefault="000132AA">
            <w:pPr>
              <w:ind w:firstLine="567"/>
              <w:jc w:val="both"/>
              <w:rPr>
                <w:sz w:val="26"/>
                <w:szCs w:val="26"/>
              </w:rPr>
            </w:pPr>
            <w:r w:rsidRPr="00F65B7C">
              <w:rPr>
                <w:sz w:val="26"/>
                <w:szCs w:val="26"/>
              </w:rPr>
              <w:t xml:space="preserve">Победителем </w:t>
            </w:r>
            <w:r w:rsidR="00346DCA" w:rsidRPr="00F65B7C">
              <w:rPr>
                <w:sz w:val="26"/>
                <w:szCs w:val="26"/>
              </w:rPr>
              <w:t xml:space="preserve">электронного </w:t>
            </w:r>
            <w:r w:rsidRPr="00F65B7C">
              <w:rPr>
                <w:sz w:val="26"/>
                <w:szCs w:val="26"/>
              </w:rPr>
              <w:t xml:space="preserve">аукциона признается участник </w:t>
            </w:r>
            <w:r w:rsidR="00226EC0" w:rsidRPr="00F65B7C">
              <w:rPr>
                <w:sz w:val="26"/>
                <w:szCs w:val="26"/>
              </w:rPr>
              <w:t xml:space="preserve">электронного </w:t>
            </w:r>
            <w:r w:rsidRPr="00F65B7C">
              <w:rPr>
                <w:sz w:val="26"/>
                <w:szCs w:val="26"/>
              </w:rPr>
              <w:t>аукциона, предложивший наибольший размер ежегодной арендной платы за земельный участок.</w:t>
            </w:r>
          </w:p>
          <w:p w:rsidR="00346DCA" w:rsidRPr="00F65B7C" w:rsidRDefault="00346DCA">
            <w:pPr>
              <w:ind w:firstLine="567"/>
              <w:jc w:val="both"/>
              <w:rPr>
                <w:sz w:val="26"/>
                <w:szCs w:val="26"/>
              </w:rPr>
            </w:pPr>
            <w:r w:rsidRPr="00F65B7C">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546DF" w:rsidRPr="00F65B7C" w:rsidRDefault="000132AA">
            <w:pPr>
              <w:ind w:firstLine="567"/>
              <w:jc w:val="both"/>
              <w:rPr>
                <w:sz w:val="26"/>
                <w:szCs w:val="26"/>
              </w:rPr>
            </w:pPr>
            <w:r w:rsidRPr="00F65B7C">
              <w:rPr>
                <w:sz w:val="26"/>
                <w:szCs w:val="26"/>
              </w:rPr>
              <w:t xml:space="preserve">В случае, если в </w:t>
            </w:r>
            <w:r w:rsidR="00346DCA" w:rsidRPr="00F65B7C">
              <w:rPr>
                <w:sz w:val="26"/>
                <w:szCs w:val="26"/>
              </w:rPr>
              <w:t xml:space="preserve">электронном </w:t>
            </w:r>
            <w:r w:rsidRPr="00F65B7C">
              <w:rPr>
                <w:sz w:val="26"/>
                <w:szCs w:val="26"/>
              </w:rPr>
              <w:t xml:space="preserve">аукционе участвует только один участник или при проведении </w:t>
            </w:r>
            <w:r w:rsidR="00346DCA" w:rsidRPr="00F65B7C">
              <w:rPr>
                <w:sz w:val="26"/>
                <w:szCs w:val="26"/>
              </w:rPr>
              <w:t xml:space="preserve">электронного </w:t>
            </w:r>
            <w:r w:rsidRPr="00F65B7C">
              <w:rPr>
                <w:sz w:val="26"/>
                <w:szCs w:val="26"/>
              </w:rPr>
              <w:t xml:space="preserve">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w:t>
            </w:r>
            <w:r w:rsidR="00346DCA" w:rsidRPr="00F65B7C">
              <w:rPr>
                <w:sz w:val="26"/>
                <w:szCs w:val="26"/>
              </w:rPr>
              <w:t xml:space="preserve">электронный </w:t>
            </w:r>
            <w:r w:rsidRPr="00F65B7C">
              <w:rPr>
                <w:sz w:val="26"/>
                <w:szCs w:val="26"/>
              </w:rPr>
              <w:t>аукцион признается несостоявшимся.</w:t>
            </w:r>
          </w:p>
          <w:p w:rsidR="00F74A4E" w:rsidRPr="00F65B7C" w:rsidRDefault="00F74A4E" w:rsidP="00F74A4E">
            <w:pPr>
              <w:autoSpaceDE w:val="0"/>
              <w:autoSpaceDN w:val="0"/>
              <w:adjustRightInd w:val="0"/>
              <w:ind w:firstLine="749"/>
              <w:jc w:val="both"/>
              <w:rPr>
                <w:sz w:val="26"/>
                <w:szCs w:val="26"/>
              </w:rPr>
            </w:pPr>
            <w:r w:rsidRPr="00F65B7C">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sidR="00346DCA" w:rsidRPr="00F65B7C">
              <w:t xml:space="preserve"> </w:t>
            </w:r>
            <w:r w:rsidR="00346DCA" w:rsidRPr="00F65B7C">
              <w:rPr>
                <w:sz w:val="26"/>
                <w:szCs w:val="26"/>
              </w:rPr>
              <w:t>Российской Федерации в информационно-телекоммуникационной сети Интернет</w:t>
            </w:r>
            <w:r w:rsidRPr="00F65B7C">
              <w:rPr>
                <w:sz w:val="26"/>
                <w:szCs w:val="26"/>
              </w:rPr>
              <w:t xml:space="preserve"> www.torgi.gov.ru.</w:t>
            </w:r>
          </w:p>
          <w:p w:rsidR="00860FB3" w:rsidRPr="00F65B7C" w:rsidRDefault="00860FB3" w:rsidP="00860FB3">
            <w:pPr>
              <w:autoSpaceDE w:val="0"/>
              <w:autoSpaceDN w:val="0"/>
              <w:adjustRightInd w:val="0"/>
              <w:ind w:firstLine="749"/>
              <w:jc w:val="both"/>
              <w:rPr>
                <w:sz w:val="26"/>
                <w:szCs w:val="26"/>
              </w:rPr>
            </w:pPr>
            <w:r w:rsidRPr="00F65B7C">
              <w:rPr>
                <w:sz w:val="26"/>
                <w:szCs w:val="26"/>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60FB3" w:rsidRPr="00F65B7C" w:rsidRDefault="00860FB3" w:rsidP="00D87E37">
            <w:pPr>
              <w:autoSpaceDE w:val="0"/>
              <w:autoSpaceDN w:val="0"/>
              <w:adjustRightInd w:val="0"/>
              <w:ind w:firstLine="539"/>
              <w:jc w:val="both"/>
              <w:rPr>
                <w:sz w:val="26"/>
                <w:szCs w:val="26"/>
              </w:rPr>
            </w:pPr>
            <w:r w:rsidRPr="00F65B7C">
              <w:rPr>
                <w:sz w:val="26"/>
                <w:szCs w:val="26"/>
              </w:rPr>
              <w:t>В течение пяти дней со</w:t>
            </w:r>
            <w:r w:rsidR="007B18EA">
              <w:rPr>
                <w:sz w:val="26"/>
                <w:szCs w:val="26"/>
              </w:rPr>
              <w:t xml:space="preserve"> дня истечения вышеуказанного с</w:t>
            </w:r>
            <w:r w:rsidRPr="00F65B7C">
              <w:rPr>
                <w:sz w:val="26"/>
                <w:szCs w:val="26"/>
              </w:rPr>
              <w:t xml:space="preserve">рока уполномоченный орган направляет победителю электронного аукциона или иным лицам, с которыми в соответствии с </w:t>
            </w:r>
            <w:hyperlink r:id="rId11" w:history="1">
              <w:r w:rsidRPr="00F65B7C">
                <w:rPr>
                  <w:sz w:val="26"/>
                  <w:szCs w:val="26"/>
                </w:rPr>
                <w:t>пунктами 13</w:t>
              </w:r>
            </w:hyperlink>
            <w:r w:rsidRPr="00F65B7C">
              <w:rPr>
                <w:sz w:val="26"/>
                <w:szCs w:val="26"/>
              </w:rPr>
              <w:t xml:space="preserve">, </w:t>
            </w:r>
            <w:hyperlink r:id="rId12" w:history="1">
              <w:r w:rsidRPr="00F65B7C">
                <w:rPr>
                  <w:sz w:val="26"/>
                  <w:szCs w:val="26"/>
                </w:rPr>
                <w:t>14</w:t>
              </w:r>
            </w:hyperlink>
            <w:r w:rsidRPr="00F65B7C">
              <w:rPr>
                <w:sz w:val="26"/>
                <w:szCs w:val="26"/>
              </w:rPr>
              <w:t xml:space="preserve">, </w:t>
            </w:r>
            <w:hyperlink r:id="rId13" w:history="1">
              <w:r w:rsidRPr="00F65B7C">
                <w:rPr>
                  <w:sz w:val="26"/>
                  <w:szCs w:val="26"/>
                </w:rPr>
                <w:t>20</w:t>
              </w:r>
            </w:hyperlink>
            <w:r w:rsidRPr="00F65B7C">
              <w:rPr>
                <w:sz w:val="26"/>
                <w:szCs w:val="26"/>
              </w:rPr>
              <w:t xml:space="preserve"> и </w:t>
            </w:r>
            <w:hyperlink r:id="rId14" w:history="1">
              <w:r w:rsidRPr="00F65B7C">
                <w:rPr>
                  <w:sz w:val="26"/>
                  <w:szCs w:val="26"/>
                </w:rPr>
                <w:t>25 статьи 39.12</w:t>
              </w:r>
            </w:hyperlink>
            <w:r w:rsidRPr="00F65B7C">
              <w:rPr>
                <w:sz w:val="26"/>
                <w:szCs w:val="26"/>
              </w:rPr>
              <w:t xml:space="preserve"> Земельного кодекса Российской Федерации заключается договор аренды земельного участка, находящегося в государственной собственности</w:t>
            </w:r>
            <w:r w:rsidR="00346DCA" w:rsidRPr="00F65B7C">
              <w:rPr>
                <w:sz w:val="26"/>
                <w:szCs w:val="26"/>
              </w:rPr>
              <w:t>,</w:t>
            </w:r>
            <w:r w:rsidRPr="00F65B7C">
              <w:rPr>
                <w:sz w:val="26"/>
                <w:szCs w:val="26"/>
              </w:rPr>
              <w:t xml:space="preserve"> подписанный проект договора аренды такого участка.</w:t>
            </w:r>
          </w:p>
          <w:p w:rsidR="00860FB3" w:rsidRPr="00F65B7C" w:rsidRDefault="00860FB3" w:rsidP="00D87E37">
            <w:pPr>
              <w:autoSpaceDE w:val="0"/>
              <w:autoSpaceDN w:val="0"/>
              <w:adjustRightInd w:val="0"/>
              <w:ind w:firstLine="539"/>
              <w:jc w:val="both"/>
              <w:rPr>
                <w:sz w:val="26"/>
                <w:szCs w:val="26"/>
              </w:rPr>
            </w:pPr>
            <w:r w:rsidRPr="00F65B7C">
              <w:rPr>
                <w:sz w:val="26"/>
                <w:szCs w:val="26"/>
              </w:rPr>
              <w:t>По результатам проведения электронного аукциона, договор аренды</w:t>
            </w:r>
            <w:r w:rsidR="00D87E37" w:rsidRPr="00F65B7C">
              <w:rPr>
                <w:sz w:val="26"/>
                <w:szCs w:val="26"/>
              </w:rPr>
              <w:t xml:space="preserve"> земельного участка, находящегося в государственной собственности</w:t>
            </w:r>
            <w:r w:rsidR="00346DCA" w:rsidRPr="00F65B7C">
              <w:rPr>
                <w:sz w:val="26"/>
                <w:szCs w:val="26"/>
              </w:rPr>
              <w:t>,</w:t>
            </w:r>
            <w:r w:rsidR="00D87E37" w:rsidRPr="00F65B7C">
              <w:rPr>
                <w:sz w:val="26"/>
                <w:szCs w:val="26"/>
              </w:rPr>
              <w:t xml:space="preserve"> </w:t>
            </w:r>
            <w:r w:rsidRPr="00F65B7C">
              <w:rPr>
                <w:sz w:val="26"/>
                <w:szCs w:val="26"/>
              </w:rPr>
              <w:t>заключается в электронной форме</w:t>
            </w:r>
            <w:r w:rsidR="00DA10E1">
              <w:rPr>
                <w:sz w:val="26"/>
                <w:szCs w:val="26"/>
              </w:rPr>
              <w:t xml:space="preserve"> посредством электронной площадки</w:t>
            </w:r>
            <w:r w:rsidRPr="00F65B7C">
              <w:rPr>
                <w:sz w:val="26"/>
                <w:szCs w:val="26"/>
              </w:rPr>
              <w:t xml:space="preserve"> и подписывается усиленной квалифицированной электронной подписью сторон такого договора.</w:t>
            </w:r>
          </w:p>
          <w:p w:rsidR="00A546DF" w:rsidRPr="00F65B7C" w:rsidRDefault="000132AA">
            <w:pPr>
              <w:ind w:firstLine="567"/>
              <w:jc w:val="both"/>
              <w:rPr>
                <w:sz w:val="26"/>
                <w:szCs w:val="26"/>
              </w:rPr>
            </w:pPr>
            <w:r w:rsidRPr="00F65B7C">
              <w:rPr>
                <w:sz w:val="26"/>
                <w:szCs w:val="26"/>
              </w:rPr>
              <w:t xml:space="preserve">Сведения о лицах, уклонившихся от заключения договора аренды земельного участка, являющегося предметом </w:t>
            </w:r>
            <w:r w:rsidR="00346DCA" w:rsidRPr="00F65B7C">
              <w:rPr>
                <w:sz w:val="26"/>
                <w:szCs w:val="26"/>
              </w:rPr>
              <w:t xml:space="preserve">электронного </w:t>
            </w:r>
            <w:r w:rsidRPr="00F65B7C">
              <w:rPr>
                <w:sz w:val="26"/>
                <w:szCs w:val="26"/>
              </w:rPr>
              <w:t xml:space="preserve">аукциона, и с которыми указанный договор заключается в соответствии требованиями пунктов 13, 14 или 20 статьи </w:t>
            </w:r>
            <w:r w:rsidRPr="00F65B7C">
              <w:rPr>
                <w:sz w:val="26"/>
                <w:szCs w:val="26"/>
              </w:rPr>
              <w:lastRenderedPageBreak/>
              <w:t>39.12 Земельного кодекса Российской Федерации, включаются в реестр недобросовестных участников аукциона.</w:t>
            </w:r>
          </w:p>
          <w:p w:rsidR="00A546DF" w:rsidRPr="00F65B7C" w:rsidRDefault="000132AA">
            <w:pPr>
              <w:ind w:firstLine="567"/>
              <w:jc w:val="both"/>
              <w:rPr>
                <w:sz w:val="26"/>
                <w:szCs w:val="26"/>
              </w:rPr>
            </w:pPr>
            <w:r w:rsidRPr="00F65B7C">
              <w:rPr>
                <w:sz w:val="26"/>
                <w:szCs w:val="26"/>
              </w:rPr>
              <w:t xml:space="preserve">Победитель </w:t>
            </w:r>
            <w:r w:rsidR="00226EC0" w:rsidRPr="00F65B7C">
              <w:rPr>
                <w:sz w:val="26"/>
                <w:szCs w:val="26"/>
              </w:rPr>
              <w:t xml:space="preserve">электронного </w:t>
            </w:r>
            <w:r w:rsidRPr="00F65B7C">
              <w:rPr>
                <w:sz w:val="26"/>
                <w:szCs w:val="26"/>
              </w:rPr>
              <w:t xml:space="preserve">аукциона не вправе уступать права и осуществлять перевод долга по обязательствам, возникшим из заключенного на </w:t>
            </w:r>
            <w:r w:rsidR="00226EC0" w:rsidRPr="00F65B7C">
              <w:rPr>
                <w:sz w:val="26"/>
                <w:szCs w:val="26"/>
              </w:rPr>
              <w:t xml:space="preserve">электронном </w:t>
            </w:r>
            <w:r w:rsidRPr="00F65B7C">
              <w:rPr>
                <w:sz w:val="26"/>
                <w:szCs w:val="26"/>
              </w:rPr>
              <w:t xml:space="preserve">аукционе договора аренды земельного участка. Обязательства по такому договору должны быть исполнены победителем </w:t>
            </w:r>
            <w:r w:rsidR="00226EC0" w:rsidRPr="00F65B7C">
              <w:rPr>
                <w:sz w:val="26"/>
                <w:szCs w:val="26"/>
              </w:rPr>
              <w:t xml:space="preserve">электронного </w:t>
            </w:r>
            <w:r w:rsidRPr="00F65B7C">
              <w:rPr>
                <w:sz w:val="26"/>
                <w:szCs w:val="26"/>
              </w:rPr>
              <w:t>аукциона лично.</w:t>
            </w:r>
          </w:p>
          <w:p w:rsidR="00A546DF" w:rsidRDefault="000132AA">
            <w:pPr>
              <w:ind w:firstLine="567"/>
              <w:jc w:val="both"/>
              <w:rPr>
                <w:sz w:val="26"/>
                <w:szCs w:val="26"/>
              </w:rPr>
            </w:pPr>
            <w:r w:rsidRPr="00F65B7C">
              <w:rPr>
                <w:sz w:val="26"/>
                <w:szCs w:val="26"/>
              </w:rPr>
              <w:t xml:space="preserve">Решение об отказе в проведении </w:t>
            </w:r>
            <w:r w:rsidR="00346DCA" w:rsidRPr="00F65B7C">
              <w:rPr>
                <w:sz w:val="26"/>
                <w:szCs w:val="26"/>
              </w:rPr>
              <w:t xml:space="preserve">электронного </w:t>
            </w:r>
            <w:r w:rsidRPr="00F65B7C">
              <w:rPr>
                <w:sz w:val="26"/>
                <w:szCs w:val="26"/>
              </w:rPr>
              <w:t>аукциона может быть принято в случае выявления обстоятельств, предусмотренных пунктом 8 статьи 39.11 Земельного кодекса Российской Федерации.</w:t>
            </w:r>
          </w:p>
          <w:p w:rsidR="00A546DF" w:rsidRPr="00F65B7C" w:rsidRDefault="00346DCA">
            <w:pPr>
              <w:ind w:firstLine="567"/>
              <w:jc w:val="both"/>
              <w:rPr>
                <w:sz w:val="26"/>
                <w:szCs w:val="26"/>
              </w:rPr>
            </w:pPr>
            <w:r w:rsidRPr="00F65B7C">
              <w:rPr>
                <w:b/>
                <w:sz w:val="26"/>
                <w:szCs w:val="26"/>
              </w:rPr>
              <w:t>Порядок возврата задатков.</w:t>
            </w:r>
          </w:p>
          <w:p w:rsidR="00A546DF" w:rsidRPr="00F65B7C" w:rsidRDefault="000132AA">
            <w:pPr>
              <w:ind w:firstLine="567"/>
              <w:jc w:val="both"/>
              <w:rPr>
                <w:sz w:val="26"/>
                <w:szCs w:val="26"/>
              </w:rPr>
            </w:pPr>
            <w:r w:rsidRPr="00F65B7C">
              <w:rPr>
                <w:sz w:val="26"/>
                <w:szCs w:val="26"/>
              </w:rPr>
              <w:t xml:space="preserve">Заявителям, не допущенным к участию в </w:t>
            </w:r>
            <w:r w:rsidR="00346DCA" w:rsidRPr="00F65B7C">
              <w:rPr>
                <w:sz w:val="26"/>
                <w:szCs w:val="26"/>
              </w:rPr>
              <w:t xml:space="preserve">электронном </w:t>
            </w:r>
            <w:r w:rsidRPr="00F65B7C">
              <w:rPr>
                <w:sz w:val="26"/>
                <w:szCs w:val="26"/>
              </w:rPr>
              <w:t xml:space="preserve">аукционе, внесенный ими задаток возвращается в течение трех рабочих дней со дня оформления протокола приема заявок на участие в </w:t>
            </w:r>
            <w:r w:rsidR="00226EC0" w:rsidRPr="00F65B7C">
              <w:rPr>
                <w:sz w:val="26"/>
                <w:szCs w:val="26"/>
              </w:rPr>
              <w:t xml:space="preserve">электронном </w:t>
            </w:r>
            <w:r w:rsidRPr="00F65B7C">
              <w:rPr>
                <w:sz w:val="26"/>
                <w:szCs w:val="26"/>
              </w:rPr>
              <w:t xml:space="preserve">аукционе путем перечисления суммы задатка на счет заявителя по реквизитам, указанным в заявке на участие в </w:t>
            </w:r>
            <w:r w:rsidR="00346DCA" w:rsidRPr="00F65B7C">
              <w:rPr>
                <w:sz w:val="26"/>
                <w:szCs w:val="26"/>
              </w:rPr>
              <w:t xml:space="preserve">электронном </w:t>
            </w:r>
            <w:r w:rsidRPr="00F65B7C">
              <w:rPr>
                <w:sz w:val="26"/>
                <w:szCs w:val="26"/>
              </w:rPr>
              <w:t>аукционе.</w:t>
            </w:r>
          </w:p>
          <w:p w:rsidR="00B350D7" w:rsidRPr="004F2792" w:rsidRDefault="000132AA" w:rsidP="00B350D7">
            <w:pPr>
              <w:autoSpaceDE w:val="0"/>
              <w:autoSpaceDN w:val="0"/>
              <w:adjustRightInd w:val="0"/>
              <w:ind w:firstLine="607"/>
              <w:jc w:val="both"/>
              <w:rPr>
                <w:sz w:val="26"/>
                <w:szCs w:val="26"/>
              </w:rPr>
            </w:pPr>
            <w:proofErr w:type="gramStart"/>
            <w:r w:rsidRPr="00F65B7C">
              <w:rPr>
                <w:sz w:val="26"/>
                <w:szCs w:val="26"/>
              </w:rPr>
              <w:t xml:space="preserve">В течение трех рабочих дней со дня подписания протокола о результатах </w:t>
            </w:r>
            <w:r w:rsidR="00346DCA" w:rsidRPr="00F65B7C">
              <w:rPr>
                <w:sz w:val="26"/>
                <w:szCs w:val="26"/>
              </w:rPr>
              <w:t xml:space="preserve">электронного </w:t>
            </w:r>
            <w:r w:rsidRPr="00F65B7C">
              <w:rPr>
                <w:sz w:val="26"/>
                <w:szCs w:val="26"/>
              </w:rPr>
              <w:t xml:space="preserve">аукциона возвращаются задатки лицам, участвовавшим в </w:t>
            </w:r>
            <w:r w:rsidR="00346DCA" w:rsidRPr="00F65B7C">
              <w:rPr>
                <w:sz w:val="26"/>
                <w:szCs w:val="26"/>
              </w:rPr>
              <w:t xml:space="preserve">электронном </w:t>
            </w:r>
            <w:r w:rsidRPr="00F65B7C">
              <w:rPr>
                <w:sz w:val="26"/>
                <w:szCs w:val="26"/>
              </w:rPr>
              <w:t xml:space="preserve">аукционе, но не победившим в нем, путем перечисления суммы задатка на счет участника </w:t>
            </w:r>
            <w:r w:rsidR="00226EC0" w:rsidRPr="00F65B7C">
              <w:rPr>
                <w:sz w:val="26"/>
                <w:szCs w:val="26"/>
              </w:rPr>
              <w:t xml:space="preserve">электронного </w:t>
            </w:r>
            <w:r w:rsidRPr="00F65B7C">
              <w:rPr>
                <w:sz w:val="26"/>
                <w:szCs w:val="26"/>
              </w:rPr>
              <w:t xml:space="preserve">аукциона по реквизитам, указанным в заявке на участие в </w:t>
            </w:r>
            <w:r w:rsidR="00226EC0" w:rsidRPr="00F65B7C">
              <w:rPr>
                <w:sz w:val="26"/>
                <w:szCs w:val="26"/>
              </w:rPr>
              <w:t xml:space="preserve">электронном </w:t>
            </w:r>
            <w:r w:rsidR="00B350D7">
              <w:rPr>
                <w:sz w:val="26"/>
                <w:szCs w:val="26"/>
              </w:rPr>
              <w:t xml:space="preserve">аукционе,  </w:t>
            </w:r>
            <w:r w:rsidR="00B350D7" w:rsidRPr="004F2792">
              <w:rPr>
                <w:sz w:val="26"/>
                <w:szCs w:val="26"/>
              </w:rPr>
              <w:t>за исключением участника аукциона, который сделал предпоследнее предложение о цене предмета аукциона.</w:t>
            </w:r>
            <w:proofErr w:type="gramEnd"/>
          </w:p>
          <w:p w:rsidR="00B350D7" w:rsidRDefault="00B350D7" w:rsidP="00B350D7">
            <w:pPr>
              <w:autoSpaceDE w:val="0"/>
              <w:autoSpaceDN w:val="0"/>
              <w:adjustRightInd w:val="0"/>
              <w:ind w:firstLine="607"/>
              <w:jc w:val="both"/>
              <w:rPr>
                <w:sz w:val="26"/>
                <w:szCs w:val="26"/>
              </w:rPr>
            </w:pPr>
            <w:r w:rsidRPr="004F2792">
              <w:rPr>
                <w:sz w:val="26"/>
                <w:szCs w:val="26"/>
              </w:rPr>
              <w:t>Задаток, внесенный участником, который сделал предпоследнее предложение о цене предмета аукциона, возвращается ему в течение трех дней со дня подписания договора купли-продажи или договора аренды земельного участка победителем аукциона.</w:t>
            </w:r>
          </w:p>
          <w:p w:rsidR="00A546DF" w:rsidRPr="00F65B7C" w:rsidRDefault="000132AA">
            <w:pPr>
              <w:ind w:firstLine="567"/>
              <w:jc w:val="both"/>
              <w:rPr>
                <w:sz w:val="26"/>
                <w:szCs w:val="26"/>
              </w:rPr>
            </w:pPr>
            <w:r w:rsidRPr="00F65B7C">
              <w:rPr>
                <w:sz w:val="26"/>
                <w:szCs w:val="26"/>
              </w:rPr>
              <w:t xml:space="preserve">Задаток, внесенный лицом, признанным победителем </w:t>
            </w:r>
            <w:r w:rsidR="00226EC0" w:rsidRPr="00F65B7C">
              <w:rPr>
                <w:sz w:val="26"/>
                <w:szCs w:val="26"/>
              </w:rPr>
              <w:t xml:space="preserve">электронного </w:t>
            </w:r>
            <w:r w:rsidRPr="00F65B7C">
              <w:rPr>
                <w:sz w:val="26"/>
                <w:szCs w:val="26"/>
              </w:rPr>
              <w:t>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A546DF" w:rsidRPr="00F65B7C" w:rsidRDefault="000132AA">
            <w:pPr>
              <w:ind w:firstLine="567"/>
              <w:jc w:val="both"/>
              <w:rPr>
                <w:sz w:val="26"/>
                <w:szCs w:val="26"/>
              </w:rPr>
            </w:pPr>
            <w:r w:rsidRPr="00F65B7C">
              <w:rPr>
                <w:sz w:val="26"/>
                <w:szCs w:val="26"/>
              </w:rPr>
              <w:t xml:space="preserve">В случае отзыва заявителем заявки на участие в </w:t>
            </w:r>
            <w:r w:rsidR="00226EC0" w:rsidRPr="00F65B7C">
              <w:rPr>
                <w:sz w:val="26"/>
                <w:szCs w:val="26"/>
              </w:rPr>
              <w:t xml:space="preserve">электронном </w:t>
            </w:r>
            <w:r w:rsidRPr="00F65B7C">
              <w:rPr>
                <w:sz w:val="26"/>
                <w:szCs w:val="26"/>
              </w:rPr>
              <w:t xml:space="preserve">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w:t>
            </w:r>
            <w:r w:rsidR="00226EC0" w:rsidRPr="00F65B7C">
              <w:rPr>
                <w:sz w:val="26"/>
                <w:szCs w:val="26"/>
              </w:rPr>
              <w:t xml:space="preserve">электронном </w:t>
            </w:r>
            <w:r w:rsidRPr="00F65B7C">
              <w:rPr>
                <w:sz w:val="26"/>
                <w:szCs w:val="26"/>
              </w:rPr>
              <w:t xml:space="preserve">аукционе. В случае отзыва заявки заявителем позднее дня окончания срока приема заявок задаток возвращается в порядке, установленном для участников </w:t>
            </w:r>
            <w:r w:rsidR="00226EC0" w:rsidRPr="00F65B7C">
              <w:rPr>
                <w:sz w:val="26"/>
                <w:szCs w:val="26"/>
              </w:rPr>
              <w:t xml:space="preserve">электронного </w:t>
            </w:r>
            <w:r w:rsidRPr="00F65B7C">
              <w:rPr>
                <w:sz w:val="26"/>
                <w:szCs w:val="26"/>
              </w:rPr>
              <w:t>аукциона.</w:t>
            </w:r>
          </w:p>
          <w:p w:rsidR="00A546DF" w:rsidRPr="00F65B7C" w:rsidRDefault="000132AA">
            <w:pPr>
              <w:ind w:firstLine="567"/>
              <w:jc w:val="both"/>
              <w:rPr>
                <w:sz w:val="26"/>
                <w:szCs w:val="26"/>
              </w:rPr>
            </w:pPr>
            <w:r w:rsidRPr="00F65B7C">
              <w:rPr>
                <w:sz w:val="26"/>
                <w:szCs w:val="26"/>
              </w:rPr>
              <w:t xml:space="preserve">В случае отказа от проведения </w:t>
            </w:r>
            <w:r w:rsidR="00226EC0" w:rsidRPr="00F65B7C">
              <w:rPr>
                <w:sz w:val="26"/>
                <w:szCs w:val="26"/>
              </w:rPr>
              <w:t xml:space="preserve">электронного </w:t>
            </w:r>
            <w:r w:rsidRPr="00F65B7C">
              <w:rPr>
                <w:sz w:val="26"/>
                <w:szCs w:val="26"/>
              </w:rPr>
              <w:t xml:space="preserve">аукциона внесенные участниками задатки возвращаются в течение трех дней со дня принятия решения об отказе в проведении </w:t>
            </w:r>
            <w:r w:rsidR="00226EC0" w:rsidRPr="00F65B7C">
              <w:rPr>
                <w:sz w:val="26"/>
                <w:szCs w:val="26"/>
              </w:rPr>
              <w:t xml:space="preserve">электронного </w:t>
            </w:r>
            <w:r w:rsidRPr="00F65B7C">
              <w:rPr>
                <w:sz w:val="26"/>
                <w:szCs w:val="26"/>
              </w:rPr>
              <w:t xml:space="preserve">аукциона путем перечисления суммы задатка на счет заявителя по реквизитам, указанным в заявке на участие в </w:t>
            </w:r>
            <w:r w:rsidR="00226EC0" w:rsidRPr="00F65B7C">
              <w:rPr>
                <w:sz w:val="26"/>
                <w:szCs w:val="26"/>
              </w:rPr>
              <w:t xml:space="preserve">электронном </w:t>
            </w:r>
            <w:r w:rsidRPr="00F65B7C">
              <w:rPr>
                <w:sz w:val="26"/>
                <w:szCs w:val="26"/>
              </w:rPr>
              <w:t>аукционе.</w:t>
            </w:r>
          </w:p>
          <w:p w:rsidR="00A546DF" w:rsidRPr="00B31B36" w:rsidRDefault="000132AA">
            <w:pPr>
              <w:ind w:firstLine="567"/>
              <w:jc w:val="both"/>
              <w:rPr>
                <w:sz w:val="26"/>
                <w:szCs w:val="26"/>
              </w:rPr>
            </w:pPr>
            <w:r w:rsidRPr="00F65B7C">
              <w:rPr>
                <w:sz w:val="26"/>
                <w:szCs w:val="26"/>
              </w:rPr>
              <w:t xml:space="preserve">Все вопросы, касающиеся проведения </w:t>
            </w:r>
            <w:r w:rsidR="00226EC0" w:rsidRPr="00F65B7C">
              <w:rPr>
                <w:sz w:val="26"/>
                <w:szCs w:val="26"/>
              </w:rPr>
              <w:t xml:space="preserve">электронного </w:t>
            </w:r>
            <w:r w:rsidRPr="00F65B7C">
              <w:rPr>
                <w:sz w:val="26"/>
                <w:szCs w:val="26"/>
              </w:rPr>
              <w:t>аукциона, не нашедшие отражения в настоящем информационном сообщении, регулируются законодательством Российской Федерации.</w:t>
            </w:r>
          </w:p>
        </w:tc>
      </w:tr>
    </w:tbl>
    <w:p w:rsidR="00A546DF" w:rsidRPr="00B31B36" w:rsidRDefault="00A546DF" w:rsidP="00E80D68">
      <w:pPr>
        <w:rPr>
          <w:sz w:val="26"/>
          <w:szCs w:val="26"/>
        </w:rPr>
      </w:pPr>
    </w:p>
    <w:sectPr w:rsidR="00A546DF" w:rsidRPr="00B31B36" w:rsidSect="00C1649A">
      <w:pgSz w:w="11906" w:h="16838"/>
      <w:pgMar w:top="1134"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0D7"/>
    <w:multiLevelType w:val="hybridMultilevel"/>
    <w:tmpl w:val="DED646C2"/>
    <w:lvl w:ilvl="0" w:tplc="8C787D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7340FA"/>
    <w:multiLevelType w:val="multilevel"/>
    <w:tmpl w:val="0C42991C"/>
    <w:lvl w:ilv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88B3699"/>
    <w:multiLevelType w:val="hybridMultilevel"/>
    <w:tmpl w:val="2DACA4E4"/>
    <w:lvl w:ilvl="0" w:tplc="A6EC1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0851B19"/>
    <w:multiLevelType w:val="multilevel"/>
    <w:tmpl w:val="AA9EFE28"/>
    <w:lvl w:ilv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3977131"/>
    <w:multiLevelType w:val="hybridMultilevel"/>
    <w:tmpl w:val="FA5C43DA"/>
    <w:lvl w:ilvl="0" w:tplc="8BD03EC2">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EA65F5"/>
    <w:multiLevelType w:val="multilevel"/>
    <w:tmpl w:val="50B6AF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5806552"/>
    <w:multiLevelType w:val="hybridMultilevel"/>
    <w:tmpl w:val="AB30CFD0"/>
    <w:lvl w:ilvl="0" w:tplc="203E3FF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0A67CE"/>
    <w:multiLevelType w:val="hybridMultilevel"/>
    <w:tmpl w:val="BA04E2AE"/>
    <w:lvl w:ilvl="0" w:tplc="81E2384A">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num w:numId="1">
    <w:abstractNumId w:val="5"/>
  </w:num>
  <w:num w:numId="2">
    <w:abstractNumId w:val="1"/>
  </w:num>
  <w:num w:numId="3">
    <w:abstractNumId w:val="5"/>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0"/>
  </w:num>
  <w:num w:numId="12">
    <w:abstractNumId w:val="7"/>
  </w:num>
  <w:num w:numId="13">
    <w:abstractNumId w:val="6"/>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46DF"/>
    <w:rsid w:val="00003F06"/>
    <w:rsid w:val="000057E2"/>
    <w:rsid w:val="000059A7"/>
    <w:rsid w:val="0000671B"/>
    <w:rsid w:val="0001097A"/>
    <w:rsid w:val="00011DA1"/>
    <w:rsid w:val="000132AA"/>
    <w:rsid w:val="00014776"/>
    <w:rsid w:val="00014E8F"/>
    <w:rsid w:val="00015D78"/>
    <w:rsid w:val="0001628A"/>
    <w:rsid w:val="00016E27"/>
    <w:rsid w:val="000175D2"/>
    <w:rsid w:val="00020250"/>
    <w:rsid w:val="00020B39"/>
    <w:rsid w:val="00020D28"/>
    <w:rsid w:val="00022DFB"/>
    <w:rsid w:val="000230AF"/>
    <w:rsid w:val="0002449A"/>
    <w:rsid w:val="000273AA"/>
    <w:rsid w:val="00034341"/>
    <w:rsid w:val="00036125"/>
    <w:rsid w:val="00037F0A"/>
    <w:rsid w:val="00040261"/>
    <w:rsid w:val="000407A9"/>
    <w:rsid w:val="00040CDB"/>
    <w:rsid w:val="00041E4F"/>
    <w:rsid w:val="000430CA"/>
    <w:rsid w:val="000466A0"/>
    <w:rsid w:val="0004689C"/>
    <w:rsid w:val="00047105"/>
    <w:rsid w:val="00050BC9"/>
    <w:rsid w:val="00050CA6"/>
    <w:rsid w:val="000538A8"/>
    <w:rsid w:val="00055210"/>
    <w:rsid w:val="00057177"/>
    <w:rsid w:val="00060130"/>
    <w:rsid w:val="00060153"/>
    <w:rsid w:val="0006459D"/>
    <w:rsid w:val="0006521E"/>
    <w:rsid w:val="00065752"/>
    <w:rsid w:val="00067129"/>
    <w:rsid w:val="0006741D"/>
    <w:rsid w:val="000674FC"/>
    <w:rsid w:val="00073183"/>
    <w:rsid w:val="00074BD4"/>
    <w:rsid w:val="0008165A"/>
    <w:rsid w:val="00082000"/>
    <w:rsid w:val="00082257"/>
    <w:rsid w:val="0008328E"/>
    <w:rsid w:val="000833A2"/>
    <w:rsid w:val="00084C0B"/>
    <w:rsid w:val="00090872"/>
    <w:rsid w:val="0009172B"/>
    <w:rsid w:val="00095052"/>
    <w:rsid w:val="0009521F"/>
    <w:rsid w:val="00096390"/>
    <w:rsid w:val="000A3FDD"/>
    <w:rsid w:val="000A4E96"/>
    <w:rsid w:val="000A54E9"/>
    <w:rsid w:val="000A56ED"/>
    <w:rsid w:val="000A6758"/>
    <w:rsid w:val="000B1C30"/>
    <w:rsid w:val="000B2148"/>
    <w:rsid w:val="000B2853"/>
    <w:rsid w:val="000B2C67"/>
    <w:rsid w:val="000B3192"/>
    <w:rsid w:val="000C0006"/>
    <w:rsid w:val="000C0132"/>
    <w:rsid w:val="000C0884"/>
    <w:rsid w:val="000C2452"/>
    <w:rsid w:val="000C56FD"/>
    <w:rsid w:val="000C6C1D"/>
    <w:rsid w:val="000C7754"/>
    <w:rsid w:val="000C78C5"/>
    <w:rsid w:val="000D1395"/>
    <w:rsid w:val="000D20E0"/>
    <w:rsid w:val="000D2B67"/>
    <w:rsid w:val="000D2E09"/>
    <w:rsid w:val="000D6A74"/>
    <w:rsid w:val="000E0E8B"/>
    <w:rsid w:val="000E3F7E"/>
    <w:rsid w:val="000E67EC"/>
    <w:rsid w:val="000F3F6D"/>
    <w:rsid w:val="000F5110"/>
    <w:rsid w:val="000F5234"/>
    <w:rsid w:val="000F5B01"/>
    <w:rsid w:val="00100546"/>
    <w:rsid w:val="00100CE3"/>
    <w:rsid w:val="0010201D"/>
    <w:rsid w:val="001020E1"/>
    <w:rsid w:val="00103B98"/>
    <w:rsid w:val="00105170"/>
    <w:rsid w:val="001060AE"/>
    <w:rsid w:val="0010664D"/>
    <w:rsid w:val="0010758B"/>
    <w:rsid w:val="00111AAC"/>
    <w:rsid w:val="00113398"/>
    <w:rsid w:val="00113670"/>
    <w:rsid w:val="0012080F"/>
    <w:rsid w:val="00124297"/>
    <w:rsid w:val="00124B5A"/>
    <w:rsid w:val="001273B4"/>
    <w:rsid w:val="0013136A"/>
    <w:rsid w:val="00131DFB"/>
    <w:rsid w:val="001332DE"/>
    <w:rsid w:val="001336AD"/>
    <w:rsid w:val="00137704"/>
    <w:rsid w:val="001403C2"/>
    <w:rsid w:val="00142644"/>
    <w:rsid w:val="00150A0D"/>
    <w:rsid w:val="00152E89"/>
    <w:rsid w:val="001600DB"/>
    <w:rsid w:val="001601B9"/>
    <w:rsid w:val="00160F29"/>
    <w:rsid w:val="001701FB"/>
    <w:rsid w:val="0017380C"/>
    <w:rsid w:val="00173D10"/>
    <w:rsid w:val="00177631"/>
    <w:rsid w:val="001852C7"/>
    <w:rsid w:val="00185F1A"/>
    <w:rsid w:val="00186061"/>
    <w:rsid w:val="00186373"/>
    <w:rsid w:val="00187DEF"/>
    <w:rsid w:val="001910EA"/>
    <w:rsid w:val="00194986"/>
    <w:rsid w:val="0019575B"/>
    <w:rsid w:val="001A16F5"/>
    <w:rsid w:val="001A4244"/>
    <w:rsid w:val="001A43F4"/>
    <w:rsid w:val="001A514A"/>
    <w:rsid w:val="001A5A50"/>
    <w:rsid w:val="001A74FC"/>
    <w:rsid w:val="001A771C"/>
    <w:rsid w:val="001B0722"/>
    <w:rsid w:val="001B0836"/>
    <w:rsid w:val="001B3840"/>
    <w:rsid w:val="001B3BFD"/>
    <w:rsid w:val="001B4542"/>
    <w:rsid w:val="001B7C72"/>
    <w:rsid w:val="001C0330"/>
    <w:rsid w:val="001C23AF"/>
    <w:rsid w:val="001C25E3"/>
    <w:rsid w:val="001C4120"/>
    <w:rsid w:val="001C4983"/>
    <w:rsid w:val="001C6539"/>
    <w:rsid w:val="001C77D3"/>
    <w:rsid w:val="001C788B"/>
    <w:rsid w:val="001D4E35"/>
    <w:rsid w:val="001D4EF0"/>
    <w:rsid w:val="001D7D29"/>
    <w:rsid w:val="001D7FA7"/>
    <w:rsid w:val="001E66C5"/>
    <w:rsid w:val="001F151A"/>
    <w:rsid w:val="001F1ADA"/>
    <w:rsid w:val="001F3E95"/>
    <w:rsid w:val="001F56E0"/>
    <w:rsid w:val="001F5EF5"/>
    <w:rsid w:val="001F64E0"/>
    <w:rsid w:val="001F6AB8"/>
    <w:rsid w:val="001F752E"/>
    <w:rsid w:val="00201E95"/>
    <w:rsid w:val="002049F9"/>
    <w:rsid w:val="002050D5"/>
    <w:rsid w:val="0020680F"/>
    <w:rsid w:val="00210407"/>
    <w:rsid w:val="00210A6B"/>
    <w:rsid w:val="00210E3C"/>
    <w:rsid w:val="00212AF2"/>
    <w:rsid w:val="00217237"/>
    <w:rsid w:val="002173F1"/>
    <w:rsid w:val="002203BA"/>
    <w:rsid w:val="002211E1"/>
    <w:rsid w:val="00222F47"/>
    <w:rsid w:val="00224461"/>
    <w:rsid w:val="002244AD"/>
    <w:rsid w:val="002268A8"/>
    <w:rsid w:val="00226EC0"/>
    <w:rsid w:val="0022729D"/>
    <w:rsid w:val="002277F6"/>
    <w:rsid w:val="0023364D"/>
    <w:rsid w:val="002336A6"/>
    <w:rsid w:val="0023439D"/>
    <w:rsid w:val="0023495C"/>
    <w:rsid w:val="002365F1"/>
    <w:rsid w:val="00236EA9"/>
    <w:rsid w:val="002417BF"/>
    <w:rsid w:val="00241946"/>
    <w:rsid w:val="00242C98"/>
    <w:rsid w:val="00244CC7"/>
    <w:rsid w:val="00245427"/>
    <w:rsid w:val="00251A54"/>
    <w:rsid w:val="00253B8D"/>
    <w:rsid w:val="002561C1"/>
    <w:rsid w:val="00256800"/>
    <w:rsid w:val="00256FB0"/>
    <w:rsid w:val="002572C7"/>
    <w:rsid w:val="00260985"/>
    <w:rsid w:val="00261D94"/>
    <w:rsid w:val="00262227"/>
    <w:rsid w:val="00262709"/>
    <w:rsid w:val="00263336"/>
    <w:rsid w:val="00263F1C"/>
    <w:rsid w:val="0026422C"/>
    <w:rsid w:val="00272B12"/>
    <w:rsid w:val="00273D60"/>
    <w:rsid w:val="0027434F"/>
    <w:rsid w:val="00276FF9"/>
    <w:rsid w:val="00284686"/>
    <w:rsid w:val="002869D6"/>
    <w:rsid w:val="0028718E"/>
    <w:rsid w:val="00287422"/>
    <w:rsid w:val="00290833"/>
    <w:rsid w:val="00293787"/>
    <w:rsid w:val="00294238"/>
    <w:rsid w:val="0029681E"/>
    <w:rsid w:val="00296E98"/>
    <w:rsid w:val="00296F0C"/>
    <w:rsid w:val="002979E9"/>
    <w:rsid w:val="002A1D22"/>
    <w:rsid w:val="002A1ED4"/>
    <w:rsid w:val="002A3506"/>
    <w:rsid w:val="002A71A6"/>
    <w:rsid w:val="002B17B2"/>
    <w:rsid w:val="002B36B1"/>
    <w:rsid w:val="002B58C9"/>
    <w:rsid w:val="002B5A47"/>
    <w:rsid w:val="002B6652"/>
    <w:rsid w:val="002C0D29"/>
    <w:rsid w:val="002C1C67"/>
    <w:rsid w:val="002C421E"/>
    <w:rsid w:val="002C618A"/>
    <w:rsid w:val="002D2348"/>
    <w:rsid w:val="002D30A5"/>
    <w:rsid w:val="002D67B5"/>
    <w:rsid w:val="002D6B4B"/>
    <w:rsid w:val="002E3706"/>
    <w:rsid w:val="002E58D6"/>
    <w:rsid w:val="002E74B0"/>
    <w:rsid w:val="002F11E5"/>
    <w:rsid w:val="002F4255"/>
    <w:rsid w:val="002F6162"/>
    <w:rsid w:val="002F7471"/>
    <w:rsid w:val="002F7CC4"/>
    <w:rsid w:val="00300864"/>
    <w:rsid w:val="00301440"/>
    <w:rsid w:val="00303F87"/>
    <w:rsid w:val="003106E5"/>
    <w:rsid w:val="00315F35"/>
    <w:rsid w:val="00317BB6"/>
    <w:rsid w:val="00317F7E"/>
    <w:rsid w:val="0032118D"/>
    <w:rsid w:val="0032181E"/>
    <w:rsid w:val="003218A0"/>
    <w:rsid w:val="00322E9B"/>
    <w:rsid w:val="00323776"/>
    <w:rsid w:val="00323787"/>
    <w:rsid w:val="003242F2"/>
    <w:rsid w:val="00325C34"/>
    <w:rsid w:val="00327F94"/>
    <w:rsid w:val="00331CA2"/>
    <w:rsid w:val="00332DF0"/>
    <w:rsid w:val="003356F0"/>
    <w:rsid w:val="00336075"/>
    <w:rsid w:val="00336568"/>
    <w:rsid w:val="00337016"/>
    <w:rsid w:val="003370BD"/>
    <w:rsid w:val="00340C68"/>
    <w:rsid w:val="003461B0"/>
    <w:rsid w:val="00346B47"/>
    <w:rsid w:val="00346DCA"/>
    <w:rsid w:val="003473BB"/>
    <w:rsid w:val="0035199D"/>
    <w:rsid w:val="00353F09"/>
    <w:rsid w:val="0035748D"/>
    <w:rsid w:val="00362D40"/>
    <w:rsid w:val="003636B3"/>
    <w:rsid w:val="00365236"/>
    <w:rsid w:val="00365D0E"/>
    <w:rsid w:val="00367FC3"/>
    <w:rsid w:val="00371F9D"/>
    <w:rsid w:val="003724A4"/>
    <w:rsid w:val="003729B4"/>
    <w:rsid w:val="0037308E"/>
    <w:rsid w:val="0037384D"/>
    <w:rsid w:val="00374283"/>
    <w:rsid w:val="003757FE"/>
    <w:rsid w:val="003822EF"/>
    <w:rsid w:val="0038242E"/>
    <w:rsid w:val="00390B29"/>
    <w:rsid w:val="003914E8"/>
    <w:rsid w:val="00391565"/>
    <w:rsid w:val="003926B0"/>
    <w:rsid w:val="0039657E"/>
    <w:rsid w:val="00396B33"/>
    <w:rsid w:val="003A247D"/>
    <w:rsid w:val="003A2BE8"/>
    <w:rsid w:val="003A5699"/>
    <w:rsid w:val="003A5CB6"/>
    <w:rsid w:val="003A6A8B"/>
    <w:rsid w:val="003B152C"/>
    <w:rsid w:val="003B1F1B"/>
    <w:rsid w:val="003B7090"/>
    <w:rsid w:val="003B70A0"/>
    <w:rsid w:val="003C131C"/>
    <w:rsid w:val="003C238F"/>
    <w:rsid w:val="003C457D"/>
    <w:rsid w:val="003C75FA"/>
    <w:rsid w:val="003D08C7"/>
    <w:rsid w:val="003D53EC"/>
    <w:rsid w:val="003D6DC6"/>
    <w:rsid w:val="003D77A5"/>
    <w:rsid w:val="003E0A90"/>
    <w:rsid w:val="003E15F6"/>
    <w:rsid w:val="003E3712"/>
    <w:rsid w:val="003E74C9"/>
    <w:rsid w:val="003E78F2"/>
    <w:rsid w:val="003F048F"/>
    <w:rsid w:val="003F14D1"/>
    <w:rsid w:val="00401BE1"/>
    <w:rsid w:val="00402D88"/>
    <w:rsid w:val="00403062"/>
    <w:rsid w:val="004040C5"/>
    <w:rsid w:val="00404E40"/>
    <w:rsid w:val="00404E49"/>
    <w:rsid w:val="00405CBF"/>
    <w:rsid w:val="00406B8B"/>
    <w:rsid w:val="00412CE1"/>
    <w:rsid w:val="00413B1D"/>
    <w:rsid w:val="004147AA"/>
    <w:rsid w:val="00416080"/>
    <w:rsid w:val="004179D9"/>
    <w:rsid w:val="004210A1"/>
    <w:rsid w:val="00421306"/>
    <w:rsid w:val="00422850"/>
    <w:rsid w:val="00422929"/>
    <w:rsid w:val="00423AF8"/>
    <w:rsid w:val="004326EA"/>
    <w:rsid w:val="0043287F"/>
    <w:rsid w:val="0043297C"/>
    <w:rsid w:val="00435DC4"/>
    <w:rsid w:val="0043686E"/>
    <w:rsid w:val="00444594"/>
    <w:rsid w:val="00444CB8"/>
    <w:rsid w:val="00445A34"/>
    <w:rsid w:val="00450FEC"/>
    <w:rsid w:val="00452D66"/>
    <w:rsid w:val="00455BD8"/>
    <w:rsid w:val="0045768E"/>
    <w:rsid w:val="00457BE1"/>
    <w:rsid w:val="00461259"/>
    <w:rsid w:val="004649B0"/>
    <w:rsid w:val="00465B24"/>
    <w:rsid w:val="004736CA"/>
    <w:rsid w:val="0047452E"/>
    <w:rsid w:val="00474C20"/>
    <w:rsid w:val="00474E20"/>
    <w:rsid w:val="0047680D"/>
    <w:rsid w:val="00481E9E"/>
    <w:rsid w:val="00484BED"/>
    <w:rsid w:val="00484EC8"/>
    <w:rsid w:val="00485C84"/>
    <w:rsid w:val="00491546"/>
    <w:rsid w:val="00492199"/>
    <w:rsid w:val="00493BD1"/>
    <w:rsid w:val="004955F2"/>
    <w:rsid w:val="004A011B"/>
    <w:rsid w:val="004A32F3"/>
    <w:rsid w:val="004A3699"/>
    <w:rsid w:val="004A52BD"/>
    <w:rsid w:val="004A77F8"/>
    <w:rsid w:val="004B00C5"/>
    <w:rsid w:val="004B1440"/>
    <w:rsid w:val="004B4089"/>
    <w:rsid w:val="004B4F2D"/>
    <w:rsid w:val="004B5DDB"/>
    <w:rsid w:val="004C0302"/>
    <w:rsid w:val="004C3126"/>
    <w:rsid w:val="004C7B3D"/>
    <w:rsid w:val="004D100A"/>
    <w:rsid w:val="004D1A44"/>
    <w:rsid w:val="004D38E1"/>
    <w:rsid w:val="004D51A0"/>
    <w:rsid w:val="004D56E3"/>
    <w:rsid w:val="004D6815"/>
    <w:rsid w:val="004E10A3"/>
    <w:rsid w:val="004E3857"/>
    <w:rsid w:val="004E3E1C"/>
    <w:rsid w:val="004E5DF7"/>
    <w:rsid w:val="004E631F"/>
    <w:rsid w:val="004E7DC2"/>
    <w:rsid w:val="004F01BA"/>
    <w:rsid w:val="004F2792"/>
    <w:rsid w:val="004F27F8"/>
    <w:rsid w:val="004F335A"/>
    <w:rsid w:val="004F4479"/>
    <w:rsid w:val="00500008"/>
    <w:rsid w:val="005001FA"/>
    <w:rsid w:val="00502AEB"/>
    <w:rsid w:val="005034F4"/>
    <w:rsid w:val="00511580"/>
    <w:rsid w:val="005135E5"/>
    <w:rsid w:val="005136E4"/>
    <w:rsid w:val="00513DB1"/>
    <w:rsid w:val="00515245"/>
    <w:rsid w:val="00515778"/>
    <w:rsid w:val="00516FC1"/>
    <w:rsid w:val="00520094"/>
    <w:rsid w:val="00522516"/>
    <w:rsid w:val="00522DCE"/>
    <w:rsid w:val="0052332D"/>
    <w:rsid w:val="00523763"/>
    <w:rsid w:val="00525423"/>
    <w:rsid w:val="005348A9"/>
    <w:rsid w:val="00535679"/>
    <w:rsid w:val="00535843"/>
    <w:rsid w:val="005361D9"/>
    <w:rsid w:val="005362F7"/>
    <w:rsid w:val="005424D3"/>
    <w:rsid w:val="00544FDD"/>
    <w:rsid w:val="0054609D"/>
    <w:rsid w:val="00546ACA"/>
    <w:rsid w:val="00547088"/>
    <w:rsid w:val="005477E7"/>
    <w:rsid w:val="00551078"/>
    <w:rsid w:val="005549E1"/>
    <w:rsid w:val="00555EB7"/>
    <w:rsid w:val="00561740"/>
    <w:rsid w:val="0056567F"/>
    <w:rsid w:val="00565CFA"/>
    <w:rsid w:val="00567C95"/>
    <w:rsid w:val="005724E9"/>
    <w:rsid w:val="00572E74"/>
    <w:rsid w:val="0057338E"/>
    <w:rsid w:val="005763E9"/>
    <w:rsid w:val="00577211"/>
    <w:rsid w:val="00580B1D"/>
    <w:rsid w:val="00581E2B"/>
    <w:rsid w:val="00584378"/>
    <w:rsid w:val="00587C76"/>
    <w:rsid w:val="005918AD"/>
    <w:rsid w:val="00592FD8"/>
    <w:rsid w:val="005943B9"/>
    <w:rsid w:val="0059539E"/>
    <w:rsid w:val="00597308"/>
    <w:rsid w:val="00597720"/>
    <w:rsid w:val="00597F8C"/>
    <w:rsid w:val="005A06DB"/>
    <w:rsid w:val="005A08BD"/>
    <w:rsid w:val="005A1FFC"/>
    <w:rsid w:val="005A3947"/>
    <w:rsid w:val="005A4BED"/>
    <w:rsid w:val="005A5B7F"/>
    <w:rsid w:val="005A612E"/>
    <w:rsid w:val="005A7A16"/>
    <w:rsid w:val="005B147D"/>
    <w:rsid w:val="005B191D"/>
    <w:rsid w:val="005B3D5E"/>
    <w:rsid w:val="005C0141"/>
    <w:rsid w:val="005C430A"/>
    <w:rsid w:val="005C65FF"/>
    <w:rsid w:val="005C69F5"/>
    <w:rsid w:val="005D246F"/>
    <w:rsid w:val="005D3FC9"/>
    <w:rsid w:val="005D4E24"/>
    <w:rsid w:val="005D5440"/>
    <w:rsid w:val="005D5F97"/>
    <w:rsid w:val="005E2E9C"/>
    <w:rsid w:val="005E2FC1"/>
    <w:rsid w:val="005F4330"/>
    <w:rsid w:val="005F6A82"/>
    <w:rsid w:val="005F6F94"/>
    <w:rsid w:val="005F74C0"/>
    <w:rsid w:val="0060029B"/>
    <w:rsid w:val="00600338"/>
    <w:rsid w:val="006006BF"/>
    <w:rsid w:val="00602816"/>
    <w:rsid w:val="00602A29"/>
    <w:rsid w:val="00604C66"/>
    <w:rsid w:val="0061290D"/>
    <w:rsid w:val="006156D5"/>
    <w:rsid w:val="006210A8"/>
    <w:rsid w:val="0062365E"/>
    <w:rsid w:val="00625A9A"/>
    <w:rsid w:val="00625E8A"/>
    <w:rsid w:val="0062786D"/>
    <w:rsid w:val="00632E7B"/>
    <w:rsid w:val="00633CC0"/>
    <w:rsid w:val="00635A21"/>
    <w:rsid w:val="006367AD"/>
    <w:rsid w:val="006401C1"/>
    <w:rsid w:val="0064262C"/>
    <w:rsid w:val="00642658"/>
    <w:rsid w:val="00643F20"/>
    <w:rsid w:val="00644057"/>
    <w:rsid w:val="00645B98"/>
    <w:rsid w:val="00645E38"/>
    <w:rsid w:val="00646484"/>
    <w:rsid w:val="006508C5"/>
    <w:rsid w:val="00650B6B"/>
    <w:rsid w:val="00654984"/>
    <w:rsid w:val="00657352"/>
    <w:rsid w:val="006620F6"/>
    <w:rsid w:val="00663D3F"/>
    <w:rsid w:val="0066707E"/>
    <w:rsid w:val="00671F32"/>
    <w:rsid w:val="00674A30"/>
    <w:rsid w:val="00676FC8"/>
    <w:rsid w:val="00681EC2"/>
    <w:rsid w:val="0068437E"/>
    <w:rsid w:val="00686A81"/>
    <w:rsid w:val="006912F7"/>
    <w:rsid w:val="00692B81"/>
    <w:rsid w:val="0069380B"/>
    <w:rsid w:val="00696B09"/>
    <w:rsid w:val="006A4456"/>
    <w:rsid w:val="006A4DAF"/>
    <w:rsid w:val="006C2CD8"/>
    <w:rsid w:val="006C69C3"/>
    <w:rsid w:val="006D0FA1"/>
    <w:rsid w:val="006D1C16"/>
    <w:rsid w:val="006D5531"/>
    <w:rsid w:val="006D5AB8"/>
    <w:rsid w:val="006D5B8B"/>
    <w:rsid w:val="006D61AC"/>
    <w:rsid w:val="006D62A4"/>
    <w:rsid w:val="006D76A5"/>
    <w:rsid w:val="006D7F0D"/>
    <w:rsid w:val="006E0640"/>
    <w:rsid w:val="006E247F"/>
    <w:rsid w:val="006E59A7"/>
    <w:rsid w:val="006E68FA"/>
    <w:rsid w:val="006E6E67"/>
    <w:rsid w:val="006F08AA"/>
    <w:rsid w:val="006F2DBD"/>
    <w:rsid w:val="006F36A2"/>
    <w:rsid w:val="006F43ED"/>
    <w:rsid w:val="007038AB"/>
    <w:rsid w:val="00705DFF"/>
    <w:rsid w:val="00706F32"/>
    <w:rsid w:val="00710C0C"/>
    <w:rsid w:val="007157FB"/>
    <w:rsid w:val="007167FA"/>
    <w:rsid w:val="00720293"/>
    <w:rsid w:val="00725665"/>
    <w:rsid w:val="00731043"/>
    <w:rsid w:val="00732A19"/>
    <w:rsid w:val="00732F43"/>
    <w:rsid w:val="00736A89"/>
    <w:rsid w:val="00736D6D"/>
    <w:rsid w:val="00737A10"/>
    <w:rsid w:val="00740053"/>
    <w:rsid w:val="00740239"/>
    <w:rsid w:val="0074077B"/>
    <w:rsid w:val="007424C1"/>
    <w:rsid w:val="007522C9"/>
    <w:rsid w:val="0075346F"/>
    <w:rsid w:val="00753D9E"/>
    <w:rsid w:val="00757381"/>
    <w:rsid w:val="00760E8B"/>
    <w:rsid w:val="00762D6D"/>
    <w:rsid w:val="0076419E"/>
    <w:rsid w:val="007656A3"/>
    <w:rsid w:val="0076770F"/>
    <w:rsid w:val="00767FC0"/>
    <w:rsid w:val="00771A23"/>
    <w:rsid w:val="00771CF6"/>
    <w:rsid w:val="00772D07"/>
    <w:rsid w:val="00773252"/>
    <w:rsid w:val="007737FD"/>
    <w:rsid w:val="007803FA"/>
    <w:rsid w:val="00782EAC"/>
    <w:rsid w:val="00782F29"/>
    <w:rsid w:val="0078512D"/>
    <w:rsid w:val="0078689A"/>
    <w:rsid w:val="00786E6F"/>
    <w:rsid w:val="007900F6"/>
    <w:rsid w:val="0079211E"/>
    <w:rsid w:val="0079253E"/>
    <w:rsid w:val="007927A9"/>
    <w:rsid w:val="00792CC4"/>
    <w:rsid w:val="00794DC8"/>
    <w:rsid w:val="00796EBD"/>
    <w:rsid w:val="00797632"/>
    <w:rsid w:val="007A0709"/>
    <w:rsid w:val="007A54F1"/>
    <w:rsid w:val="007A572F"/>
    <w:rsid w:val="007A57A2"/>
    <w:rsid w:val="007A5988"/>
    <w:rsid w:val="007A6007"/>
    <w:rsid w:val="007A65E9"/>
    <w:rsid w:val="007B13C2"/>
    <w:rsid w:val="007B18EA"/>
    <w:rsid w:val="007B1E24"/>
    <w:rsid w:val="007B2069"/>
    <w:rsid w:val="007B256D"/>
    <w:rsid w:val="007B41B2"/>
    <w:rsid w:val="007B4A1C"/>
    <w:rsid w:val="007B568F"/>
    <w:rsid w:val="007B6A89"/>
    <w:rsid w:val="007B7038"/>
    <w:rsid w:val="007B7720"/>
    <w:rsid w:val="007C0053"/>
    <w:rsid w:val="007C0B32"/>
    <w:rsid w:val="007C40EE"/>
    <w:rsid w:val="007C4812"/>
    <w:rsid w:val="007C5AB1"/>
    <w:rsid w:val="007C5B2F"/>
    <w:rsid w:val="007D058A"/>
    <w:rsid w:val="007D3CAA"/>
    <w:rsid w:val="007D700F"/>
    <w:rsid w:val="007E0120"/>
    <w:rsid w:val="007E13C9"/>
    <w:rsid w:val="007E1D31"/>
    <w:rsid w:val="007E4451"/>
    <w:rsid w:val="007E6EE1"/>
    <w:rsid w:val="007E73C5"/>
    <w:rsid w:val="007F117B"/>
    <w:rsid w:val="007F4F82"/>
    <w:rsid w:val="007F5F2A"/>
    <w:rsid w:val="0080119A"/>
    <w:rsid w:val="00802A2A"/>
    <w:rsid w:val="00803884"/>
    <w:rsid w:val="008057D2"/>
    <w:rsid w:val="00806772"/>
    <w:rsid w:val="00807818"/>
    <w:rsid w:val="00810191"/>
    <w:rsid w:val="0081168D"/>
    <w:rsid w:val="00814BB1"/>
    <w:rsid w:val="00816C8D"/>
    <w:rsid w:val="00820A0C"/>
    <w:rsid w:val="00822B2B"/>
    <w:rsid w:val="0082364B"/>
    <w:rsid w:val="0083247F"/>
    <w:rsid w:val="00832B18"/>
    <w:rsid w:val="00840A7E"/>
    <w:rsid w:val="008427B0"/>
    <w:rsid w:val="008440E7"/>
    <w:rsid w:val="008444ED"/>
    <w:rsid w:val="00847369"/>
    <w:rsid w:val="00847626"/>
    <w:rsid w:val="008510BB"/>
    <w:rsid w:val="008556D4"/>
    <w:rsid w:val="008561DC"/>
    <w:rsid w:val="00860FB3"/>
    <w:rsid w:val="00862A55"/>
    <w:rsid w:val="00865C91"/>
    <w:rsid w:val="00872A5A"/>
    <w:rsid w:val="00873FA2"/>
    <w:rsid w:val="008756A5"/>
    <w:rsid w:val="00877021"/>
    <w:rsid w:val="008800BF"/>
    <w:rsid w:val="00881E75"/>
    <w:rsid w:val="00891428"/>
    <w:rsid w:val="00893BFF"/>
    <w:rsid w:val="00893F2B"/>
    <w:rsid w:val="00896C13"/>
    <w:rsid w:val="00896D32"/>
    <w:rsid w:val="008A091D"/>
    <w:rsid w:val="008A1E5E"/>
    <w:rsid w:val="008A3BF2"/>
    <w:rsid w:val="008A7668"/>
    <w:rsid w:val="008B304F"/>
    <w:rsid w:val="008B426E"/>
    <w:rsid w:val="008B7494"/>
    <w:rsid w:val="008C0A5C"/>
    <w:rsid w:val="008C1D35"/>
    <w:rsid w:val="008C32E1"/>
    <w:rsid w:val="008C39B0"/>
    <w:rsid w:val="008C4542"/>
    <w:rsid w:val="008C5254"/>
    <w:rsid w:val="008C619D"/>
    <w:rsid w:val="008C67D8"/>
    <w:rsid w:val="008D04DC"/>
    <w:rsid w:val="008D0D26"/>
    <w:rsid w:val="008D0FC3"/>
    <w:rsid w:val="008D20F9"/>
    <w:rsid w:val="008D22F6"/>
    <w:rsid w:val="008D5EEB"/>
    <w:rsid w:val="008D6321"/>
    <w:rsid w:val="008D71AE"/>
    <w:rsid w:val="008D74F6"/>
    <w:rsid w:val="008E04BF"/>
    <w:rsid w:val="008E3126"/>
    <w:rsid w:val="008E37CC"/>
    <w:rsid w:val="008E5F89"/>
    <w:rsid w:val="008E703A"/>
    <w:rsid w:val="008E705D"/>
    <w:rsid w:val="008F0538"/>
    <w:rsid w:val="008F3B86"/>
    <w:rsid w:val="008F4248"/>
    <w:rsid w:val="008F5E58"/>
    <w:rsid w:val="008F638C"/>
    <w:rsid w:val="008F6BFA"/>
    <w:rsid w:val="00901A2D"/>
    <w:rsid w:val="0090249D"/>
    <w:rsid w:val="00903069"/>
    <w:rsid w:val="00907CE7"/>
    <w:rsid w:val="009112B5"/>
    <w:rsid w:val="009122CE"/>
    <w:rsid w:val="00912F56"/>
    <w:rsid w:val="00912FAC"/>
    <w:rsid w:val="00914AC6"/>
    <w:rsid w:val="0093489B"/>
    <w:rsid w:val="00936799"/>
    <w:rsid w:val="00937BD9"/>
    <w:rsid w:val="009423D6"/>
    <w:rsid w:val="0094468E"/>
    <w:rsid w:val="00944A91"/>
    <w:rsid w:val="00950AF7"/>
    <w:rsid w:val="009569EB"/>
    <w:rsid w:val="00957543"/>
    <w:rsid w:val="00960CA7"/>
    <w:rsid w:val="009610CB"/>
    <w:rsid w:val="00962B8D"/>
    <w:rsid w:val="00962C05"/>
    <w:rsid w:val="00964C92"/>
    <w:rsid w:val="00966999"/>
    <w:rsid w:val="00970730"/>
    <w:rsid w:val="00971661"/>
    <w:rsid w:val="00975EBD"/>
    <w:rsid w:val="009800D3"/>
    <w:rsid w:val="00981014"/>
    <w:rsid w:val="009817EC"/>
    <w:rsid w:val="00982AB9"/>
    <w:rsid w:val="00984BF0"/>
    <w:rsid w:val="009850C2"/>
    <w:rsid w:val="00986D98"/>
    <w:rsid w:val="00990500"/>
    <w:rsid w:val="00991029"/>
    <w:rsid w:val="009925D5"/>
    <w:rsid w:val="009A7274"/>
    <w:rsid w:val="009B3D5C"/>
    <w:rsid w:val="009B797A"/>
    <w:rsid w:val="009C0D27"/>
    <w:rsid w:val="009C371A"/>
    <w:rsid w:val="009C6B8B"/>
    <w:rsid w:val="009D0623"/>
    <w:rsid w:val="009D0993"/>
    <w:rsid w:val="009D2803"/>
    <w:rsid w:val="009D366E"/>
    <w:rsid w:val="009E03B7"/>
    <w:rsid w:val="009E3671"/>
    <w:rsid w:val="009E3D9F"/>
    <w:rsid w:val="009E5192"/>
    <w:rsid w:val="009E61CC"/>
    <w:rsid w:val="009E67FC"/>
    <w:rsid w:val="009F0251"/>
    <w:rsid w:val="009F0E7D"/>
    <w:rsid w:val="00A047BC"/>
    <w:rsid w:val="00A05C68"/>
    <w:rsid w:val="00A10507"/>
    <w:rsid w:val="00A12807"/>
    <w:rsid w:val="00A20631"/>
    <w:rsid w:val="00A213E9"/>
    <w:rsid w:val="00A23C14"/>
    <w:rsid w:val="00A24A20"/>
    <w:rsid w:val="00A329B2"/>
    <w:rsid w:val="00A34D72"/>
    <w:rsid w:val="00A37566"/>
    <w:rsid w:val="00A4500F"/>
    <w:rsid w:val="00A451B1"/>
    <w:rsid w:val="00A52610"/>
    <w:rsid w:val="00A52B16"/>
    <w:rsid w:val="00A530EB"/>
    <w:rsid w:val="00A531E7"/>
    <w:rsid w:val="00A54472"/>
    <w:rsid w:val="00A546DF"/>
    <w:rsid w:val="00A54741"/>
    <w:rsid w:val="00A57AAE"/>
    <w:rsid w:val="00A6035C"/>
    <w:rsid w:val="00A609FB"/>
    <w:rsid w:val="00A62960"/>
    <w:rsid w:val="00A62B43"/>
    <w:rsid w:val="00A64718"/>
    <w:rsid w:val="00A64FDE"/>
    <w:rsid w:val="00A6556C"/>
    <w:rsid w:val="00A65A38"/>
    <w:rsid w:val="00A66D02"/>
    <w:rsid w:val="00A72CBF"/>
    <w:rsid w:val="00A72E79"/>
    <w:rsid w:val="00A75596"/>
    <w:rsid w:val="00A828AC"/>
    <w:rsid w:val="00A836E4"/>
    <w:rsid w:val="00A837F8"/>
    <w:rsid w:val="00A847F5"/>
    <w:rsid w:val="00A853CA"/>
    <w:rsid w:val="00A873F3"/>
    <w:rsid w:val="00A87A3B"/>
    <w:rsid w:val="00A918C8"/>
    <w:rsid w:val="00A94E65"/>
    <w:rsid w:val="00A96114"/>
    <w:rsid w:val="00A97FF1"/>
    <w:rsid w:val="00AA0571"/>
    <w:rsid w:val="00AA167E"/>
    <w:rsid w:val="00AA1718"/>
    <w:rsid w:val="00AA3364"/>
    <w:rsid w:val="00AA3E44"/>
    <w:rsid w:val="00AA7706"/>
    <w:rsid w:val="00AB1FAC"/>
    <w:rsid w:val="00AB2E03"/>
    <w:rsid w:val="00AB4ED2"/>
    <w:rsid w:val="00AB6011"/>
    <w:rsid w:val="00AB6C15"/>
    <w:rsid w:val="00AC0EEB"/>
    <w:rsid w:val="00AC18E4"/>
    <w:rsid w:val="00AC335F"/>
    <w:rsid w:val="00AD07B5"/>
    <w:rsid w:val="00AE47F5"/>
    <w:rsid w:val="00AE6AE3"/>
    <w:rsid w:val="00AF10AE"/>
    <w:rsid w:val="00AF2159"/>
    <w:rsid w:val="00AF216F"/>
    <w:rsid w:val="00AF2FCC"/>
    <w:rsid w:val="00AF5025"/>
    <w:rsid w:val="00AF59A7"/>
    <w:rsid w:val="00AF7F43"/>
    <w:rsid w:val="00B00A35"/>
    <w:rsid w:val="00B0317A"/>
    <w:rsid w:val="00B03B0A"/>
    <w:rsid w:val="00B049C4"/>
    <w:rsid w:val="00B10B6A"/>
    <w:rsid w:val="00B10FA1"/>
    <w:rsid w:val="00B12E1C"/>
    <w:rsid w:val="00B149D1"/>
    <w:rsid w:val="00B16FBD"/>
    <w:rsid w:val="00B22FFA"/>
    <w:rsid w:val="00B23B1C"/>
    <w:rsid w:val="00B246AB"/>
    <w:rsid w:val="00B24BD8"/>
    <w:rsid w:val="00B25BA2"/>
    <w:rsid w:val="00B27EDD"/>
    <w:rsid w:val="00B31B36"/>
    <w:rsid w:val="00B32C0F"/>
    <w:rsid w:val="00B350D7"/>
    <w:rsid w:val="00B35629"/>
    <w:rsid w:val="00B427FD"/>
    <w:rsid w:val="00B5220E"/>
    <w:rsid w:val="00B531FF"/>
    <w:rsid w:val="00B5474C"/>
    <w:rsid w:val="00B56328"/>
    <w:rsid w:val="00B56D2C"/>
    <w:rsid w:val="00B63971"/>
    <w:rsid w:val="00B63AD1"/>
    <w:rsid w:val="00B63D6D"/>
    <w:rsid w:val="00B64865"/>
    <w:rsid w:val="00B6668B"/>
    <w:rsid w:val="00B7236C"/>
    <w:rsid w:val="00B77E37"/>
    <w:rsid w:val="00B81466"/>
    <w:rsid w:val="00B82CA7"/>
    <w:rsid w:val="00B91998"/>
    <w:rsid w:val="00B93CF1"/>
    <w:rsid w:val="00B93F61"/>
    <w:rsid w:val="00B966F3"/>
    <w:rsid w:val="00BA04FB"/>
    <w:rsid w:val="00BA120F"/>
    <w:rsid w:val="00BA14E9"/>
    <w:rsid w:val="00BA19CB"/>
    <w:rsid w:val="00BA2163"/>
    <w:rsid w:val="00BA2CB9"/>
    <w:rsid w:val="00BA642F"/>
    <w:rsid w:val="00BB0DBA"/>
    <w:rsid w:val="00BB0E46"/>
    <w:rsid w:val="00BB1330"/>
    <w:rsid w:val="00BB591D"/>
    <w:rsid w:val="00BB5BEB"/>
    <w:rsid w:val="00BB6897"/>
    <w:rsid w:val="00BC1E19"/>
    <w:rsid w:val="00BC2D56"/>
    <w:rsid w:val="00BC4E82"/>
    <w:rsid w:val="00BC58C2"/>
    <w:rsid w:val="00BC6A16"/>
    <w:rsid w:val="00BC714D"/>
    <w:rsid w:val="00BC7F58"/>
    <w:rsid w:val="00BD085A"/>
    <w:rsid w:val="00BD0E64"/>
    <w:rsid w:val="00BD2917"/>
    <w:rsid w:val="00BD4AED"/>
    <w:rsid w:val="00BD4FF5"/>
    <w:rsid w:val="00BE17D4"/>
    <w:rsid w:val="00BE3274"/>
    <w:rsid w:val="00BE3E17"/>
    <w:rsid w:val="00BF0966"/>
    <w:rsid w:val="00BF0E09"/>
    <w:rsid w:val="00BF209E"/>
    <w:rsid w:val="00BF26A7"/>
    <w:rsid w:val="00BF6D86"/>
    <w:rsid w:val="00C0119C"/>
    <w:rsid w:val="00C02D9B"/>
    <w:rsid w:val="00C0438A"/>
    <w:rsid w:val="00C0682B"/>
    <w:rsid w:val="00C07844"/>
    <w:rsid w:val="00C1026B"/>
    <w:rsid w:val="00C11A6E"/>
    <w:rsid w:val="00C11BF1"/>
    <w:rsid w:val="00C142E8"/>
    <w:rsid w:val="00C14C98"/>
    <w:rsid w:val="00C16175"/>
    <w:rsid w:val="00C1649A"/>
    <w:rsid w:val="00C17AE6"/>
    <w:rsid w:val="00C20608"/>
    <w:rsid w:val="00C23C4C"/>
    <w:rsid w:val="00C241A0"/>
    <w:rsid w:val="00C24B71"/>
    <w:rsid w:val="00C25EBE"/>
    <w:rsid w:val="00C31D63"/>
    <w:rsid w:val="00C31E54"/>
    <w:rsid w:val="00C333DC"/>
    <w:rsid w:val="00C3400A"/>
    <w:rsid w:val="00C52B3A"/>
    <w:rsid w:val="00C530AB"/>
    <w:rsid w:val="00C53CFD"/>
    <w:rsid w:val="00C54367"/>
    <w:rsid w:val="00C546C0"/>
    <w:rsid w:val="00C54F3C"/>
    <w:rsid w:val="00C61239"/>
    <w:rsid w:val="00C63C29"/>
    <w:rsid w:val="00C64095"/>
    <w:rsid w:val="00C650AF"/>
    <w:rsid w:val="00C65886"/>
    <w:rsid w:val="00C6785E"/>
    <w:rsid w:val="00C711EC"/>
    <w:rsid w:val="00C72C06"/>
    <w:rsid w:val="00C72D22"/>
    <w:rsid w:val="00C72E0B"/>
    <w:rsid w:val="00C73CA0"/>
    <w:rsid w:val="00C740F1"/>
    <w:rsid w:val="00C749B0"/>
    <w:rsid w:val="00C76F11"/>
    <w:rsid w:val="00C80FD6"/>
    <w:rsid w:val="00C81F84"/>
    <w:rsid w:val="00C859E5"/>
    <w:rsid w:val="00C904B6"/>
    <w:rsid w:val="00C92F0C"/>
    <w:rsid w:val="00CA08A5"/>
    <w:rsid w:val="00CA0A5B"/>
    <w:rsid w:val="00CA0F1E"/>
    <w:rsid w:val="00CA2E0D"/>
    <w:rsid w:val="00CA3CDA"/>
    <w:rsid w:val="00CA3F17"/>
    <w:rsid w:val="00CA52D4"/>
    <w:rsid w:val="00CB038B"/>
    <w:rsid w:val="00CB271B"/>
    <w:rsid w:val="00CB5248"/>
    <w:rsid w:val="00CC0AE3"/>
    <w:rsid w:val="00CC1B3C"/>
    <w:rsid w:val="00CC232C"/>
    <w:rsid w:val="00CC3053"/>
    <w:rsid w:val="00CC3069"/>
    <w:rsid w:val="00CC4560"/>
    <w:rsid w:val="00CC4571"/>
    <w:rsid w:val="00CC4F2A"/>
    <w:rsid w:val="00CC5D80"/>
    <w:rsid w:val="00CD28F8"/>
    <w:rsid w:val="00CD3DC8"/>
    <w:rsid w:val="00CD6EAD"/>
    <w:rsid w:val="00CE1166"/>
    <w:rsid w:val="00CE1BE7"/>
    <w:rsid w:val="00CE26A2"/>
    <w:rsid w:val="00CE31E2"/>
    <w:rsid w:val="00CE5A1C"/>
    <w:rsid w:val="00CF1709"/>
    <w:rsid w:val="00CF1930"/>
    <w:rsid w:val="00CF6EED"/>
    <w:rsid w:val="00D00CCD"/>
    <w:rsid w:val="00D011FE"/>
    <w:rsid w:val="00D022F5"/>
    <w:rsid w:val="00D07B44"/>
    <w:rsid w:val="00D11797"/>
    <w:rsid w:val="00D11B2E"/>
    <w:rsid w:val="00D12AFE"/>
    <w:rsid w:val="00D1324C"/>
    <w:rsid w:val="00D13A88"/>
    <w:rsid w:val="00D14418"/>
    <w:rsid w:val="00D1624C"/>
    <w:rsid w:val="00D17FA6"/>
    <w:rsid w:val="00D20AB1"/>
    <w:rsid w:val="00D24944"/>
    <w:rsid w:val="00D24BEA"/>
    <w:rsid w:val="00D251A7"/>
    <w:rsid w:val="00D25EA0"/>
    <w:rsid w:val="00D26EDD"/>
    <w:rsid w:val="00D301C9"/>
    <w:rsid w:val="00D32F23"/>
    <w:rsid w:val="00D3457E"/>
    <w:rsid w:val="00D35E40"/>
    <w:rsid w:val="00D36D52"/>
    <w:rsid w:val="00D407E6"/>
    <w:rsid w:val="00D4473A"/>
    <w:rsid w:val="00D46D9F"/>
    <w:rsid w:val="00D5585D"/>
    <w:rsid w:val="00D55FE1"/>
    <w:rsid w:val="00D60D2E"/>
    <w:rsid w:val="00D63057"/>
    <w:rsid w:val="00D636E3"/>
    <w:rsid w:val="00D66F21"/>
    <w:rsid w:val="00D724A8"/>
    <w:rsid w:val="00D741C0"/>
    <w:rsid w:val="00D857E2"/>
    <w:rsid w:val="00D8689C"/>
    <w:rsid w:val="00D87E37"/>
    <w:rsid w:val="00D90DEE"/>
    <w:rsid w:val="00D93ED7"/>
    <w:rsid w:val="00D9422D"/>
    <w:rsid w:val="00DA07C8"/>
    <w:rsid w:val="00DA10E1"/>
    <w:rsid w:val="00DA1D5B"/>
    <w:rsid w:val="00DA31D5"/>
    <w:rsid w:val="00DA4C60"/>
    <w:rsid w:val="00DA4E8F"/>
    <w:rsid w:val="00DB132E"/>
    <w:rsid w:val="00DB20ED"/>
    <w:rsid w:val="00DB44C9"/>
    <w:rsid w:val="00DC1734"/>
    <w:rsid w:val="00DC4BDD"/>
    <w:rsid w:val="00DC5059"/>
    <w:rsid w:val="00DC6B65"/>
    <w:rsid w:val="00DC6C07"/>
    <w:rsid w:val="00DC7B80"/>
    <w:rsid w:val="00DC7B9B"/>
    <w:rsid w:val="00DD079F"/>
    <w:rsid w:val="00DD3055"/>
    <w:rsid w:val="00DD5255"/>
    <w:rsid w:val="00DD7231"/>
    <w:rsid w:val="00DE2357"/>
    <w:rsid w:val="00DE309C"/>
    <w:rsid w:val="00DE6BD7"/>
    <w:rsid w:val="00DF534A"/>
    <w:rsid w:val="00E00591"/>
    <w:rsid w:val="00E01324"/>
    <w:rsid w:val="00E03C96"/>
    <w:rsid w:val="00E04946"/>
    <w:rsid w:val="00E04EE2"/>
    <w:rsid w:val="00E13D69"/>
    <w:rsid w:val="00E142FC"/>
    <w:rsid w:val="00E16344"/>
    <w:rsid w:val="00E163AC"/>
    <w:rsid w:val="00E171DA"/>
    <w:rsid w:val="00E175D2"/>
    <w:rsid w:val="00E209F0"/>
    <w:rsid w:val="00E261E8"/>
    <w:rsid w:val="00E3138B"/>
    <w:rsid w:val="00E31E97"/>
    <w:rsid w:val="00E355C8"/>
    <w:rsid w:val="00E423FC"/>
    <w:rsid w:val="00E45C14"/>
    <w:rsid w:val="00E45C4C"/>
    <w:rsid w:val="00E471BD"/>
    <w:rsid w:val="00E47691"/>
    <w:rsid w:val="00E51C99"/>
    <w:rsid w:val="00E52666"/>
    <w:rsid w:val="00E5283F"/>
    <w:rsid w:val="00E5299D"/>
    <w:rsid w:val="00E534EE"/>
    <w:rsid w:val="00E53FB7"/>
    <w:rsid w:val="00E55836"/>
    <w:rsid w:val="00E55CCC"/>
    <w:rsid w:val="00E566A3"/>
    <w:rsid w:val="00E60638"/>
    <w:rsid w:val="00E62056"/>
    <w:rsid w:val="00E6590D"/>
    <w:rsid w:val="00E66A50"/>
    <w:rsid w:val="00E708B4"/>
    <w:rsid w:val="00E71600"/>
    <w:rsid w:val="00E71972"/>
    <w:rsid w:val="00E71BAA"/>
    <w:rsid w:val="00E7422C"/>
    <w:rsid w:val="00E76454"/>
    <w:rsid w:val="00E804F2"/>
    <w:rsid w:val="00E80D68"/>
    <w:rsid w:val="00E8209E"/>
    <w:rsid w:val="00E87344"/>
    <w:rsid w:val="00E87C31"/>
    <w:rsid w:val="00E900FF"/>
    <w:rsid w:val="00E9084A"/>
    <w:rsid w:val="00E90A29"/>
    <w:rsid w:val="00E93E36"/>
    <w:rsid w:val="00E968FC"/>
    <w:rsid w:val="00E9691C"/>
    <w:rsid w:val="00EA0C0A"/>
    <w:rsid w:val="00EB02C6"/>
    <w:rsid w:val="00EB758A"/>
    <w:rsid w:val="00EC06F4"/>
    <w:rsid w:val="00EC2B40"/>
    <w:rsid w:val="00EC772B"/>
    <w:rsid w:val="00ED3D7E"/>
    <w:rsid w:val="00ED4CE3"/>
    <w:rsid w:val="00ED7005"/>
    <w:rsid w:val="00ED729B"/>
    <w:rsid w:val="00ED7678"/>
    <w:rsid w:val="00EE155F"/>
    <w:rsid w:val="00EE2A2E"/>
    <w:rsid w:val="00EE2C11"/>
    <w:rsid w:val="00EE2F3F"/>
    <w:rsid w:val="00EE674B"/>
    <w:rsid w:val="00EF1CC5"/>
    <w:rsid w:val="00EF4AF5"/>
    <w:rsid w:val="00EF5789"/>
    <w:rsid w:val="00F01239"/>
    <w:rsid w:val="00F01818"/>
    <w:rsid w:val="00F01B75"/>
    <w:rsid w:val="00F02095"/>
    <w:rsid w:val="00F03E05"/>
    <w:rsid w:val="00F059D2"/>
    <w:rsid w:val="00F10867"/>
    <w:rsid w:val="00F126D4"/>
    <w:rsid w:val="00F179D5"/>
    <w:rsid w:val="00F205B9"/>
    <w:rsid w:val="00F2092A"/>
    <w:rsid w:val="00F23F47"/>
    <w:rsid w:val="00F24808"/>
    <w:rsid w:val="00F24A18"/>
    <w:rsid w:val="00F258CD"/>
    <w:rsid w:val="00F25E9E"/>
    <w:rsid w:val="00F314D0"/>
    <w:rsid w:val="00F32FD9"/>
    <w:rsid w:val="00F4107C"/>
    <w:rsid w:val="00F43A14"/>
    <w:rsid w:val="00F46A4C"/>
    <w:rsid w:val="00F5614F"/>
    <w:rsid w:val="00F56E7A"/>
    <w:rsid w:val="00F639A8"/>
    <w:rsid w:val="00F64A4B"/>
    <w:rsid w:val="00F65B7C"/>
    <w:rsid w:val="00F65C28"/>
    <w:rsid w:val="00F71CD4"/>
    <w:rsid w:val="00F72EBD"/>
    <w:rsid w:val="00F74A4E"/>
    <w:rsid w:val="00F8070F"/>
    <w:rsid w:val="00F87AED"/>
    <w:rsid w:val="00FA0E79"/>
    <w:rsid w:val="00FA0FE2"/>
    <w:rsid w:val="00FA2805"/>
    <w:rsid w:val="00FA30A3"/>
    <w:rsid w:val="00FA5188"/>
    <w:rsid w:val="00FA555C"/>
    <w:rsid w:val="00FA5B5E"/>
    <w:rsid w:val="00FA6254"/>
    <w:rsid w:val="00FB0742"/>
    <w:rsid w:val="00FB1F01"/>
    <w:rsid w:val="00FB2F84"/>
    <w:rsid w:val="00FB6B14"/>
    <w:rsid w:val="00FC18B2"/>
    <w:rsid w:val="00FC28E5"/>
    <w:rsid w:val="00FC4F25"/>
    <w:rsid w:val="00FC7CCC"/>
    <w:rsid w:val="00FD028F"/>
    <w:rsid w:val="00FD0745"/>
    <w:rsid w:val="00FD0991"/>
    <w:rsid w:val="00FD1C2B"/>
    <w:rsid w:val="00FD525E"/>
    <w:rsid w:val="00FD554A"/>
    <w:rsid w:val="00FD6B20"/>
    <w:rsid w:val="00FE2E0A"/>
    <w:rsid w:val="00FE4111"/>
    <w:rsid w:val="00FE4EA8"/>
    <w:rsid w:val="00FE5E0C"/>
    <w:rsid w:val="00FF1C59"/>
    <w:rsid w:val="00FF1E95"/>
    <w:rsid w:val="00FF2E89"/>
    <w:rsid w:val="00FF47D7"/>
    <w:rsid w:val="00FF5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D9"/>
    <w:rPr>
      <w:sz w:val="24"/>
      <w:szCs w:val="24"/>
    </w:rPr>
  </w:style>
  <w:style w:type="paragraph" w:styleId="1">
    <w:name w:val="heading 1"/>
    <w:basedOn w:val="Standard"/>
    <w:link w:val="10"/>
    <w:qFormat/>
    <w:rsid w:val="00C1649A"/>
    <w:pPr>
      <w:outlineLvl w:val="0"/>
    </w:pPr>
    <w:rPr>
      <w:rFonts w:ascii="XO Thames" w:hAnsi="XO Thames"/>
      <w:b/>
      <w:sz w:val="32"/>
    </w:rPr>
  </w:style>
  <w:style w:type="paragraph" w:styleId="2">
    <w:name w:val="heading 2"/>
    <w:basedOn w:val="Standard"/>
    <w:link w:val="20"/>
    <w:qFormat/>
    <w:rsid w:val="00C1649A"/>
    <w:pPr>
      <w:outlineLvl w:val="1"/>
    </w:pPr>
    <w:rPr>
      <w:rFonts w:ascii="XO Thames" w:hAnsi="XO Thames"/>
      <w:b/>
      <w:color w:val="00A0FF"/>
      <w:sz w:val="26"/>
    </w:rPr>
  </w:style>
  <w:style w:type="paragraph" w:styleId="3">
    <w:name w:val="heading 3"/>
    <w:basedOn w:val="a"/>
    <w:link w:val="30"/>
    <w:qFormat/>
    <w:rsid w:val="00C1649A"/>
    <w:pPr>
      <w:outlineLvl w:val="2"/>
    </w:pPr>
    <w:rPr>
      <w:rFonts w:ascii="XO Thames" w:hAnsi="XO Thames"/>
      <w:b/>
      <w:i/>
      <w:szCs w:val="20"/>
      <w:lang w:val="en-US" w:eastAsia="en-US"/>
    </w:rPr>
  </w:style>
  <w:style w:type="paragraph" w:styleId="4">
    <w:name w:val="heading 4"/>
    <w:link w:val="40"/>
    <w:qFormat/>
    <w:rsid w:val="00C1649A"/>
    <w:pPr>
      <w:outlineLvl w:val="3"/>
    </w:pPr>
    <w:rPr>
      <w:rFonts w:ascii="XO Thames" w:hAnsi="XO Thames"/>
      <w:b/>
      <w:color w:val="595959"/>
      <w:sz w:val="26"/>
    </w:rPr>
  </w:style>
  <w:style w:type="paragraph" w:styleId="5">
    <w:name w:val="heading 5"/>
    <w:link w:val="50"/>
    <w:qFormat/>
    <w:rsid w:val="00C1649A"/>
    <w:pPr>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sid w:val="00C1649A"/>
    <w:rPr>
      <w:sz w:val="24"/>
    </w:rPr>
  </w:style>
  <w:style w:type="paragraph" w:customStyle="1" w:styleId="WW8Num9z5">
    <w:name w:val="WW8Num9z5"/>
    <w:link w:val="WW8Num9z50"/>
    <w:rsid w:val="00C1649A"/>
    <w:rPr>
      <w:sz w:val="24"/>
    </w:rPr>
  </w:style>
  <w:style w:type="character" w:customStyle="1" w:styleId="WW8Num9z50">
    <w:name w:val="WW8Num9z5"/>
    <w:link w:val="WW8Num9z5"/>
    <w:rsid w:val="00C1649A"/>
    <w:rPr>
      <w:sz w:val="24"/>
      <w:lang w:bidi="ar-SA"/>
    </w:rPr>
  </w:style>
  <w:style w:type="paragraph" w:customStyle="1" w:styleId="WW8Num13z0">
    <w:name w:val="WW8Num13z0"/>
    <w:link w:val="WW8Num13z00"/>
    <w:rsid w:val="00C1649A"/>
    <w:rPr>
      <w:sz w:val="24"/>
    </w:rPr>
  </w:style>
  <w:style w:type="character" w:customStyle="1" w:styleId="WW8Num13z00">
    <w:name w:val="WW8Num13z0"/>
    <w:link w:val="WW8Num13z0"/>
    <w:rsid w:val="00C1649A"/>
    <w:rPr>
      <w:sz w:val="24"/>
      <w:lang w:bidi="ar-SA"/>
    </w:rPr>
  </w:style>
  <w:style w:type="paragraph" w:customStyle="1" w:styleId="11">
    <w:name w:val="Обычный1"/>
    <w:link w:val="12"/>
    <w:rsid w:val="00C1649A"/>
    <w:rPr>
      <w:color w:val="000000"/>
      <w:sz w:val="24"/>
    </w:rPr>
  </w:style>
  <w:style w:type="character" w:customStyle="1" w:styleId="12">
    <w:name w:val="Обычный1"/>
    <w:link w:val="11"/>
    <w:rsid w:val="00C1649A"/>
    <w:rPr>
      <w:color w:val="000000"/>
      <w:sz w:val="24"/>
      <w:lang w:bidi="ar-SA"/>
    </w:rPr>
  </w:style>
  <w:style w:type="paragraph" w:customStyle="1" w:styleId="13">
    <w:name w:val="Название объекта1"/>
    <w:basedOn w:val="14"/>
    <w:link w:val="15"/>
    <w:rsid w:val="00C1649A"/>
    <w:rPr>
      <w:i/>
    </w:rPr>
  </w:style>
  <w:style w:type="character" w:customStyle="1" w:styleId="15">
    <w:name w:val="Название объекта1"/>
    <w:link w:val="13"/>
    <w:rsid w:val="00C1649A"/>
    <w:rPr>
      <w:i/>
      <w:sz w:val="24"/>
    </w:rPr>
  </w:style>
  <w:style w:type="paragraph" w:customStyle="1" w:styleId="WW8Num7z7">
    <w:name w:val="WW8Num7z7"/>
    <w:link w:val="WW8Num7z70"/>
    <w:rsid w:val="00C1649A"/>
    <w:rPr>
      <w:sz w:val="24"/>
    </w:rPr>
  </w:style>
  <w:style w:type="character" w:customStyle="1" w:styleId="WW8Num7z70">
    <w:name w:val="WW8Num7z7"/>
    <w:link w:val="WW8Num7z7"/>
    <w:rsid w:val="00C1649A"/>
    <w:rPr>
      <w:sz w:val="24"/>
      <w:lang w:bidi="ar-SA"/>
    </w:rPr>
  </w:style>
  <w:style w:type="paragraph" w:customStyle="1" w:styleId="31">
    <w:name w:val="Указатель3"/>
    <w:link w:val="32"/>
    <w:rsid w:val="00C1649A"/>
    <w:rPr>
      <w:sz w:val="24"/>
    </w:rPr>
  </w:style>
  <w:style w:type="character" w:customStyle="1" w:styleId="32">
    <w:name w:val="Указатель3"/>
    <w:link w:val="31"/>
    <w:rsid w:val="00C1649A"/>
    <w:rPr>
      <w:sz w:val="24"/>
      <w:lang w:bidi="ar-SA"/>
    </w:rPr>
  </w:style>
  <w:style w:type="paragraph" w:customStyle="1" w:styleId="WW8Num14z4">
    <w:name w:val="WW8Num14z4"/>
    <w:link w:val="WW8Num14z40"/>
    <w:rsid w:val="00C1649A"/>
    <w:rPr>
      <w:sz w:val="24"/>
    </w:rPr>
  </w:style>
  <w:style w:type="character" w:customStyle="1" w:styleId="WW8Num14z40">
    <w:name w:val="WW8Num14z4"/>
    <w:link w:val="WW8Num14z4"/>
    <w:rsid w:val="00C1649A"/>
    <w:rPr>
      <w:sz w:val="24"/>
      <w:lang w:bidi="ar-SA"/>
    </w:rPr>
  </w:style>
  <w:style w:type="paragraph" w:customStyle="1" w:styleId="WW8Num16z4">
    <w:name w:val="WW8Num16z4"/>
    <w:link w:val="WW8Num16z40"/>
    <w:rsid w:val="00C1649A"/>
    <w:rPr>
      <w:sz w:val="24"/>
    </w:rPr>
  </w:style>
  <w:style w:type="character" w:customStyle="1" w:styleId="WW8Num16z40">
    <w:name w:val="WW8Num16z4"/>
    <w:link w:val="WW8Num16z4"/>
    <w:rsid w:val="00C1649A"/>
    <w:rPr>
      <w:sz w:val="24"/>
      <w:lang w:bidi="ar-SA"/>
    </w:rPr>
  </w:style>
  <w:style w:type="paragraph" w:customStyle="1" w:styleId="WW8Num6z4">
    <w:name w:val="WW8Num6z4"/>
    <w:link w:val="WW8Num6z40"/>
    <w:rsid w:val="00C1649A"/>
    <w:rPr>
      <w:sz w:val="24"/>
    </w:rPr>
  </w:style>
  <w:style w:type="character" w:customStyle="1" w:styleId="WW8Num6z40">
    <w:name w:val="WW8Num6z4"/>
    <w:link w:val="WW8Num6z4"/>
    <w:rsid w:val="00C1649A"/>
    <w:rPr>
      <w:sz w:val="24"/>
      <w:lang w:bidi="ar-SA"/>
    </w:rPr>
  </w:style>
  <w:style w:type="paragraph" w:customStyle="1" w:styleId="WW8Num6z6">
    <w:name w:val="WW8Num6z6"/>
    <w:link w:val="WW8Num6z60"/>
    <w:rsid w:val="00C1649A"/>
    <w:rPr>
      <w:color w:val="000000"/>
      <w:lang w:val="en-US" w:eastAsia="en-US"/>
    </w:rPr>
  </w:style>
  <w:style w:type="character" w:customStyle="1" w:styleId="WW8Num6z60">
    <w:name w:val="WW8Num6z6"/>
    <w:link w:val="WW8Num6z6"/>
    <w:rsid w:val="00C1649A"/>
    <w:rPr>
      <w:color w:val="000000"/>
      <w:lang w:val="en-US" w:eastAsia="en-US" w:bidi="ar-SA"/>
    </w:rPr>
  </w:style>
  <w:style w:type="paragraph" w:customStyle="1" w:styleId="WW8Num1z0">
    <w:name w:val="WW8Num1z0"/>
    <w:link w:val="WW8Num1z00"/>
    <w:rsid w:val="00C1649A"/>
    <w:rPr>
      <w:sz w:val="26"/>
    </w:rPr>
  </w:style>
  <w:style w:type="character" w:customStyle="1" w:styleId="WW8Num1z00">
    <w:name w:val="WW8Num1z0"/>
    <w:link w:val="WW8Num1z0"/>
    <w:rsid w:val="00C1649A"/>
    <w:rPr>
      <w:sz w:val="26"/>
      <w:lang w:bidi="ar-SA"/>
    </w:rPr>
  </w:style>
  <w:style w:type="paragraph" w:customStyle="1" w:styleId="WW8Num2z2">
    <w:name w:val="WW8Num2z2"/>
    <w:link w:val="WW8Num2z20"/>
    <w:rsid w:val="00C1649A"/>
    <w:rPr>
      <w:sz w:val="24"/>
    </w:rPr>
  </w:style>
  <w:style w:type="character" w:customStyle="1" w:styleId="WW8Num2z20">
    <w:name w:val="WW8Num2z2"/>
    <w:link w:val="WW8Num2z2"/>
    <w:rsid w:val="00C1649A"/>
    <w:rPr>
      <w:sz w:val="24"/>
      <w:lang w:bidi="ar-SA"/>
    </w:rPr>
  </w:style>
  <w:style w:type="paragraph" w:customStyle="1" w:styleId="WW8Num10z0">
    <w:name w:val="WW8Num10z0"/>
    <w:link w:val="WW8Num10z00"/>
    <w:rsid w:val="00C1649A"/>
    <w:rPr>
      <w:sz w:val="24"/>
    </w:rPr>
  </w:style>
  <w:style w:type="character" w:customStyle="1" w:styleId="WW8Num10z00">
    <w:name w:val="WW8Num10z0"/>
    <w:link w:val="WW8Num10z0"/>
    <w:rsid w:val="00C1649A"/>
    <w:rPr>
      <w:sz w:val="24"/>
      <w:lang w:bidi="ar-SA"/>
    </w:rPr>
  </w:style>
  <w:style w:type="paragraph" w:styleId="21">
    <w:name w:val="toc 2"/>
    <w:basedOn w:val="a"/>
    <w:link w:val="22"/>
    <w:uiPriority w:val="39"/>
    <w:rsid w:val="00C1649A"/>
    <w:pPr>
      <w:ind w:left="200"/>
    </w:pPr>
    <w:rPr>
      <w:color w:val="000000"/>
      <w:szCs w:val="20"/>
      <w:lang w:val="en-US" w:eastAsia="en-US"/>
    </w:rPr>
  </w:style>
  <w:style w:type="character" w:customStyle="1" w:styleId="22">
    <w:name w:val="Оглавление 2 Знак"/>
    <w:basedOn w:val="Normal1"/>
    <w:link w:val="21"/>
    <w:rsid w:val="00C1649A"/>
    <w:rPr>
      <w:sz w:val="24"/>
    </w:rPr>
  </w:style>
  <w:style w:type="paragraph" w:customStyle="1" w:styleId="WW8Num10z4">
    <w:name w:val="WW8Num10z4"/>
    <w:link w:val="WW8Num10z40"/>
    <w:rsid w:val="00C1649A"/>
    <w:rPr>
      <w:color w:val="000000"/>
      <w:lang w:val="en-US" w:eastAsia="en-US"/>
    </w:rPr>
  </w:style>
  <w:style w:type="character" w:customStyle="1" w:styleId="WW8Num10z40">
    <w:name w:val="WW8Num10z4"/>
    <w:link w:val="WW8Num10z4"/>
    <w:rsid w:val="00C1649A"/>
    <w:rPr>
      <w:color w:val="000000"/>
      <w:lang w:val="en-US" w:eastAsia="en-US" w:bidi="ar-SA"/>
    </w:rPr>
  </w:style>
  <w:style w:type="paragraph" w:customStyle="1" w:styleId="16">
    <w:name w:val="Текст выноски1"/>
    <w:basedOn w:val="Standard0"/>
    <w:link w:val="17"/>
    <w:rsid w:val="00C1649A"/>
    <w:rPr>
      <w:rFonts w:ascii="Tahoma" w:hAnsi="Tahoma"/>
      <w:sz w:val="16"/>
    </w:rPr>
  </w:style>
  <w:style w:type="character" w:customStyle="1" w:styleId="17">
    <w:name w:val="Текст выноски1"/>
    <w:link w:val="16"/>
    <w:rsid w:val="00C1649A"/>
    <w:rPr>
      <w:rFonts w:ascii="Tahoma" w:hAnsi="Tahoma"/>
      <w:sz w:val="16"/>
    </w:rPr>
  </w:style>
  <w:style w:type="paragraph" w:customStyle="1" w:styleId="Contents2">
    <w:name w:val="Contents 2"/>
    <w:link w:val="Contents20"/>
    <w:rsid w:val="00C1649A"/>
    <w:pPr>
      <w:widowControl w:val="0"/>
    </w:pPr>
    <w:rPr>
      <w:sz w:val="24"/>
    </w:rPr>
  </w:style>
  <w:style w:type="character" w:customStyle="1" w:styleId="Contents20">
    <w:name w:val="Contents 2"/>
    <w:link w:val="Contents2"/>
    <w:rsid w:val="00C1649A"/>
    <w:rPr>
      <w:sz w:val="24"/>
      <w:lang w:bidi="ar-SA"/>
    </w:rPr>
  </w:style>
  <w:style w:type="paragraph" w:customStyle="1" w:styleId="WW8Num10z5">
    <w:name w:val="WW8Num10z5"/>
    <w:link w:val="WW8Num10z50"/>
    <w:rsid w:val="00C1649A"/>
    <w:rPr>
      <w:sz w:val="24"/>
    </w:rPr>
  </w:style>
  <w:style w:type="character" w:customStyle="1" w:styleId="WW8Num10z50">
    <w:name w:val="WW8Num10z5"/>
    <w:link w:val="WW8Num10z5"/>
    <w:rsid w:val="00C1649A"/>
    <w:rPr>
      <w:sz w:val="24"/>
      <w:lang w:bidi="ar-SA"/>
    </w:rPr>
  </w:style>
  <w:style w:type="paragraph" w:customStyle="1" w:styleId="18">
    <w:name w:val="Указатель1"/>
    <w:link w:val="19"/>
    <w:rsid w:val="00C1649A"/>
    <w:rPr>
      <w:color w:val="000000"/>
      <w:sz w:val="24"/>
    </w:rPr>
  </w:style>
  <w:style w:type="character" w:customStyle="1" w:styleId="19">
    <w:name w:val="Указатель1"/>
    <w:link w:val="18"/>
    <w:rsid w:val="00C1649A"/>
    <w:rPr>
      <w:color w:val="000000"/>
      <w:sz w:val="24"/>
      <w:lang w:bidi="ar-SA"/>
    </w:rPr>
  </w:style>
  <w:style w:type="paragraph" w:customStyle="1" w:styleId="WW8Num8z1">
    <w:name w:val="WW8Num8z1"/>
    <w:link w:val="WW8Num8z10"/>
    <w:rsid w:val="00C1649A"/>
    <w:rPr>
      <w:color w:val="000000"/>
      <w:lang w:val="en-US" w:eastAsia="en-US"/>
    </w:rPr>
  </w:style>
  <w:style w:type="character" w:customStyle="1" w:styleId="WW8Num8z10">
    <w:name w:val="WW8Num8z1"/>
    <w:link w:val="WW8Num8z1"/>
    <w:rsid w:val="00C1649A"/>
    <w:rPr>
      <w:color w:val="000000"/>
      <w:lang w:val="en-US" w:eastAsia="en-US" w:bidi="ar-SA"/>
    </w:rPr>
  </w:style>
  <w:style w:type="paragraph" w:customStyle="1" w:styleId="WW8Num4z6">
    <w:name w:val="WW8Num4z6"/>
    <w:link w:val="WW8Num4z60"/>
    <w:rsid w:val="00C1649A"/>
    <w:rPr>
      <w:sz w:val="24"/>
    </w:rPr>
  </w:style>
  <w:style w:type="character" w:customStyle="1" w:styleId="WW8Num4z60">
    <w:name w:val="WW8Num4z6"/>
    <w:link w:val="WW8Num4z6"/>
    <w:rsid w:val="00C1649A"/>
    <w:rPr>
      <w:sz w:val="24"/>
      <w:lang w:bidi="ar-SA"/>
    </w:rPr>
  </w:style>
  <w:style w:type="paragraph" w:customStyle="1" w:styleId="Contents8">
    <w:name w:val="Contents 8"/>
    <w:link w:val="Contents80"/>
    <w:rsid w:val="00C1649A"/>
    <w:rPr>
      <w:sz w:val="24"/>
    </w:rPr>
  </w:style>
  <w:style w:type="character" w:customStyle="1" w:styleId="Contents80">
    <w:name w:val="Contents 8"/>
    <w:link w:val="Contents8"/>
    <w:rsid w:val="00C1649A"/>
    <w:rPr>
      <w:sz w:val="24"/>
      <w:lang w:bidi="ar-SA"/>
    </w:rPr>
  </w:style>
  <w:style w:type="paragraph" w:customStyle="1" w:styleId="WW8Num15z4">
    <w:name w:val="WW8Num15z4"/>
    <w:link w:val="WW8Num15z40"/>
    <w:rsid w:val="00C1649A"/>
    <w:rPr>
      <w:sz w:val="24"/>
    </w:rPr>
  </w:style>
  <w:style w:type="character" w:customStyle="1" w:styleId="WW8Num15z40">
    <w:name w:val="WW8Num15z4"/>
    <w:link w:val="WW8Num15z4"/>
    <w:rsid w:val="00C1649A"/>
    <w:rPr>
      <w:sz w:val="24"/>
      <w:lang w:bidi="ar-SA"/>
    </w:rPr>
  </w:style>
  <w:style w:type="paragraph" w:customStyle="1" w:styleId="WW8Num16z8">
    <w:name w:val="WW8Num16z8"/>
    <w:link w:val="WW8Num16z80"/>
    <w:rsid w:val="00C1649A"/>
    <w:rPr>
      <w:color w:val="000000"/>
      <w:lang w:val="en-US" w:eastAsia="en-US"/>
    </w:rPr>
  </w:style>
  <w:style w:type="character" w:customStyle="1" w:styleId="WW8Num16z80">
    <w:name w:val="WW8Num16z8"/>
    <w:link w:val="WW8Num16z8"/>
    <w:rsid w:val="00C1649A"/>
    <w:rPr>
      <w:color w:val="000000"/>
      <w:lang w:val="en-US" w:eastAsia="en-US" w:bidi="ar-SA"/>
    </w:rPr>
  </w:style>
  <w:style w:type="paragraph" w:customStyle="1" w:styleId="1a">
    <w:name w:val="Основной шрифт абзаца1"/>
    <w:link w:val="1b"/>
    <w:rsid w:val="00C1649A"/>
    <w:rPr>
      <w:color w:val="000000"/>
      <w:lang w:val="en-US" w:eastAsia="en-US"/>
    </w:rPr>
  </w:style>
  <w:style w:type="character" w:customStyle="1" w:styleId="1b">
    <w:name w:val="Основной шрифт абзаца1"/>
    <w:link w:val="1a"/>
    <w:rsid w:val="00C1649A"/>
    <w:rPr>
      <w:color w:val="000000"/>
      <w:lang w:val="en-US" w:eastAsia="en-US" w:bidi="ar-SA"/>
    </w:rPr>
  </w:style>
  <w:style w:type="paragraph" w:customStyle="1" w:styleId="WW8Num15z2">
    <w:name w:val="WW8Num15z2"/>
    <w:link w:val="WW8Num15z20"/>
    <w:rsid w:val="00C1649A"/>
    <w:rPr>
      <w:sz w:val="24"/>
    </w:rPr>
  </w:style>
  <w:style w:type="character" w:customStyle="1" w:styleId="WW8Num15z20">
    <w:name w:val="WW8Num15z2"/>
    <w:link w:val="WW8Num15z2"/>
    <w:rsid w:val="00C1649A"/>
    <w:rPr>
      <w:sz w:val="24"/>
      <w:lang w:bidi="ar-SA"/>
    </w:rPr>
  </w:style>
  <w:style w:type="paragraph" w:customStyle="1" w:styleId="WW8Num10z7">
    <w:name w:val="WW8Num10z7"/>
    <w:link w:val="WW8Num10z70"/>
    <w:rsid w:val="00C1649A"/>
    <w:rPr>
      <w:sz w:val="24"/>
    </w:rPr>
  </w:style>
  <w:style w:type="character" w:customStyle="1" w:styleId="WW8Num10z70">
    <w:name w:val="WW8Num10z7"/>
    <w:link w:val="WW8Num10z7"/>
    <w:rsid w:val="00C1649A"/>
    <w:rPr>
      <w:sz w:val="24"/>
      <w:lang w:bidi="ar-SA"/>
    </w:rPr>
  </w:style>
  <w:style w:type="paragraph" w:customStyle="1" w:styleId="WW8Num16z2">
    <w:name w:val="WW8Num16z2"/>
    <w:link w:val="WW8Num16z20"/>
    <w:rsid w:val="00C1649A"/>
    <w:rPr>
      <w:sz w:val="24"/>
    </w:rPr>
  </w:style>
  <w:style w:type="character" w:customStyle="1" w:styleId="WW8Num16z20">
    <w:name w:val="WW8Num16z2"/>
    <w:link w:val="WW8Num16z2"/>
    <w:rsid w:val="00C1649A"/>
    <w:rPr>
      <w:sz w:val="24"/>
      <w:lang w:bidi="ar-SA"/>
    </w:rPr>
  </w:style>
  <w:style w:type="paragraph" w:customStyle="1" w:styleId="WW8Num11z3">
    <w:name w:val="WW8Num11z3"/>
    <w:link w:val="WW8Num11z30"/>
    <w:rsid w:val="00C1649A"/>
    <w:rPr>
      <w:sz w:val="24"/>
    </w:rPr>
  </w:style>
  <w:style w:type="character" w:customStyle="1" w:styleId="WW8Num11z30">
    <w:name w:val="WW8Num11z3"/>
    <w:link w:val="WW8Num11z3"/>
    <w:rsid w:val="00C1649A"/>
    <w:rPr>
      <w:sz w:val="24"/>
      <w:lang w:bidi="ar-SA"/>
    </w:rPr>
  </w:style>
  <w:style w:type="paragraph" w:customStyle="1" w:styleId="WW8Num12z2">
    <w:name w:val="WW8Num12z2"/>
    <w:link w:val="WW8Num12z20"/>
    <w:rsid w:val="00C1649A"/>
    <w:rPr>
      <w:sz w:val="24"/>
    </w:rPr>
  </w:style>
  <w:style w:type="character" w:customStyle="1" w:styleId="WW8Num12z20">
    <w:name w:val="WW8Num12z2"/>
    <w:link w:val="WW8Num12z2"/>
    <w:rsid w:val="00C1649A"/>
    <w:rPr>
      <w:sz w:val="24"/>
      <w:lang w:bidi="ar-SA"/>
    </w:rPr>
  </w:style>
  <w:style w:type="paragraph" w:styleId="41">
    <w:name w:val="toc 4"/>
    <w:basedOn w:val="a"/>
    <w:link w:val="42"/>
    <w:uiPriority w:val="39"/>
    <w:rsid w:val="00C1649A"/>
    <w:pPr>
      <w:ind w:left="600"/>
    </w:pPr>
    <w:rPr>
      <w:color w:val="000000"/>
      <w:szCs w:val="20"/>
      <w:lang w:val="en-US" w:eastAsia="en-US"/>
    </w:rPr>
  </w:style>
  <w:style w:type="character" w:customStyle="1" w:styleId="42">
    <w:name w:val="Оглавление 4 Знак"/>
    <w:basedOn w:val="Normal1"/>
    <w:link w:val="41"/>
    <w:rsid w:val="00C1649A"/>
    <w:rPr>
      <w:sz w:val="24"/>
    </w:rPr>
  </w:style>
  <w:style w:type="paragraph" w:customStyle="1" w:styleId="WW8Num13z3">
    <w:name w:val="WW8Num13z3"/>
    <w:link w:val="WW8Num13z30"/>
    <w:rsid w:val="00C1649A"/>
    <w:rPr>
      <w:sz w:val="24"/>
    </w:rPr>
  </w:style>
  <w:style w:type="character" w:customStyle="1" w:styleId="WW8Num13z30">
    <w:name w:val="WW8Num13z3"/>
    <w:link w:val="WW8Num13z3"/>
    <w:rsid w:val="00C1649A"/>
    <w:rPr>
      <w:sz w:val="24"/>
      <w:lang w:bidi="ar-SA"/>
    </w:rPr>
  </w:style>
  <w:style w:type="paragraph" w:customStyle="1" w:styleId="WW8Num12z5">
    <w:name w:val="WW8Num12z5"/>
    <w:link w:val="WW8Num12z50"/>
    <w:rsid w:val="00C1649A"/>
    <w:rPr>
      <w:sz w:val="24"/>
    </w:rPr>
  </w:style>
  <w:style w:type="character" w:customStyle="1" w:styleId="WW8Num12z50">
    <w:name w:val="WW8Num12z5"/>
    <w:link w:val="WW8Num12z5"/>
    <w:rsid w:val="00C1649A"/>
    <w:rPr>
      <w:sz w:val="24"/>
      <w:lang w:bidi="ar-SA"/>
    </w:rPr>
  </w:style>
  <w:style w:type="paragraph" w:customStyle="1" w:styleId="WW8Num9z2">
    <w:name w:val="WW8Num9z2"/>
    <w:link w:val="WW8Num9z20"/>
    <w:rsid w:val="00C1649A"/>
    <w:rPr>
      <w:sz w:val="24"/>
    </w:rPr>
  </w:style>
  <w:style w:type="character" w:customStyle="1" w:styleId="WW8Num9z20">
    <w:name w:val="WW8Num9z2"/>
    <w:link w:val="WW8Num9z2"/>
    <w:rsid w:val="00C1649A"/>
    <w:rPr>
      <w:sz w:val="24"/>
      <w:lang w:bidi="ar-SA"/>
    </w:rPr>
  </w:style>
  <w:style w:type="paragraph" w:customStyle="1" w:styleId="43">
    <w:name w:val="Название объекта4"/>
    <w:basedOn w:val="14"/>
    <w:link w:val="44"/>
    <w:rsid w:val="00C1649A"/>
    <w:rPr>
      <w:i/>
    </w:rPr>
  </w:style>
  <w:style w:type="character" w:customStyle="1" w:styleId="44">
    <w:name w:val="Название объекта4"/>
    <w:link w:val="43"/>
    <w:rsid w:val="00C1649A"/>
    <w:rPr>
      <w:i/>
      <w:sz w:val="24"/>
    </w:rPr>
  </w:style>
  <w:style w:type="paragraph" w:customStyle="1" w:styleId="WW8Num10z51">
    <w:name w:val="WW8Num10z5"/>
    <w:link w:val="WW8Num10z52"/>
    <w:rsid w:val="00C1649A"/>
    <w:rPr>
      <w:color w:val="000000"/>
      <w:lang w:val="en-US" w:eastAsia="en-US"/>
    </w:rPr>
  </w:style>
  <w:style w:type="character" w:customStyle="1" w:styleId="WW8Num10z52">
    <w:name w:val="WW8Num10z5"/>
    <w:link w:val="WW8Num10z51"/>
    <w:rsid w:val="00C1649A"/>
    <w:rPr>
      <w:color w:val="000000"/>
      <w:lang w:val="en-US" w:eastAsia="en-US" w:bidi="ar-SA"/>
    </w:rPr>
  </w:style>
  <w:style w:type="paragraph" w:customStyle="1" w:styleId="WW8Num6z8">
    <w:name w:val="WW8Num6z8"/>
    <w:link w:val="WW8Num6z80"/>
    <w:rsid w:val="00C1649A"/>
    <w:rPr>
      <w:color w:val="000000"/>
      <w:lang w:val="en-US" w:eastAsia="en-US"/>
    </w:rPr>
  </w:style>
  <w:style w:type="character" w:customStyle="1" w:styleId="WW8Num6z80">
    <w:name w:val="WW8Num6z8"/>
    <w:link w:val="WW8Num6z8"/>
    <w:rsid w:val="00C1649A"/>
    <w:rPr>
      <w:color w:val="000000"/>
      <w:lang w:val="en-US" w:eastAsia="en-US" w:bidi="ar-SA"/>
    </w:rPr>
  </w:style>
  <w:style w:type="paragraph" w:customStyle="1" w:styleId="WW8Num7z2">
    <w:name w:val="WW8Num7z2"/>
    <w:link w:val="WW8Num7z20"/>
    <w:rsid w:val="00C1649A"/>
    <w:rPr>
      <w:sz w:val="24"/>
    </w:rPr>
  </w:style>
  <w:style w:type="character" w:customStyle="1" w:styleId="WW8Num7z20">
    <w:name w:val="WW8Num7z2"/>
    <w:link w:val="WW8Num7z2"/>
    <w:rsid w:val="00C1649A"/>
    <w:rPr>
      <w:sz w:val="24"/>
      <w:lang w:bidi="ar-SA"/>
    </w:rPr>
  </w:style>
  <w:style w:type="paragraph" w:customStyle="1" w:styleId="WW8Num16z3">
    <w:name w:val="WW8Num16z3"/>
    <w:link w:val="WW8Num16z30"/>
    <w:rsid w:val="00C1649A"/>
    <w:rPr>
      <w:sz w:val="24"/>
    </w:rPr>
  </w:style>
  <w:style w:type="character" w:customStyle="1" w:styleId="WW8Num16z30">
    <w:name w:val="WW8Num16z3"/>
    <w:link w:val="WW8Num16z3"/>
    <w:rsid w:val="00C1649A"/>
    <w:rPr>
      <w:sz w:val="24"/>
      <w:lang w:bidi="ar-SA"/>
    </w:rPr>
  </w:style>
  <w:style w:type="paragraph" w:styleId="6">
    <w:name w:val="toc 6"/>
    <w:basedOn w:val="a"/>
    <w:link w:val="60"/>
    <w:uiPriority w:val="39"/>
    <w:rsid w:val="00C1649A"/>
    <w:pPr>
      <w:ind w:left="1000"/>
    </w:pPr>
    <w:rPr>
      <w:color w:val="000000"/>
      <w:szCs w:val="20"/>
      <w:lang w:val="en-US" w:eastAsia="en-US"/>
    </w:rPr>
  </w:style>
  <w:style w:type="character" w:customStyle="1" w:styleId="60">
    <w:name w:val="Оглавление 6 Знак"/>
    <w:basedOn w:val="Normal1"/>
    <w:link w:val="6"/>
    <w:rsid w:val="00C1649A"/>
    <w:rPr>
      <w:sz w:val="24"/>
    </w:rPr>
  </w:style>
  <w:style w:type="paragraph" w:styleId="7">
    <w:name w:val="toc 7"/>
    <w:basedOn w:val="a"/>
    <w:link w:val="70"/>
    <w:uiPriority w:val="39"/>
    <w:rsid w:val="00C1649A"/>
    <w:pPr>
      <w:ind w:left="1200"/>
    </w:pPr>
    <w:rPr>
      <w:color w:val="000000"/>
      <w:szCs w:val="20"/>
      <w:lang w:val="en-US" w:eastAsia="en-US"/>
    </w:rPr>
  </w:style>
  <w:style w:type="character" w:customStyle="1" w:styleId="70">
    <w:name w:val="Оглавление 7 Знак"/>
    <w:basedOn w:val="Normal1"/>
    <w:link w:val="7"/>
    <w:rsid w:val="00C1649A"/>
    <w:rPr>
      <w:sz w:val="24"/>
    </w:rPr>
  </w:style>
  <w:style w:type="paragraph" w:customStyle="1" w:styleId="WW8Num3z8">
    <w:name w:val="WW8Num3z8"/>
    <w:link w:val="WW8Num3z80"/>
    <w:rsid w:val="00C1649A"/>
    <w:rPr>
      <w:sz w:val="24"/>
    </w:rPr>
  </w:style>
  <w:style w:type="character" w:customStyle="1" w:styleId="WW8Num3z80">
    <w:name w:val="WW8Num3z8"/>
    <w:link w:val="WW8Num3z8"/>
    <w:rsid w:val="00C1649A"/>
    <w:rPr>
      <w:sz w:val="24"/>
      <w:lang w:bidi="ar-SA"/>
    </w:rPr>
  </w:style>
  <w:style w:type="paragraph" w:customStyle="1" w:styleId="51">
    <w:name w:val="Название объекта5"/>
    <w:basedOn w:val="1c"/>
    <w:link w:val="52"/>
    <w:rsid w:val="00C1649A"/>
    <w:rPr>
      <w:i/>
    </w:rPr>
  </w:style>
  <w:style w:type="character" w:customStyle="1" w:styleId="52">
    <w:name w:val="Название объекта5"/>
    <w:link w:val="51"/>
    <w:rsid w:val="00C1649A"/>
    <w:rPr>
      <w:i/>
      <w:sz w:val="24"/>
    </w:rPr>
  </w:style>
  <w:style w:type="paragraph" w:customStyle="1" w:styleId="WW8Num13z6">
    <w:name w:val="WW8Num13z6"/>
    <w:link w:val="WW8Num13z60"/>
    <w:rsid w:val="00C1649A"/>
    <w:rPr>
      <w:sz w:val="24"/>
    </w:rPr>
  </w:style>
  <w:style w:type="character" w:customStyle="1" w:styleId="WW8Num13z60">
    <w:name w:val="WW8Num13z6"/>
    <w:link w:val="WW8Num13z6"/>
    <w:rsid w:val="00C1649A"/>
    <w:rPr>
      <w:sz w:val="24"/>
      <w:lang w:bidi="ar-SA"/>
    </w:rPr>
  </w:style>
  <w:style w:type="paragraph" w:customStyle="1" w:styleId="Footnote">
    <w:name w:val="Footnote"/>
    <w:link w:val="Footnote0"/>
    <w:rsid w:val="00C1649A"/>
    <w:rPr>
      <w:rFonts w:ascii="XO Thames" w:hAnsi="XO Thames"/>
      <w:sz w:val="22"/>
    </w:rPr>
  </w:style>
  <w:style w:type="character" w:customStyle="1" w:styleId="Footnote0">
    <w:name w:val="Footnote"/>
    <w:link w:val="Footnote"/>
    <w:rsid w:val="00C1649A"/>
    <w:rPr>
      <w:rFonts w:ascii="XO Thames" w:hAnsi="XO Thames"/>
      <w:sz w:val="22"/>
      <w:lang w:bidi="ar-SA"/>
    </w:rPr>
  </w:style>
  <w:style w:type="paragraph" w:customStyle="1" w:styleId="WW8Num16z7">
    <w:name w:val="WW8Num16z7"/>
    <w:link w:val="WW8Num16z70"/>
    <w:rsid w:val="00C1649A"/>
    <w:rPr>
      <w:sz w:val="24"/>
    </w:rPr>
  </w:style>
  <w:style w:type="character" w:customStyle="1" w:styleId="WW8Num16z70">
    <w:name w:val="WW8Num16z7"/>
    <w:link w:val="WW8Num16z7"/>
    <w:rsid w:val="00C1649A"/>
    <w:rPr>
      <w:sz w:val="24"/>
      <w:lang w:bidi="ar-SA"/>
    </w:rPr>
  </w:style>
  <w:style w:type="paragraph" w:customStyle="1" w:styleId="WW8Num5z5">
    <w:name w:val="WW8Num5z5"/>
    <w:link w:val="WW8Num5z50"/>
    <w:rsid w:val="00C1649A"/>
    <w:rPr>
      <w:sz w:val="24"/>
    </w:rPr>
  </w:style>
  <w:style w:type="character" w:customStyle="1" w:styleId="WW8Num5z50">
    <w:name w:val="WW8Num5z5"/>
    <w:link w:val="WW8Num5z5"/>
    <w:rsid w:val="00C1649A"/>
    <w:rPr>
      <w:sz w:val="24"/>
      <w:lang w:bidi="ar-SA"/>
    </w:rPr>
  </w:style>
  <w:style w:type="paragraph" w:customStyle="1" w:styleId="WW8Num6z5">
    <w:name w:val="WW8Num6z5"/>
    <w:link w:val="WW8Num6z50"/>
    <w:rsid w:val="00C1649A"/>
    <w:rPr>
      <w:sz w:val="24"/>
    </w:rPr>
  </w:style>
  <w:style w:type="character" w:customStyle="1" w:styleId="WW8Num6z50">
    <w:name w:val="WW8Num6z5"/>
    <w:link w:val="WW8Num6z5"/>
    <w:rsid w:val="00C1649A"/>
    <w:rPr>
      <w:sz w:val="24"/>
      <w:lang w:bidi="ar-SA"/>
    </w:rPr>
  </w:style>
  <w:style w:type="paragraph" w:customStyle="1" w:styleId="WW8Num13z01">
    <w:name w:val="WW8Num13z0"/>
    <w:link w:val="WW8Num13z02"/>
    <w:rsid w:val="00C1649A"/>
    <w:rPr>
      <w:sz w:val="24"/>
    </w:rPr>
  </w:style>
  <w:style w:type="character" w:customStyle="1" w:styleId="WW8Num13z02">
    <w:name w:val="WW8Num13z0"/>
    <w:link w:val="WW8Num13z01"/>
    <w:rsid w:val="00C1649A"/>
    <w:rPr>
      <w:sz w:val="24"/>
      <w:lang w:bidi="ar-SA"/>
    </w:rPr>
  </w:style>
  <w:style w:type="paragraph" w:customStyle="1" w:styleId="WW8Num14z3">
    <w:name w:val="WW8Num14z3"/>
    <w:link w:val="WW8Num14z30"/>
    <w:rsid w:val="00C1649A"/>
    <w:rPr>
      <w:sz w:val="24"/>
    </w:rPr>
  </w:style>
  <w:style w:type="character" w:customStyle="1" w:styleId="WW8Num14z30">
    <w:name w:val="WW8Num14z3"/>
    <w:link w:val="WW8Num14z3"/>
    <w:rsid w:val="00C1649A"/>
    <w:rPr>
      <w:sz w:val="24"/>
      <w:lang w:bidi="ar-SA"/>
    </w:rPr>
  </w:style>
  <w:style w:type="paragraph" w:customStyle="1" w:styleId="WW8Num13z1">
    <w:name w:val="WW8Num13z1"/>
    <w:link w:val="WW8Num13z10"/>
    <w:rsid w:val="00C1649A"/>
    <w:rPr>
      <w:color w:val="000000"/>
      <w:lang w:val="en-US" w:eastAsia="en-US"/>
    </w:rPr>
  </w:style>
  <w:style w:type="character" w:customStyle="1" w:styleId="WW8Num13z10">
    <w:name w:val="WW8Num13z1"/>
    <w:link w:val="WW8Num13z1"/>
    <w:rsid w:val="00C1649A"/>
    <w:rPr>
      <w:color w:val="000000"/>
      <w:lang w:val="en-US" w:eastAsia="en-US" w:bidi="ar-SA"/>
    </w:rPr>
  </w:style>
  <w:style w:type="paragraph" w:customStyle="1" w:styleId="WW8Num14z31">
    <w:name w:val="WW8Num14z3"/>
    <w:link w:val="WW8Num14z32"/>
    <w:rsid w:val="00C1649A"/>
    <w:rPr>
      <w:sz w:val="24"/>
    </w:rPr>
  </w:style>
  <w:style w:type="character" w:customStyle="1" w:styleId="WW8Num14z32">
    <w:name w:val="WW8Num14z3"/>
    <w:link w:val="WW8Num14z31"/>
    <w:rsid w:val="00C1649A"/>
    <w:rPr>
      <w:sz w:val="24"/>
      <w:lang w:bidi="ar-SA"/>
    </w:rPr>
  </w:style>
  <w:style w:type="paragraph" w:customStyle="1" w:styleId="WW8Num3z6">
    <w:name w:val="WW8Num3z6"/>
    <w:link w:val="WW8Num3z60"/>
    <w:rsid w:val="00C1649A"/>
    <w:rPr>
      <w:sz w:val="24"/>
    </w:rPr>
  </w:style>
  <w:style w:type="character" w:customStyle="1" w:styleId="WW8Num3z60">
    <w:name w:val="WW8Num3z6"/>
    <w:link w:val="WW8Num3z6"/>
    <w:rsid w:val="00C1649A"/>
    <w:rPr>
      <w:sz w:val="24"/>
      <w:lang w:bidi="ar-SA"/>
    </w:rPr>
  </w:style>
  <w:style w:type="paragraph" w:customStyle="1" w:styleId="WW8Num4z8">
    <w:name w:val="WW8Num4z8"/>
    <w:link w:val="WW8Num4z80"/>
    <w:rsid w:val="00C1649A"/>
    <w:rPr>
      <w:sz w:val="24"/>
    </w:rPr>
  </w:style>
  <w:style w:type="character" w:customStyle="1" w:styleId="WW8Num4z80">
    <w:name w:val="WW8Num4z8"/>
    <w:link w:val="WW8Num4z8"/>
    <w:rsid w:val="00C1649A"/>
    <w:rPr>
      <w:sz w:val="24"/>
      <w:lang w:bidi="ar-SA"/>
    </w:rPr>
  </w:style>
  <w:style w:type="paragraph" w:customStyle="1" w:styleId="WW8Num4z7">
    <w:name w:val="WW8Num4z7"/>
    <w:link w:val="WW8Num4z70"/>
    <w:rsid w:val="00C1649A"/>
    <w:rPr>
      <w:sz w:val="24"/>
    </w:rPr>
  </w:style>
  <w:style w:type="character" w:customStyle="1" w:styleId="WW8Num4z70">
    <w:name w:val="WW8Num4z7"/>
    <w:link w:val="WW8Num4z7"/>
    <w:rsid w:val="00C1649A"/>
    <w:rPr>
      <w:sz w:val="24"/>
      <w:lang w:bidi="ar-SA"/>
    </w:rPr>
  </w:style>
  <w:style w:type="paragraph" w:customStyle="1" w:styleId="WW8Num15z0">
    <w:name w:val="WW8Num15z0"/>
    <w:link w:val="WW8Num15z00"/>
    <w:rsid w:val="00C1649A"/>
    <w:rPr>
      <w:sz w:val="24"/>
    </w:rPr>
  </w:style>
  <w:style w:type="character" w:customStyle="1" w:styleId="WW8Num15z00">
    <w:name w:val="WW8Num15z0"/>
    <w:link w:val="WW8Num15z0"/>
    <w:rsid w:val="00C1649A"/>
    <w:rPr>
      <w:sz w:val="24"/>
      <w:lang w:bidi="ar-SA"/>
    </w:rPr>
  </w:style>
  <w:style w:type="paragraph" w:customStyle="1" w:styleId="WW8Num11z2">
    <w:name w:val="WW8Num11z2"/>
    <w:link w:val="WW8Num11z20"/>
    <w:rsid w:val="00C1649A"/>
    <w:rPr>
      <w:sz w:val="24"/>
    </w:rPr>
  </w:style>
  <w:style w:type="character" w:customStyle="1" w:styleId="WW8Num11z20">
    <w:name w:val="WW8Num11z2"/>
    <w:link w:val="WW8Num11z2"/>
    <w:rsid w:val="00C1649A"/>
    <w:rPr>
      <w:sz w:val="24"/>
      <w:lang w:bidi="ar-SA"/>
    </w:rPr>
  </w:style>
  <w:style w:type="paragraph" w:customStyle="1" w:styleId="WW8Num12z21">
    <w:name w:val="WW8Num12z2"/>
    <w:link w:val="WW8Num12z22"/>
    <w:rsid w:val="00C1649A"/>
    <w:rPr>
      <w:sz w:val="24"/>
    </w:rPr>
  </w:style>
  <w:style w:type="character" w:customStyle="1" w:styleId="WW8Num12z22">
    <w:name w:val="WW8Num12z2"/>
    <w:link w:val="WW8Num12z21"/>
    <w:rsid w:val="00C1649A"/>
    <w:rPr>
      <w:sz w:val="24"/>
      <w:lang w:bidi="ar-SA"/>
    </w:rPr>
  </w:style>
  <w:style w:type="paragraph" w:customStyle="1" w:styleId="23">
    <w:name w:val="Основной текст (2)_"/>
    <w:link w:val="24"/>
    <w:rsid w:val="00C1649A"/>
    <w:rPr>
      <w:sz w:val="24"/>
    </w:rPr>
  </w:style>
  <w:style w:type="character" w:customStyle="1" w:styleId="24">
    <w:name w:val="Основной текст (2)_"/>
    <w:link w:val="23"/>
    <w:rsid w:val="00C1649A"/>
    <w:rPr>
      <w:sz w:val="24"/>
      <w:lang w:bidi="ar-SA"/>
    </w:rPr>
  </w:style>
  <w:style w:type="paragraph" w:customStyle="1" w:styleId="ListLabel4">
    <w:name w:val="ListLabel 4"/>
    <w:link w:val="ListLabel40"/>
    <w:rsid w:val="00C1649A"/>
    <w:rPr>
      <w:sz w:val="24"/>
    </w:rPr>
  </w:style>
  <w:style w:type="character" w:customStyle="1" w:styleId="ListLabel40">
    <w:name w:val="ListLabel 4"/>
    <w:link w:val="ListLabel4"/>
    <w:rsid w:val="00C1649A"/>
    <w:rPr>
      <w:sz w:val="24"/>
      <w:lang w:bidi="ar-SA"/>
    </w:rPr>
  </w:style>
  <w:style w:type="paragraph" w:customStyle="1" w:styleId="WW8Num16z0">
    <w:name w:val="WW8Num16z0"/>
    <w:link w:val="WW8Num16z00"/>
    <w:rsid w:val="00C1649A"/>
    <w:rPr>
      <w:sz w:val="24"/>
    </w:rPr>
  </w:style>
  <w:style w:type="character" w:customStyle="1" w:styleId="WW8Num16z00">
    <w:name w:val="WW8Num16z0"/>
    <w:link w:val="WW8Num16z0"/>
    <w:rsid w:val="00C1649A"/>
    <w:rPr>
      <w:sz w:val="24"/>
      <w:lang w:bidi="ar-SA"/>
    </w:rPr>
  </w:style>
  <w:style w:type="paragraph" w:customStyle="1" w:styleId="Contents3">
    <w:name w:val="Contents 3"/>
    <w:basedOn w:val="Standard"/>
    <w:link w:val="Contents30"/>
    <w:rsid w:val="00C1649A"/>
  </w:style>
  <w:style w:type="character" w:customStyle="1" w:styleId="Contents30">
    <w:name w:val="Contents 3"/>
    <w:basedOn w:val="Standard1"/>
    <w:link w:val="Contents3"/>
    <w:rsid w:val="00C1649A"/>
    <w:rPr>
      <w:sz w:val="24"/>
      <w:lang w:bidi="ar-SA"/>
    </w:rPr>
  </w:style>
  <w:style w:type="paragraph" w:customStyle="1" w:styleId="WW8Num8z6">
    <w:name w:val="WW8Num8z6"/>
    <w:link w:val="WW8Num8z60"/>
    <w:rsid w:val="00C1649A"/>
    <w:rPr>
      <w:color w:val="000000"/>
      <w:lang w:val="en-US" w:eastAsia="en-US"/>
    </w:rPr>
  </w:style>
  <w:style w:type="character" w:customStyle="1" w:styleId="WW8Num8z60">
    <w:name w:val="WW8Num8z6"/>
    <w:link w:val="WW8Num8z6"/>
    <w:rsid w:val="00C1649A"/>
    <w:rPr>
      <w:color w:val="000000"/>
      <w:lang w:val="en-US" w:eastAsia="en-US" w:bidi="ar-SA"/>
    </w:rPr>
  </w:style>
  <w:style w:type="paragraph" w:customStyle="1" w:styleId="25">
    <w:name w:val="Текст выноски2"/>
    <w:link w:val="26"/>
    <w:rsid w:val="00C1649A"/>
    <w:pPr>
      <w:widowControl w:val="0"/>
    </w:pPr>
    <w:rPr>
      <w:rFonts w:ascii="Tahoma" w:hAnsi="Tahoma"/>
      <w:sz w:val="16"/>
    </w:rPr>
  </w:style>
  <w:style w:type="character" w:customStyle="1" w:styleId="26">
    <w:name w:val="Текст выноски2"/>
    <w:link w:val="25"/>
    <w:rsid w:val="00C1649A"/>
    <w:rPr>
      <w:rFonts w:ascii="Tahoma" w:hAnsi="Tahoma"/>
      <w:sz w:val="16"/>
      <w:lang w:bidi="ar-SA"/>
    </w:rPr>
  </w:style>
  <w:style w:type="paragraph" w:customStyle="1" w:styleId="WW8Num7z4">
    <w:name w:val="WW8Num7z4"/>
    <w:link w:val="WW8Num7z40"/>
    <w:rsid w:val="00C1649A"/>
    <w:rPr>
      <w:sz w:val="24"/>
    </w:rPr>
  </w:style>
  <w:style w:type="character" w:customStyle="1" w:styleId="WW8Num7z40">
    <w:name w:val="WW8Num7z4"/>
    <w:link w:val="WW8Num7z4"/>
    <w:rsid w:val="00C1649A"/>
    <w:rPr>
      <w:sz w:val="24"/>
      <w:lang w:bidi="ar-SA"/>
    </w:rPr>
  </w:style>
  <w:style w:type="paragraph" w:customStyle="1" w:styleId="WW8Num9z21">
    <w:name w:val="WW8Num9z2"/>
    <w:link w:val="WW8Num9z22"/>
    <w:rsid w:val="00C1649A"/>
    <w:rPr>
      <w:sz w:val="24"/>
    </w:rPr>
  </w:style>
  <w:style w:type="character" w:customStyle="1" w:styleId="WW8Num9z22">
    <w:name w:val="WW8Num9z2"/>
    <w:link w:val="WW8Num9z21"/>
    <w:rsid w:val="00C1649A"/>
    <w:rPr>
      <w:sz w:val="24"/>
      <w:lang w:bidi="ar-SA"/>
    </w:rPr>
  </w:style>
  <w:style w:type="paragraph" w:customStyle="1" w:styleId="WW8Num9z1">
    <w:name w:val="WW8Num9z1"/>
    <w:link w:val="WW8Num9z10"/>
    <w:rsid w:val="00C1649A"/>
    <w:rPr>
      <w:sz w:val="24"/>
    </w:rPr>
  </w:style>
  <w:style w:type="character" w:customStyle="1" w:styleId="WW8Num9z10">
    <w:name w:val="WW8Num9z1"/>
    <w:link w:val="WW8Num9z1"/>
    <w:rsid w:val="00C1649A"/>
    <w:rPr>
      <w:sz w:val="24"/>
      <w:lang w:bidi="ar-SA"/>
    </w:rPr>
  </w:style>
  <w:style w:type="paragraph" w:customStyle="1" w:styleId="410">
    <w:name w:val="Заголовок 41"/>
    <w:basedOn w:val="14"/>
    <w:link w:val="411"/>
    <w:rsid w:val="00C1649A"/>
    <w:rPr>
      <w:rFonts w:ascii="XO Thames" w:hAnsi="XO Thames"/>
      <w:b/>
      <w:color w:val="595959"/>
      <w:sz w:val="26"/>
    </w:rPr>
  </w:style>
  <w:style w:type="character" w:customStyle="1" w:styleId="411">
    <w:name w:val="Заголовок 41"/>
    <w:link w:val="410"/>
    <w:rsid w:val="00C1649A"/>
    <w:rPr>
      <w:rFonts w:ascii="XO Thames" w:hAnsi="XO Thames"/>
      <w:b/>
      <w:color w:val="595959"/>
      <w:sz w:val="26"/>
    </w:rPr>
  </w:style>
  <w:style w:type="paragraph" w:customStyle="1" w:styleId="WW8Num9z0">
    <w:name w:val="WW8Num9z0"/>
    <w:link w:val="WW8Num9z00"/>
    <w:rsid w:val="00C1649A"/>
    <w:rPr>
      <w:color w:val="000000"/>
      <w:lang w:val="en-US" w:eastAsia="en-US"/>
    </w:rPr>
  </w:style>
  <w:style w:type="character" w:customStyle="1" w:styleId="WW8Num9z00">
    <w:name w:val="WW8Num9z0"/>
    <w:link w:val="WW8Num9z0"/>
    <w:rsid w:val="00C1649A"/>
    <w:rPr>
      <w:color w:val="000000"/>
      <w:lang w:val="en-US" w:eastAsia="en-US" w:bidi="ar-SA"/>
    </w:rPr>
  </w:style>
  <w:style w:type="paragraph" w:customStyle="1" w:styleId="WW8Num3z7">
    <w:name w:val="WW8Num3z7"/>
    <w:link w:val="WW8Num3z70"/>
    <w:rsid w:val="00C1649A"/>
    <w:rPr>
      <w:sz w:val="24"/>
    </w:rPr>
  </w:style>
  <w:style w:type="character" w:customStyle="1" w:styleId="WW8Num3z70">
    <w:name w:val="WW8Num3z7"/>
    <w:link w:val="WW8Num3z7"/>
    <w:rsid w:val="00C1649A"/>
    <w:rPr>
      <w:sz w:val="24"/>
      <w:lang w:bidi="ar-SA"/>
    </w:rPr>
  </w:style>
  <w:style w:type="paragraph" w:customStyle="1" w:styleId="a3">
    <w:name w:val="Заголовок таблицы"/>
    <w:basedOn w:val="a4"/>
    <w:link w:val="a5"/>
    <w:rsid w:val="00C1649A"/>
    <w:pPr>
      <w:jc w:val="center"/>
    </w:pPr>
    <w:rPr>
      <w:b/>
    </w:rPr>
  </w:style>
  <w:style w:type="character" w:customStyle="1" w:styleId="a5">
    <w:name w:val="Заголовок таблицы"/>
    <w:link w:val="a3"/>
    <w:rsid w:val="00C1649A"/>
    <w:rPr>
      <w:b/>
      <w:sz w:val="24"/>
    </w:rPr>
  </w:style>
  <w:style w:type="paragraph" w:customStyle="1" w:styleId="1d">
    <w:name w:val="Подзаголовок1"/>
    <w:basedOn w:val="1c"/>
    <w:link w:val="1e"/>
    <w:rsid w:val="00C1649A"/>
    <w:rPr>
      <w:rFonts w:ascii="XO Thames" w:hAnsi="XO Thames"/>
      <w:i/>
      <w:color w:val="616161"/>
    </w:rPr>
  </w:style>
  <w:style w:type="character" w:customStyle="1" w:styleId="1e">
    <w:name w:val="Подзаголовок1"/>
    <w:link w:val="1d"/>
    <w:rsid w:val="00C1649A"/>
    <w:rPr>
      <w:rFonts w:ascii="XO Thames" w:hAnsi="XO Thames"/>
      <w:i/>
      <w:color w:val="616161"/>
      <w:sz w:val="24"/>
    </w:rPr>
  </w:style>
  <w:style w:type="character" w:customStyle="1" w:styleId="30">
    <w:name w:val="Заголовок 3 Знак"/>
    <w:link w:val="3"/>
    <w:rsid w:val="00C1649A"/>
    <w:rPr>
      <w:rFonts w:ascii="XO Thames" w:hAnsi="XO Thames"/>
      <w:b/>
      <w:i/>
      <w:sz w:val="24"/>
    </w:rPr>
  </w:style>
  <w:style w:type="paragraph" w:customStyle="1" w:styleId="33">
    <w:name w:val="Указатель3"/>
    <w:link w:val="34"/>
    <w:rsid w:val="00C1649A"/>
    <w:rPr>
      <w:sz w:val="24"/>
    </w:rPr>
  </w:style>
  <w:style w:type="character" w:customStyle="1" w:styleId="34">
    <w:name w:val="Указатель3"/>
    <w:link w:val="33"/>
    <w:rsid w:val="00C1649A"/>
    <w:rPr>
      <w:sz w:val="24"/>
      <w:lang w:bidi="ar-SA"/>
    </w:rPr>
  </w:style>
  <w:style w:type="paragraph" w:customStyle="1" w:styleId="WW8Num4z2">
    <w:name w:val="WW8Num4z2"/>
    <w:link w:val="WW8Num4z20"/>
    <w:rsid w:val="00C1649A"/>
    <w:rPr>
      <w:sz w:val="24"/>
    </w:rPr>
  </w:style>
  <w:style w:type="character" w:customStyle="1" w:styleId="WW8Num4z20">
    <w:name w:val="WW8Num4z2"/>
    <w:link w:val="WW8Num4z2"/>
    <w:rsid w:val="00C1649A"/>
    <w:rPr>
      <w:sz w:val="24"/>
      <w:lang w:bidi="ar-SA"/>
    </w:rPr>
  </w:style>
  <w:style w:type="paragraph" w:customStyle="1" w:styleId="WW8Num4z5">
    <w:name w:val="WW8Num4z5"/>
    <w:link w:val="WW8Num4z50"/>
    <w:rsid w:val="00C1649A"/>
    <w:rPr>
      <w:sz w:val="24"/>
    </w:rPr>
  </w:style>
  <w:style w:type="character" w:customStyle="1" w:styleId="WW8Num4z50">
    <w:name w:val="WW8Num4z5"/>
    <w:link w:val="WW8Num4z5"/>
    <w:rsid w:val="00C1649A"/>
    <w:rPr>
      <w:sz w:val="24"/>
      <w:lang w:bidi="ar-SA"/>
    </w:rPr>
  </w:style>
  <w:style w:type="paragraph" w:customStyle="1" w:styleId="WW8Num11z1">
    <w:name w:val="WW8Num11z1"/>
    <w:link w:val="WW8Num11z10"/>
    <w:rsid w:val="00C1649A"/>
    <w:rPr>
      <w:color w:val="000000"/>
      <w:lang w:val="en-US" w:eastAsia="en-US"/>
    </w:rPr>
  </w:style>
  <w:style w:type="character" w:customStyle="1" w:styleId="WW8Num11z10">
    <w:name w:val="WW8Num11z1"/>
    <w:link w:val="WW8Num11z1"/>
    <w:rsid w:val="00C1649A"/>
    <w:rPr>
      <w:color w:val="000000"/>
      <w:lang w:val="en-US" w:eastAsia="en-US" w:bidi="ar-SA"/>
    </w:rPr>
  </w:style>
  <w:style w:type="paragraph" w:customStyle="1" w:styleId="WW8Num13z31">
    <w:name w:val="WW8Num13z3"/>
    <w:link w:val="WW8Num13z32"/>
    <w:rsid w:val="00C1649A"/>
    <w:rPr>
      <w:sz w:val="24"/>
    </w:rPr>
  </w:style>
  <w:style w:type="character" w:customStyle="1" w:styleId="WW8Num13z32">
    <w:name w:val="WW8Num13z3"/>
    <w:link w:val="WW8Num13z31"/>
    <w:rsid w:val="00C1649A"/>
    <w:rPr>
      <w:sz w:val="24"/>
      <w:lang w:bidi="ar-SA"/>
    </w:rPr>
  </w:style>
  <w:style w:type="paragraph" w:customStyle="1" w:styleId="WW8Num2z4">
    <w:name w:val="WW8Num2z4"/>
    <w:link w:val="WW8Num2z40"/>
    <w:rsid w:val="00C1649A"/>
    <w:rPr>
      <w:sz w:val="24"/>
    </w:rPr>
  </w:style>
  <w:style w:type="character" w:customStyle="1" w:styleId="WW8Num2z40">
    <w:name w:val="WW8Num2z4"/>
    <w:link w:val="WW8Num2z4"/>
    <w:rsid w:val="00C1649A"/>
    <w:rPr>
      <w:sz w:val="24"/>
      <w:lang w:bidi="ar-SA"/>
    </w:rPr>
  </w:style>
  <w:style w:type="paragraph" w:customStyle="1" w:styleId="ConsNormal">
    <w:name w:val="ConsNormal"/>
    <w:link w:val="ConsNormal0"/>
    <w:rsid w:val="00C1649A"/>
    <w:pPr>
      <w:widowControl w:val="0"/>
      <w:ind w:right="19772" w:firstLine="720"/>
    </w:pPr>
    <w:rPr>
      <w:rFonts w:ascii="Arial" w:hAnsi="Arial"/>
      <w:sz w:val="18"/>
    </w:rPr>
  </w:style>
  <w:style w:type="character" w:customStyle="1" w:styleId="ConsNormal0">
    <w:name w:val="ConsNormal"/>
    <w:link w:val="ConsNormal"/>
    <w:rsid w:val="00C1649A"/>
    <w:rPr>
      <w:rFonts w:ascii="Arial" w:hAnsi="Arial"/>
      <w:sz w:val="18"/>
      <w:lang w:bidi="ar-SA"/>
    </w:rPr>
  </w:style>
  <w:style w:type="paragraph" w:customStyle="1" w:styleId="WW8Num1z1">
    <w:name w:val="WW8Num1z1"/>
    <w:link w:val="WW8Num1z10"/>
    <w:rsid w:val="00C1649A"/>
    <w:rPr>
      <w:sz w:val="24"/>
    </w:rPr>
  </w:style>
  <w:style w:type="character" w:customStyle="1" w:styleId="WW8Num1z10">
    <w:name w:val="WW8Num1z1"/>
    <w:link w:val="WW8Num1z1"/>
    <w:rsid w:val="00C1649A"/>
    <w:rPr>
      <w:sz w:val="24"/>
      <w:lang w:bidi="ar-SA"/>
    </w:rPr>
  </w:style>
  <w:style w:type="paragraph" w:customStyle="1" w:styleId="WW8Num8z11">
    <w:name w:val="WW8Num8z1"/>
    <w:link w:val="WW8Num8z12"/>
    <w:rsid w:val="00C1649A"/>
    <w:rPr>
      <w:sz w:val="24"/>
    </w:rPr>
  </w:style>
  <w:style w:type="character" w:customStyle="1" w:styleId="WW8Num8z12">
    <w:name w:val="WW8Num8z1"/>
    <w:link w:val="WW8Num8z11"/>
    <w:rsid w:val="00C1649A"/>
    <w:rPr>
      <w:sz w:val="24"/>
      <w:lang w:bidi="ar-SA"/>
    </w:rPr>
  </w:style>
  <w:style w:type="paragraph" w:customStyle="1" w:styleId="WW8Num10z1">
    <w:name w:val="WW8Num10z1"/>
    <w:link w:val="WW8Num10z10"/>
    <w:rsid w:val="00C1649A"/>
    <w:rPr>
      <w:sz w:val="24"/>
    </w:rPr>
  </w:style>
  <w:style w:type="character" w:customStyle="1" w:styleId="WW8Num10z10">
    <w:name w:val="WW8Num10z1"/>
    <w:link w:val="WW8Num10z1"/>
    <w:rsid w:val="00C1649A"/>
    <w:rPr>
      <w:sz w:val="24"/>
      <w:lang w:bidi="ar-SA"/>
    </w:rPr>
  </w:style>
  <w:style w:type="paragraph" w:customStyle="1" w:styleId="35">
    <w:name w:val="Основной шрифт абзаца3"/>
    <w:link w:val="36"/>
    <w:rsid w:val="00C1649A"/>
    <w:rPr>
      <w:sz w:val="24"/>
    </w:rPr>
  </w:style>
  <w:style w:type="character" w:customStyle="1" w:styleId="36">
    <w:name w:val="Основной шрифт абзаца3"/>
    <w:link w:val="35"/>
    <w:rsid w:val="00C1649A"/>
    <w:rPr>
      <w:sz w:val="24"/>
      <w:lang w:bidi="ar-SA"/>
    </w:rPr>
  </w:style>
  <w:style w:type="paragraph" w:customStyle="1" w:styleId="WW8Num12z3">
    <w:name w:val="WW8Num12z3"/>
    <w:link w:val="WW8Num12z30"/>
    <w:rsid w:val="00C1649A"/>
    <w:rPr>
      <w:sz w:val="24"/>
    </w:rPr>
  </w:style>
  <w:style w:type="character" w:customStyle="1" w:styleId="WW8Num12z30">
    <w:name w:val="WW8Num12z3"/>
    <w:link w:val="WW8Num12z3"/>
    <w:rsid w:val="00C1649A"/>
    <w:rPr>
      <w:sz w:val="24"/>
      <w:lang w:bidi="ar-SA"/>
    </w:rPr>
  </w:style>
  <w:style w:type="paragraph" w:customStyle="1" w:styleId="WW8Num14z5">
    <w:name w:val="WW8Num14z5"/>
    <w:link w:val="WW8Num14z50"/>
    <w:rsid w:val="00C1649A"/>
    <w:rPr>
      <w:sz w:val="24"/>
    </w:rPr>
  </w:style>
  <w:style w:type="character" w:customStyle="1" w:styleId="WW8Num14z50">
    <w:name w:val="WW8Num14z5"/>
    <w:link w:val="WW8Num14z5"/>
    <w:rsid w:val="00C1649A"/>
    <w:rPr>
      <w:sz w:val="24"/>
      <w:lang w:bidi="ar-SA"/>
    </w:rPr>
  </w:style>
  <w:style w:type="paragraph" w:customStyle="1" w:styleId="-">
    <w:name w:val="Интернет-ссылка"/>
    <w:link w:val="-0"/>
    <w:rsid w:val="00C1649A"/>
    <w:rPr>
      <w:color w:val="0000FF"/>
      <w:u w:val="single"/>
    </w:rPr>
  </w:style>
  <w:style w:type="character" w:customStyle="1" w:styleId="-0">
    <w:name w:val="Интернет-ссылка"/>
    <w:link w:val="-"/>
    <w:rsid w:val="00C1649A"/>
    <w:rPr>
      <w:color w:val="0000FF"/>
      <w:u w:val="single"/>
      <w:lang w:bidi="ar-SA"/>
    </w:rPr>
  </w:style>
  <w:style w:type="paragraph" w:customStyle="1" w:styleId="45">
    <w:name w:val="Указатель4"/>
    <w:basedOn w:val="Standard"/>
    <w:link w:val="46"/>
    <w:rsid w:val="00C1649A"/>
  </w:style>
  <w:style w:type="character" w:customStyle="1" w:styleId="46">
    <w:name w:val="Указатель4"/>
    <w:basedOn w:val="Standard1"/>
    <w:link w:val="45"/>
    <w:rsid w:val="00C1649A"/>
    <w:rPr>
      <w:sz w:val="24"/>
      <w:lang w:bidi="ar-SA"/>
    </w:rPr>
  </w:style>
  <w:style w:type="paragraph" w:customStyle="1" w:styleId="21pt">
    <w:name w:val="Основной текст (2) + Интервал 1 pt"/>
    <w:link w:val="21pt0"/>
    <w:rsid w:val="00C1649A"/>
    <w:rPr>
      <w:spacing w:val="30"/>
      <w:sz w:val="24"/>
      <w:u w:val="single"/>
    </w:rPr>
  </w:style>
  <w:style w:type="character" w:customStyle="1" w:styleId="21pt0">
    <w:name w:val="Основной текст (2) + Интервал 1 pt"/>
    <w:link w:val="21pt"/>
    <w:rsid w:val="00C1649A"/>
    <w:rPr>
      <w:spacing w:val="30"/>
      <w:sz w:val="24"/>
      <w:u w:val="single"/>
      <w:lang w:bidi="ar-SA"/>
    </w:rPr>
  </w:style>
  <w:style w:type="paragraph" w:customStyle="1" w:styleId="WW8Num5z3">
    <w:name w:val="WW8Num5z3"/>
    <w:link w:val="WW8Num5z30"/>
    <w:rsid w:val="00C1649A"/>
    <w:rPr>
      <w:sz w:val="24"/>
    </w:rPr>
  </w:style>
  <w:style w:type="character" w:customStyle="1" w:styleId="WW8Num5z30">
    <w:name w:val="WW8Num5z3"/>
    <w:link w:val="WW8Num5z3"/>
    <w:rsid w:val="00C1649A"/>
    <w:rPr>
      <w:sz w:val="24"/>
      <w:lang w:bidi="ar-SA"/>
    </w:rPr>
  </w:style>
  <w:style w:type="paragraph" w:customStyle="1" w:styleId="WW8Num14z41">
    <w:name w:val="WW8Num14z4"/>
    <w:link w:val="WW8Num14z42"/>
    <w:rsid w:val="00C1649A"/>
    <w:rPr>
      <w:sz w:val="24"/>
    </w:rPr>
  </w:style>
  <w:style w:type="character" w:customStyle="1" w:styleId="WW8Num14z42">
    <w:name w:val="WW8Num14z4"/>
    <w:link w:val="WW8Num14z41"/>
    <w:rsid w:val="00C1649A"/>
    <w:rPr>
      <w:sz w:val="24"/>
      <w:lang w:bidi="ar-SA"/>
    </w:rPr>
  </w:style>
  <w:style w:type="paragraph" w:styleId="a6">
    <w:name w:val="List"/>
    <w:basedOn w:val="Textbody"/>
    <w:link w:val="a7"/>
    <w:rsid w:val="00C1649A"/>
  </w:style>
  <w:style w:type="character" w:customStyle="1" w:styleId="a7">
    <w:name w:val="Список Знак"/>
    <w:basedOn w:val="Textbody0"/>
    <w:link w:val="a6"/>
    <w:rsid w:val="00C1649A"/>
    <w:rPr>
      <w:sz w:val="24"/>
      <w:lang w:bidi="ar-SA"/>
    </w:rPr>
  </w:style>
  <w:style w:type="paragraph" w:customStyle="1" w:styleId="21pt1">
    <w:name w:val="Основной текст (2) + Интервал 1 pt"/>
    <w:link w:val="21pt2"/>
    <w:rsid w:val="00C1649A"/>
    <w:rPr>
      <w:spacing w:val="30"/>
      <w:sz w:val="24"/>
      <w:u w:val="single"/>
    </w:rPr>
  </w:style>
  <w:style w:type="character" w:customStyle="1" w:styleId="21pt2">
    <w:name w:val="Основной текст (2) + Интервал 1 pt"/>
    <w:link w:val="21pt1"/>
    <w:rsid w:val="00C1649A"/>
    <w:rPr>
      <w:spacing w:val="30"/>
      <w:sz w:val="24"/>
      <w:u w:val="single"/>
      <w:lang w:bidi="ar-SA"/>
    </w:rPr>
  </w:style>
  <w:style w:type="paragraph" w:customStyle="1" w:styleId="WW8Num7z5">
    <w:name w:val="WW8Num7z5"/>
    <w:link w:val="WW8Num7z50"/>
    <w:rsid w:val="00C1649A"/>
    <w:rPr>
      <w:sz w:val="24"/>
    </w:rPr>
  </w:style>
  <w:style w:type="character" w:customStyle="1" w:styleId="WW8Num7z50">
    <w:name w:val="WW8Num7z5"/>
    <w:link w:val="WW8Num7z5"/>
    <w:rsid w:val="00C1649A"/>
    <w:rPr>
      <w:sz w:val="24"/>
      <w:lang w:bidi="ar-SA"/>
    </w:rPr>
  </w:style>
  <w:style w:type="paragraph" w:customStyle="1" w:styleId="WW8Num11z0">
    <w:name w:val="WW8Num11z0"/>
    <w:link w:val="WW8Num11z00"/>
    <w:rsid w:val="00C1649A"/>
    <w:rPr>
      <w:sz w:val="24"/>
    </w:rPr>
  </w:style>
  <w:style w:type="character" w:customStyle="1" w:styleId="WW8Num11z00">
    <w:name w:val="WW8Num11z0"/>
    <w:link w:val="WW8Num11z0"/>
    <w:rsid w:val="00C1649A"/>
    <w:rPr>
      <w:sz w:val="24"/>
      <w:lang w:bidi="ar-SA"/>
    </w:rPr>
  </w:style>
  <w:style w:type="paragraph" w:styleId="a8">
    <w:name w:val="Balloon Text"/>
    <w:basedOn w:val="Standard"/>
    <w:link w:val="1f"/>
    <w:rsid w:val="00C1649A"/>
    <w:rPr>
      <w:rFonts w:ascii="Tahoma" w:hAnsi="Tahoma"/>
      <w:sz w:val="16"/>
    </w:rPr>
  </w:style>
  <w:style w:type="character" w:customStyle="1" w:styleId="1f">
    <w:name w:val="Текст выноски Знак1"/>
    <w:link w:val="a8"/>
    <w:rsid w:val="00C1649A"/>
    <w:rPr>
      <w:rFonts w:ascii="Tahoma" w:hAnsi="Tahoma"/>
      <w:sz w:val="16"/>
    </w:rPr>
  </w:style>
  <w:style w:type="paragraph" w:customStyle="1" w:styleId="WW8Num13z7">
    <w:name w:val="WW8Num13z7"/>
    <w:link w:val="WW8Num13z70"/>
    <w:rsid w:val="00C1649A"/>
    <w:rPr>
      <w:sz w:val="24"/>
    </w:rPr>
  </w:style>
  <w:style w:type="character" w:customStyle="1" w:styleId="WW8Num13z70">
    <w:name w:val="WW8Num13z7"/>
    <w:link w:val="WW8Num13z7"/>
    <w:rsid w:val="00C1649A"/>
    <w:rPr>
      <w:sz w:val="24"/>
      <w:lang w:bidi="ar-SA"/>
    </w:rPr>
  </w:style>
  <w:style w:type="paragraph" w:customStyle="1" w:styleId="WW8Num11z8">
    <w:name w:val="WW8Num11z8"/>
    <w:link w:val="WW8Num11z80"/>
    <w:rsid w:val="00C1649A"/>
    <w:rPr>
      <w:sz w:val="24"/>
    </w:rPr>
  </w:style>
  <w:style w:type="character" w:customStyle="1" w:styleId="WW8Num11z80">
    <w:name w:val="WW8Num11z8"/>
    <w:link w:val="WW8Num11z8"/>
    <w:rsid w:val="00C1649A"/>
    <w:rPr>
      <w:sz w:val="24"/>
      <w:lang w:bidi="ar-SA"/>
    </w:rPr>
  </w:style>
  <w:style w:type="paragraph" w:customStyle="1" w:styleId="WW8Num15z6">
    <w:name w:val="WW8Num15z6"/>
    <w:link w:val="WW8Num15z60"/>
    <w:rsid w:val="00C1649A"/>
    <w:rPr>
      <w:color w:val="000000"/>
      <w:lang w:val="en-US" w:eastAsia="en-US"/>
    </w:rPr>
  </w:style>
  <w:style w:type="character" w:customStyle="1" w:styleId="WW8Num15z60">
    <w:name w:val="WW8Num15z6"/>
    <w:link w:val="WW8Num15z6"/>
    <w:rsid w:val="00C1649A"/>
    <w:rPr>
      <w:color w:val="000000"/>
      <w:lang w:val="en-US" w:eastAsia="en-US" w:bidi="ar-SA"/>
    </w:rPr>
  </w:style>
  <w:style w:type="paragraph" w:customStyle="1" w:styleId="WW8Num6z3">
    <w:name w:val="WW8Num6z3"/>
    <w:link w:val="WW8Num6z30"/>
    <w:rsid w:val="00C1649A"/>
    <w:rPr>
      <w:sz w:val="24"/>
    </w:rPr>
  </w:style>
  <w:style w:type="character" w:customStyle="1" w:styleId="WW8Num6z30">
    <w:name w:val="WW8Num6z3"/>
    <w:link w:val="WW8Num6z3"/>
    <w:rsid w:val="00C1649A"/>
    <w:rPr>
      <w:sz w:val="24"/>
      <w:lang w:bidi="ar-SA"/>
    </w:rPr>
  </w:style>
  <w:style w:type="paragraph" w:customStyle="1" w:styleId="-1">
    <w:name w:val="Интернет-ссылка"/>
    <w:link w:val="-2"/>
    <w:rsid w:val="00C1649A"/>
    <w:rPr>
      <w:color w:val="0000FF"/>
      <w:sz w:val="24"/>
      <w:u w:val="single"/>
    </w:rPr>
  </w:style>
  <w:style w:type="character" w:customStyle="1" w:styleId="-2">
    <w:name w:val="Интернет-ссылка"/>
    <w:link w:val="-1"/>
    <w:rsid w:val="00C1649A"/>
    <w:rPr>
      <w:color w:val="0000FF"/>
      <w:sz w:val="24"/>
      <w:u w:val="single"/>
      <w:lang w:bidi="ar-SA"/>
    </w:rPr>
  </w:style>
  <w:style w:type="paragraph" w:customStyle="1" w:styleId="WW8Num3z81">
    <w:name w:val="WW8Num3z8"/>
    <w:link w:val="WW8Num3z82"/>
    <w:rsid w:val="00C1649A"/>
    <w:rPr>
      <w:sz w:val="24"/>
    </w:rPr>
  </w:style>
  <w:style w:type="character" w:customStyle="1" w:styleId="WW8Num3z82">
    <w:name w:val="WW8Num3z8"/>
    <w:link w:val="WW8Num3z81"/>
    <w:rsid w:val="00C1649A"/>
    <w:rPr>
      <w:sz w:val="24"/>
      <w:lang w:bidi="ar-SA"/>
    </w:rPr>
  </w:style>
  <w:style w:type="paragraph" w:customStyle="1" w:styleId="WW8Num3z3">
    <w:name w:val="WW8Num3z3"/>
    <w:link w:val="WW8Num3z30"/>
    <w:rsid w:val="00C1649A"/>
    <w:rPr>
      <w:sz w:val="24"/>
    </w:rPr>
  </w:style>
  <w:style w:type="character" w:customStyle="1" w:styleId="WW8Num3z30">
    <w:name w:val="WW8Num3z3"/>
    <w:link w:val="WW8Num3z3"/>
    <w:rsid w:val="00C1649A"/>
    <w:rPr>
      <w:sz w:val="24"/>
      <w:lang w:bidi="ar-SA"/>
    </w:rPr>
  </w:style>
  <w:style w:type="paragraph" w:customStyle="1" w:styleId="WW8Num13z61">
    <w:name w:val="WW8Num13z6"/>
    <w:link w:val="WW8Num13z62"/>
    <w:rsid w:val="00C1649A"/>
    <w:rPr>
      <w:sz w:val="24"/>
    </w:rPr>
  </w:style>
  <w:style w:type="character" w:customStyle="1" w:styleId="WW8Num13z62">
    <w:name w:val="WW8Num13z6"/>
    <w:link w:val="WW8Num13z61"/>
    <w:rsid w:val="00C1649A"/>
    <w:rPr>
      <w:sz w:val="24"/>
      <w:lang w:bidi="ar-SA"/>
    </w:rPr>
  </w:style>
  <w:style w:type="paragraph" w:customStyle="1" w:styleId="27">
    <w:name w:val="Основной шрифт абзаца2"/>
    <w:link w:val="28"/>
    <w:rsid w:val="00C1649A"/>
    <w:rPr>
      <w:sz w:val="24"/>
    </w:rPr>
  </w:style>
  <w:style w:type="character" w:customStyle="1" w:styleId="28">
    <w:name w:val="Основной шрифт абзаца2"/>
    <w:link w:val="27"/>
    <w:rsid w:val="00C1649A"/>
    <w:rPr>
      <w:sz w:val="24"/>
      <w:lang w:bidi="ar-SA"/>
    </w:rPr>
  </w:style>
  <w:style w:type="paragraph" w:customStyle="1" w:styleId="120">
    <w:name w:val="Заголовок 12"/>
    <w:basedOn w:val="Standard"/>
    <w:link w:val="121"/>
    <w:rsid w:val="00C1649A"/>
    <w:rPr>
      <w:rFonts w:ascii="XO Thames" w:hAnsi="XO Thames"/>
      <w:b/>
      <w:sz w:val="32"/>
    </w:rPr>
  </w:style>
  <w:style w:type="character" w:customStyle="1" w:styleId="121">
    <w:name w:val="Заголовок 12"/>
    <w:link w:val="120"/>
    <w:rsid w:val="00C1649A"/>
    <w:rPr>
      <w:rFonts w:ascii="XO Thames" w:hAnsi="XO Thames"/>
      <w:b/>
      <w:sz w:val="32"/>
    </w:rPr>
  </w:style>
  <w:style w:type="paragraph" w:customStyle="1" w:styleId="WW8Num6z0">
    <w:name w:val="WW8Num6z0"/>
    <w:link w:val="WW8Num6z00"/>
    <w:rsid w:val="00C1649A"/>
    <w:rPr>
      <w:sz w:val="24"/>
    </w:rPr>
  </w:style>
  <w:style w:type="character" w:customStyle="1" w:styleId="WW8Num6z00">
    <w:name w:val="WW8Num6z0"/>
    <w:link w:val="WW8Num6z0"/>
    <w:rsid w:val="00C1649A"/>
    <w:rPr>
      <w:sz w:val="24"/>
      <w:lang w:bidi="ar-SA"/>
    </w:rPr>
  </w:style>
  <w:style w:type="paragraph" w:customStyle="1" w:styleId="toc10">
    <w:name w:val="toc 10"/>
    <w:link w:val="toc100"/>
    <w:rsid w:val="00C1649A"/>
    <w:rPr>
      <w:sz w:val="24"/>
    </w:rPr>
  </w:style>
  <w:style w:type="character" w:customStyle="1" w:styleId="toc100">
    <w:name w:val="toc 10"/>
    <w:link w:val="toc10"/>
    <w:rsid w:val="00C1649A"/>
    <w:rPr>
      <w:sz w:val="24"/>
      <w:lang w:bidi="ar-SA"/>
    </w:rPr>
  </w:style>
  <w:style w:type="paragraph" w:customStyle="1" w:styleId="WW8Num12z8">
    <w:name w:val="WW8Num12z8"/>
    <w:link w:val="WW8Num12z80"/>
    <w:rsid w:val="00C1649A"/>
    <w:rPr>
      <w:sz w:val="24"/>
    </w:rPr>
  </w:style>
  <w:style w:type="character" w:customStyle="1" w:styleId="WW8Num12z80">
    <w:name w:val="WW8Num12z8"/>
    <w:link w:val="WW8Num12z8"/>
    <w:rsid w:val="00C1649A"/>
    <w:rPr>
      <w:sz w:val="24"/>
      <w:lang w:bidi="ar-SA"/>
    </w:rPr>
  </w:style>
  <w:style w:type="paragraph" w:customStyle="1" w:styleId="WW8Num5z0">
    <w:name w:val="WW8Num5z0"/>
    <w:link w:val="WW8Num5z00"/>
    <w:rsid w:val="00C1649A"/>
    <w:rPr>
      <w:sz w:val="24"/>
    </w:rPr>
  </w:style>
  <w:style w:type="character" w:customStyle="1" w:styleId="WW8Num5z00">
    <w:name w:val="WW8Num5z0"/>
    <w:link w:val="WW8Num5z0"/>
    <w:rsid w:val="00C1649A"/>
    <w:rPr>
      <w:sz w:val="24"/>
      <w:lang w:bidi="ar-SA"/>
    </w:rPr>
  </w:style>
  <w:style w:type="paragraph" w:customStyle="1" w:styleId="WW8Num15z7">
    <w:name w:val="WW8Num15z7"/>
    <w:link w:val="WW8Num15z70"/>
    <w:rsid w:val="00C1649A"/>
    <w:rPr>
      <w:sz w:val="24"/>
    </w:rPr>
  </w:style>
  <w:style w:type="character" w:customStyle="1" w:styleId="WW8Num15z70">
    <w:name w:val="WW8Num15z7"/>
    <w:link w:val="WW8Num15z7"/>
    <w:rsid w:val="00C1649A"/>
    <w:rPr>
      <w:sz w:val="24"/>
      <w:lang w:bidi="ar-SA"/>
    </w:rPr>
  </w:style>
  <w:style w:type="paragraph" w:customStyle="1" w:styleId="WW8Num8z3">
    <w:name w:val="WW8Num8z3"/>
    <w:link w:val="WW8Num8z30"/>
    <w:rsid w:val="00C1649A"/>
    <w:rPr>
      <w:sz w:val="24"/>
    </w:rPr>
  </w:style>
  <w:style w:type="character" w:customStyle="1" w:styleId="WW8Num8z30">
    <w:name w:val="WW8Num8z3"/>
    <w:link w:val="WW8Num8z3"/>
    <w:rsid w:val="00C1649A"/>
    <w:rPr>
      <w:sz w:val="24"/>
      <w:lang w:bidi="ar-SA"/>
    </w:rPr>
  </w:style>
  <w:style w:type="paragraph" w:customStyle="1" w:styleId="WW8Num11z5">
    <w:name w:val="WW8Num11z5"/>
    <w:link w:val="WW8Num11z50"/>
    <w:rsid w:val="00C1649A"/>
    <w:rPr>
      <w:sz w:val="24"/>
    </w:rPr>
  </w:style>
  <w:style w:type="character" w:customStyle="1" w:styleId="WW8Num11z50">
    <w:name w:val="WW8Num11z5"/>
    <w:link w:val="WW8Num11z5"/>
    <w:rsid w:val="00C1649A"/>
    <w:rPr>
      <w:sz w:val="24"/>
      <w:lang w:bidi="ar-SA"/>
    </w:rPr>
  </w:style>
  <w:style w:type="paragraph" w:customStyle="1" w:styleId="WW8Num9z4">
    <w:name w:val="WW8Num9z4"/>
    <w:link w:val="WW8Num9z40"/>
    <w:rsid w:val="00C1649A"/>
    <w:rPr>
      <w:sz w:val="24"/>
    </w:rPr>
  </w:style>
  <w:style w:type="character" w:customStyle="1" w:styleId="WW8Num9z40">
    <w:name w:val="WW8Num9z4"/>
    <w:link w:val="WW8Num9z4"/>
    <w:rsid w:val="00C1649A"/>
    <w:rPr>
      <w:sz w:val="24"/>
      <w:lang w:bidi="ar-SA"/>
    </w:rPr>
  </w:style>
  <w:style w:type="paragraph" w:customStyle="1" w:styleId="WW8Num8z5">
    <w:name w:val="WW8Num8z5"/>
    <w:link w:val="WW8Num8z50"/>
    <w:rsid w:val="00C1649A"/>
    <w:rPr>
      <w:color w:val="000000"/>
      <w:lang w:val="en-US" w:eastAsia="en-US"/>
    </w:rPr>
  </w:style>
  <w:style w:type="character" w:customStyle="1" w:styleId="WW8Num8z50">
    <w:name w:val="WW8Num8z5"/>
    <w:link w:val="WW8Num8z5"/>
    <w:rsid w:val="00C1649A"/>
    <w:rPr>
      <w:color w:val="000000"/>
      <w:lang w:val="en-US" w:eastAsia="en-US" w:bidi="ar-SA"/>
    </w:rPr>
  </w:style>
  <w:style w:type="paragraph" w:customStyle="1" w:styleId="WW8Num11z81">
    <w:name w:val="WW8Num11z8"/>
    <w:link w:val="WW8Num11z82"/>
    <w:rsid w:val="00C1649A"/>
    <w:rPr>
      <w:sz w:val="24"/>
    </w:rPr>
  </w:style>
  <w:style w:type="character" w:customStyle="1" w:styleId="WW8Num11z82">
    <w:name w:val="WW8Num11z8"/>
    <w:link w:val="WW8Num11z81"/>
    <w:rsid w:val="00C1649A"/>
    <w:rPr>
      <w:sz w:val="24"/>
      <w:lang w:bidi="ar-SA"/>
    </w:rPr>
  </w:style>
  <w:style w:type="paragraph" w:customStyle="1" w:styleId="WW8Num3z1">
    <w:name w:val="WW8Num3z1"/>
    <w:link w:val="WW8Num3z10"/>
    <w:rsid w:val="00C1649A"/>
    <w:rPr>
      <w:sz w:val="24"/>
    </w:rPr>
  </w:style>
  <w:style w:type="character" w:customStyle="1" w:styleId="WW8Num3z10">
    <w:name w:val="WW8Num3z1"/>
    <w:link w:val="WW8Num3z1"/>
    <w:rsid w:val="00C1649A"/>
    <w:rPr>
      <w:sz w:val="24"/>
      <w:lang w:bidi="ar-SA"/>
    </w:rPr>
  </w:style>
  <w:style w:type="paragraph" w:customStyle="1" w:styleId="37">
    <w:name w:val="Название объекта3"/>
    <w:basedOn w:val="Standard"/>
    <w:link w:val="38"/>
    <w:rsid w:val="00C1649A"/>
    <w:rPr>
      <w:i/>
    </w:rPr>
  </w:style>
  <w:style w:type="character" w:customStyle="1" w:styleId="38">
    <w:name w:val="Название объекта3"/>
    <w:link w:val="37"/>
    <w:rsid w:val="00C1649A"/>
    <w:rPr>
      <w:i/>
      <w:sz w:val="24"/>
    </w:rPr>
  </w:style>
  <w:style w:type="paragraph" w:customStyle="1" w:styleId="WW8Num5z2">
    <w:name w:val="WW8Num5z2"/>
    <w:link w:val="WW8Num5z20"/>
    <w:rsid w:val="00C1649A"/>
    <w:rPr>
      <w:sz w:val="24"/>
    </w:rPr>
  </w:style>
  <w:style w:type="character" w:customStyle="1" w:styleId="WW8Num5z20">
    <w:name w:val="WW8Num5z2"/>
    <w:link w:val="WW8Num5z2"/>
    <w:rsid w:val="00C1649A"/>
    <w:rPr>
      <w:sz w:val="24"/>
      <w:lang w:bidi="ar-SA"/>
    </w:rPr>
  </w:style>
  <w:style w:type="paragraph" w:customStyle="1" w:styleId="1f0">
    <w:name w:val="Заголовок1"/>
    <w:basedOn w:val="Standard0"/>
    <w:link w:val="1f1"/>
    <w:rsid w:val="00C1649A"/>
    <w:rPr>
      <w:rFonts w:ascii="Liberation Sans" w:hAnsi="Liberation Sans"/>
      <w:sz w:val="28"/>
    </w:rPr>
  </w:style>
  <w:style w:type="character" w:customStyle="1" w:styleId="1f1">
    <w:name w:val="Заголовок1"/>
    <w:link w:val="1f0"/>
    <w:rsid w:val="00C1649A"/>
    <w:rPr>
      <w:rFonts w:ascii="Liberation Sans" w:hAnsi="Liberation Sans"/>
      <w:sz w:val="28"/>
    </w:rPr>
  </w:style>
  <w:style w:type="paragraph" w:customStyle="1" w:styleId="1f2">
    <w:name w:val="Указатель1"/>
    <w:basedOn w:val="Standard"/>
    <w:link w:val="1f3"/>
    <w:rsid w:val="00C1649A"/>
  </w:style>
  <w:style w:type="character" w:customStyle="1" w:styleId="1f3">
    <w:name w:val="Указатель1"/>
    <w:basedOn w:val="Standard1"/>
    <w:link w:val="1f2"/>
    <w:rsid w:val="00C1649A"/>
    <w:rPr>
      <w:sz w:val="24"/>
      <w:lang w:bidi="ar-SA"/>
    </w:rPr>
  </w:style>
  <w:style w:type="paragraph" w:customStyle="1" w:styleId="ConsPlusNormal">
    <w:name w:val="ConsPlusNormal"/>
    <w:link w:val="ConsPlusNormal0"/>
    <w:rsid w:val="00C1649A"/>
    <w:rPr>
      <w:rFonts w:ascii="Arial" w:hAnsi="Arial"/>
      <w:sz w:val="24"/>
    </w:rPr>
  </w:style>
  <w:style w:type="character" w:customStyle="1" w:styleId="ConsPlusNormal0">
    <w:name w:val="ConsPlusNormal"/>
    <w:link w:val="ConsPlusNormal"/>
    <w:rsid w:val="00C1649A"/>
    <w:rPr>
      <w:rFonts w:ascii="Arial" w:hAnsi="Arial"/>
      <w:sz w:val="24"/>
      <w:lang w:bidi="ar-SA"/>
    </w:rPr>
  </w:style>
  <w:style w:type="paragraph" w:customStyle="1" w:styleId="1f4">
    <w:name w:val="Название объекта1"/>
    <w:basedOn w:val="Standard0"/>
    <w:link w:val="1f5"/>
    <w:rsid w:val="00C1649A"/>
    <w:rPr>
      <w:i/>
      <w:color w:val="000000"/>
    </w:rPr>
  </w:style>
  <w:style w:type="character" w:customStyle="1" w:styleId="1f5">
    <w:name w:val="Название объекта1"/>
    <w:link w:val="1f4"/>
    <w:rsid w:val="00C1649A"/>
    <w:rPr>
      <w:rFonts w:ascii="Times New Roman" w:hAnsi="Times New Roman"/>
      <w:i/>
      <w:color w:val="000000"/>
      <w:spacing w:val="0"/>
      <w:sz w:val="24"/>
    </w:rPr>
  </w:style>
  <w:style w:type="paragraph" w:customStyle="1" w:styleId="29">
    <w:name w:val="Гиперссылка2"/>
    <w:link w:val="2a"/>
    <w:rsid w:val="00C1649A"/>
    <w:rPr>
      <w:color w:val="0000FF"/>
      <w:u w:val="single"/>
    </w:rPr>
  </w:style>
  <w:style w:type="character" w:customStyle="1" w:styleId="2a">
    <w:name w:val="Гиперссылка2"/>
    <w:link w:val="29"/>
    <w:rsid w:val="00C1649A"/>
    <w:rPr>
      <w:color w:val="0000FF"/>
      <w:u w:val="single"/>
      <w:lang w:bidi="ar-SA"/>
    </w:rPr>
  </w:style>
  <w:style w:type="paragraph" w:customStyle="1" w:styleId="ListLabel1">
    <w:name w:val="ListLabel 1"/>
    <w:link w:val="ListLabel10"/>
    <w:rsid w:val="00C1649A"/>
    <w:rPr>
      <w:rFonts w:ascii="PT Astra Serif" w:hAnsi="PT Astra Serif"/>
      <w:sz w:val="26"/>
    </w:rPr>
  </w:style>
  <w:style w:type="character" w:customStyle="1" w:styleId="ListLabel10">
    <w:name w:val="ListLabel 1"/>
    <w:link w:val="ListLabel1"/>
    <w:rsid w:val="00C1649A"/>
    <w:rPr>
      <w:rFonts w:ascii="PT Astra Serif" w:hAnsi="PT Astra Serif"/>
      <w:sz w:val="26"/>
      <w:lang w:bidi="ar-SA"/>
    </w:rPr>
  </w:style>
  <w:style w:type="paragraph" w:customStyle="1" w:styleId="WW8Num14z6">
    <w:name w:val="WW8Num14z6"/>
    <w:link w:val="WW8Num14z60"/>
    <w:rsid w:val="00C1649A"/>
    <w:rPr>
      <w:color w:val="000000"/>
      <w:lang w:val="en-US" w:eastAsia="en-US"/>
    </w:rPr>
  </w:style>
  <w:style w:type="character" w:customStyle="1" w:styleId="WW8Num14z60">
    <w:name w:val="WW8Num14z6"/>
    <w:link w:val="WW8Num14z6"/>
    <w:rsid w:val="00C1649A"/>
    <w:rPr>
      <w:color w:val="000000"/>
      <w:lang w:val="en-US" w:eastAsia="en-US" w:bidi="ar-SA"/>
    </w:rPr>
  </w:style>
  <w:style w:type="paragraph" w:customStyle="1" w:styleId="WW8Num2z8">
    <w:name w:val="WW8Num2z8"/>
    <w:link w:val="WW8Num2z80"/>
    <w:rsid w:val="00C1649A"/>
    <w:rPr>
      <w:sz w:val="24"/>
    </w:rPr>
  </w:style>
  <w:style w:type="character" w:customStyle="1" w:styleId="WW8Num2z80">
    <w:name w:val="WW8Num2z8"/>
    <w:link w:val="WW8Num2z8"/>
    <w:rsid w:val="00C1649A"/>
    <w:rPr>
      <w:sz w:val="24"/>
      <w:lang w:bidi="ar-SA"/>
    </w:rPr>
  </w:style>
  <w:style w:type="paragraph" w:customStyle="1" w:styleId="WW8Num4z3">
    <w:name w:val="WW8Num4z3"/>
    <w:link w:val="WW8Num4z30"/>
    <w:rsid w:val="00C1649A"/>
    <w:rPr>
      <w:sz w:val="24"/>
    </w:rPr>
  </w:style>
  <w:style w:type="character" w:customStyle="1" w:styleId="WW8Num4z30">
    <w:name w:val="WW8Num4z3"/>
    <w:link w:val="WW8Num4z3"/>
    <w:rsid w:val="00C1649A"/>
    <w:rPr>
      <w:sz w:val="24"/>
      <w:lang w:bidi="ar-SA"/>
    </w:rPr>
  </w:style>
  <w:style w:type="paragraph" w:customStyle="1" w:styleId="WW8Num13z8">
    <w:name w:val="WW8Num13z8"/>
    <w:link w:val="WW8Num13z80"/>
    <w:rsid w:val="00C1649A"/>
    <w:rPr>
      <w:sz w:val="24"/>
    </w:rPr>
  </w:style>
  <w:style w:type="character" w:customStyle="1" w:styleId="WW8Num13z80">
    <w:name w:val="WW8Num13z8"/>
    <w:link w:val="WW8Num13z8"/>
    <w:rsid w:val="00C1649A"/>
    <w:rPr>
      <w:sz w:val="24"/>
      <w:lang w:bidi="ar-SA"/>
    </w:rPr>
  </w:style>
  <w:style w:type="paragraph" w:customStyle="1" w:styleId="WW8Num7z3">
    <w:name w:val="WW8Num7z3"/>
    <w:link w:val="WW8Num7z30"/>
    <w:rsid w:val="00C1649A"/>
    <w:rPr>
      <w:color w:val="000000"/>
      <w:lang w:val="en-US" w:eastAsia="en-US"/>
    </w:rPr>
  </w:style>
  <w:style w:type="character" w:customStyle="1" w:styleId="WW8Num7z30">
    <w:name w:val="WW8Num7z3"/>
    <w:link w:val="WW8Num7z3"/>
    <w:rsid w:val="00C1649A"/>
    <w:rPr>
      <w:color w:val="000000"/>
      <w:lang w:val="en-US" w:eastAsia="en-US" w:bidi="ar-SA"/>
    </w:rPr>
  </w:style>
  <w:style w:type="paragraph" w:customStyle="1" w:styleId="WW8Num12z7">
    <w:name w:val="WW8Num12z7"/>
    <w:link w:val="WW8Num12z70"/>
    <w:rsid w:val="00C1649A"/>
    <w:rPr>
      <w:sz w:val="24"/>
    </w:rPr>
  </w:style>
  <w:style w:type="character" w:customStyle="1" w:styleId="WW8Num12z70">
    <w:name w:val="WW8Num12z7"/>
    <w:link w:val="WW8Num12z7"/>
    <w:rsid w:val="00C1649A"/>
    <w:rPr>
      <w:sz w:val="24"/>
      <w:lang w:bidi="ar-SA"/>
    </w:rPr>
  </w:style>
  <w:style w:type="paragraph" w:customStyle="1" w:styleId="WW8Num5z7">
    <w:name w:val="WW8Num5z7"/>
    <w:link w:val="WW8Num5z70"/>
    <w:rsid w:val="00C1649A"/>
    <w:rPr>
      <w:sz w:val="24"/>
    </w:rPr>
  </w:style>
  <w:style w:type="character" w:customStyle="1" w:styleId="WW8Num5z70">
    <w:name w:val="WW8Num5z7"/>
    <w:link w:val="WW8Num5z7"/>
    <w:rsid w:val="00C1649A"/>
    <w:rPr>
      <w:sz w:val="24"/>
      <w:lang w:bidi="ar-SA"/>
    </w:rPr>
  </w:style>
  <w:style w:type="paragraph" w:customStyle="1" w:styleId="WW8Num9z8">
    <w:name w:val="WW8Num9z8"/>
    <w:link w:val="WW8Num9z80"/>
    <w:rsid w:val="00C1649A"/>
    <w:rPr>
      <w:sz w:val="24"/>
    </w:rPr>
  </w:style>
  <w:style w:type="character" w:customStyle="1" w:styleId="WW8Num9z80">
    <w:name w:val="WW8Num9z8"/>
    <w:link w:val="WW8Num9z8"/>
    <w:rsid w:val="00C1649A"/>
    <w:rPr>
      <w:sz w:val="24"/>
      <w:lang w:bidi="ar-SA"/>
    </w:rPr>
  </w:style>
  <w:style w:type="paragraph" w:customStyle="1" w:styleId="Internetlink">
    <w:name w:val="Internet link"/>
    <w:link w:val="Internetlink0"/>
    <w:rsid w:val="00C1649A"/>
    <w:rPr>
      <w:color w:val="0000FF"/>
      <w:sz w:val="24"/>
      <w:u w:val="single"/>
    </w:rPr>
  </w:style>
  <w:style w:type="character" w:customStyle="1" w:styleId="Internetlink0">
    <w:name w:val="Internet link"/>
    <w:link w:val="Internetlink"/>
    <w:rsid w:val="00C1649A"/>
    <w:rPr>
      <w:color w:val="0000FF"/>
      <w:sz w:val="24"/>
      <w:u w:val="single"/>
      <w:lang w:bidi="ar-SA"/>
    </w:rPr>
  </w:style>
  <w:style w:type="paragraph" w:customStyle="1" w:styleId="WW8Num11z01">
    <w:name w:val="WW8Num11z0"/>
    <w:link w:val="WW8Num11z02"/>
    <w:rsid w:val="00C1649A"/>
    <w:rPr>
      <w:sz w:val="24"/>
    </w:rPr>
  </w:style>
  <w:style w:type="character" w:customStyle="1" w:styleId="WW8Num11z02">
    <w:name w:val="WW8Num11z0"/>
    <w:link w:val="WW8Num11z01"/>
    <w:rsid w:val="00C1649A"/>
    <w:rPr>
      <w:sz w:val="24"/>
      <w:lang w:bidi="ar-SA"/>
    </w:rPr>
  </w:style>
  <w:style w:type="paragraph" w:customStyle="1" w:styleId="WW8Num9z01">
    <w:name w:val="WW8Num9z0"/>
    <w:link w:val="WW8Num9z02"/>
    <w:rsid w:val="00C1649A"/>
    <w:rPr>
      <w:sz w:val="24"/>
    </w:rPr>
  </w:style>
  <w:style w:type="character" w:customStyle="1" w:styleId="WW8Num9z02">
    <w:name w:val="WW8Num9z0"/>
    <w:link w:val="WW8Num9z01"/>
    <w:rsid w:val="00C1649A"/>
    <w:rPr>
      <w:sz w:val="24"/>
      <w:lang w:bidi="ar-SA"/>
    </w:rPr>
  </w:style>
  <w:style w:type="paragraph" w:customStyle="1" w:styleId="WW8Num1z7">
    <w:name w:val="WW8Num1z7"/>
    <w:link w:val="WW8Num1z70"/>
    <w:rsid w:val="00C1649A"/>
    <w:rPr>
      <w:sz w:val="24"/>
    </w:rPr>
  </w:style>
  <w:style w:type="character" w:customStyle="1" w:styleId="WW8Num1z70">
    <w:name w:val="WW8Num1z7"/>
    <w:link w:val="WW8Num1z7"/>
    <w:rsid w:val="00C1649A"/>
    <w:rPr>
      <w:sz w:val="24"/>
      <w:lang w:bidi="ar-SA"/>
    </w:rPr>
  </w:style>
  <w:style w:type="paragraph" w:customStyle="1" w:styleId="WW8Num14z7">
    <w:name w:val="WW8Num14z7"/>
    <w:link w:val="WW8Num14z70"/>
    <w:rsid w:val="00C1649A"/>
    <w:rPr>
      <w:sz w:val="24"/>
    </w:rPr>
  </w:style>
  <w:style w:type="character" w:customStyle="1" w:styleId="WW8Num14z70">
    <w:name w:val="WW8Num14z7"/>
    <w:link w:val="WW8Num14z7"/>
    <w:rsid w:val="00C1649A"/>
    <w:rPr>
      <w:sz w:val="24"/>
      <w:lang w:bidi="ar-SA"/>
    </w:rPr>
  </w:style>
  <w:style w:type="paragraph" w:customStyle="1" w:styleId="WW8Num12z1">
    <w:name w:val="WW8Num12z1"/>
    <w:link w:val="WW8Num12z10"/>
    <w:rsid w:val="00C1649A"/>
    <w:rPr>
      <w:sz w:val="24"/>
    </w:rPr>
  </w:style>
  <w:style w:type="character" w:customStyle="1" w:styleId="WW8Num12z10">
    <w:name w:val="WW8Num12z1"/>
    <w:link w:val="WW8Num12z1"/>
    <w:rsid w:val="00C1649A"/>
    <w:rPr>
      <w:sz w:val="24"/>
      <w:lang w:bidi="ar-SA"/>
    </w:rPr>
  </w:style>
  <w:style w:type="paragraph" w:customStyle="1" w:styleId="a9">
    <w:name w:val="Содержимое таблицы"/>
    <w:basedOn w:val="Standard"/>
    <w:link w:val="aa"/>
    <w:rsid w:val="00C1649A"/>
  </w:style>
  <w:style w:type="character" w:customStyle="1" w:styleId="aa">
    <w:name w:val="Содержимое таблицы"/>
    <w:basedOn w:val="Standard1"/>
    <w:link w:val="a9"/>
    <w:rsid w:val="00C1649A"/>
    <w:rPr>
      <w:sz w:val="24"/>
      <w:lang w:bidi="ar-SA"/>
    </w:rPr>
  </w:style>
  <w:style w:type="paragraph" w:customStyle="1" w:styleId="WW8Num5z71">
    <w:name w:val="WW8Num5z7"/>
    <w:link w:val="WW8Num5z72"/>
    <w:rsid w:val="00C1649A"/>
    <w:rPr>
      <w:sz w:val="24"/>
    </w:rPr>
  </w:style>
  <w:style w:type="character" w:customStyle="1" w:styleId="WW8Num5z72">
    <w:name w:val="WW8Num5z7"/>
    <w:link w:val="WW8Num5z71"/>
    <w:rsid w:val="00C1649A"/>
    <w:rPr>
      <w:sz w:val="24"/>
      <w:lang w:bidi="ar-SA"/>
    </w:rPr>
  </w:style>
  <w:style w:type="paragraph" w:customStyle="1" w:styleId="HeaderandFooter">
    <w:name w:val="Header and Footer"/>
    <w:link w:val="HeaderandFooter0"/>
    <w:rsid w:val="00C1649A"/>
    <w:pPr>
      <w:spacing w:line="360" w:lineRule="auto"/>
    </w:pPr>
    <w:rPr>
      <w:rFonts w:ascii="XO Thames" w:hAnsi="XO Thames"/>
      <w:sz w:val="24"/>
    </w:rPr>
  </w:style>
  <w:style w:type="character" w:customStyle="1" w:styleId="HeaderandFooter0">
    <w:name w:val="Header and Footer"/>
    <w:link w:val="HeaderandFooter"/>
    <w:rsid w:val="00C1649A"/>
    <w:rPr>
      <w:rFonts w:ascii="XO Thames" w:hAnsi="XO Thames"/>
      <w:sz w:val="24"/>
      <w:lang w:bidi="ar-SA"/>
    </w:rPr>
  </w:style>
  <w:style w:type="paragraph" w:customStyle="1" w:styleId="WW8Num15z1">
    <w:name w:val="WW8Num15z1"/>
    <w:link w:val="WW8Num15z10"/>
    <w:rsid w:val="00C1649A"/>
    <w:rPr>
      <w:sz w:val="24"/>
    </w:rPr>
  </w:style>
  <w:style w:type="character" w:customStyle="1" w:styleId="WW8Num15z10">
    <w:name w:val="WW8Num15z1"/>
    <w:link w:val="WW8Num15z1"/>
    <w:rsid w:val="00C1649A"/>
    <w:rPr>
      <w:sz w:val="24"/>
      <w:lang w:bidi="ar-SA"/>
    </w:rPr>
  </w:style>
  <w:style w:type="paragraph" w:customStyle="1" w:styleId="WW8Num12z51">
    <w:name w:val="WW8Num12z5"/>
    <w:link w:val="WW8Num12z52"/>
    <w:rsid w:val="00C1649A"/>
    <w:rPr>
      <w:sz w:val="24"/>
    </w:rPr>
  </w:style>
  <w:style w:type="character" w:customStyle="1" w:styleId="WW8Num12z52">
    <w:name w:val="WW8Num12z5"/>
    <w:link w:val="WW8Num12z51"/>
    <w:rsid w:val="00C1649A"/>
    <w:rPr>
      <w:sz w:val="24"/>
      <w:lang w:bidi="ar-SA"/>
    </w:rPr>
  </w:style>
  <w:style w:type="paragraph" w:customStyle="1" w:styleId="WW8Num8z8">
    <w:name w:val="WW8Num8z8"/>
    <w:link w:val="WW8Num8z80"/>
    <w:rsid w:val="00C1649A"/>
    <w:rPr>
      <w:sz w:val="24"/>
    </w:rPr>
  </w:style>
  <w:style w:type="character" w:customStyle="1" w:styleId="WW8Num8z80">
    <w:name w:val="WW8Num8z8"/>
    <w:link w:val="WW8Num8z8"/>
    <w:rsid w:val="00C1649A"/>
    <w:rPr>
      <w:sz w:val="24"/>
      <w:lang w:bidi="ar-SA"/>
    </w:rPr>
  </w:style>
  <w:style w:type="paragraph" w:customStyle="1" w:styleId="WW8Num5z4">
    <w:name w:val="WW8Num5z4"/>
    <w:link w:val="WW8Num5z40"/>
    <w:rsid w:val="00C1649A"/>
    <w:rPr>
      <w:sz w:val="24"/>
    </w:rPr>
  </w:style>
  <w:style w:type="character" w:customStyle="1" w:styleId="WW8Num5z40">
    <w:name w:val="WW8Num5z4"/>
    <w:link w:val="WW8Num5z4"/>
    <w:rsid w:val="00C1649A"/>
    <w:rPr>
      <w:sz w:val="24"/>
      <w:lang w:bidi="ar-SA"/>
    </w:rPr>
  </w:style>
  <w:style w:type="paragraph" w:customStyle="1" w:styleId="WW8Num14z1">
    <w:name w:val="WW8Num14z1"/>
    <w:link w:val="WW8Num14z10"/>
    <w:rsid w:val="00C1649A"/>
    <w:rPr>
      <w:sz w:val="24"/>
    </w:rPr>
  </w:style>
  <w:style w:type="character" w:customStyle="1" w:styleId="WW8Num14z10">
    <w:name w:val="WW8Num14z1"/>
    <w:link w:val="WW8Num14z1"/>
    <w:rsid w:val="00C1649A"/>
    <w:rPr>
      <w:sz w:val="24"/>
      <w:lang w:bidi="ar-SA"/>
    </w:rPr>
  </w:style>
  <w:style w:type="paragraph" w:customStyle="1" w:styleId="Contents7">
    <w:name w:val="Contents 7"/>
    <w:basedOn w:val="Standard0"/>
    <w:link w:val="Contents70"/>
    <w:rsid w:val="00C1649A"/>
  </w:style>
  <w:style w:type="character" w:customStyle="1" w:styleId="Contents70">
    <w:name w:val="Contents 7"/>
    <w:basedOn w:val="Standard2"/>
    <w:link w:val="Contents7"/>
    <w:rsid w:val="00C1649A"/>
    <w:rPr>
      <w:sz w:val="24"/>
      <w:lang w:bidi="ar-SA"/>
    </w:rPr>
  </w:style>
  <w:style w:type="paragraph" w:customStyle="1" w:styleId="WW8Num4z4">
    <w:name w:val="WW8Num4z4"/>
    <w:link w:val="WW8Num4z40"/>
    <w:rsid w:val="00C1649A"/>
    <w:rPr>
      <w:sz w:val="24"/>
    </w:rPr>
  </w:style>
  <w:style w:type="character" w:customStyle="1" w:styleId="WW8Num4z40">
    <w:name w:val="WW8Num4z4"/>
    <w:link w:val="WW8Num4z4"/>
    <w:rsid w:val="00C1649A"/>
    <w:rPr>
      <w:sz w:val="24"/>
      <w:lang w:bidi="ar-SA"/>
    </w:rPr>
  </w:style>
  <w:style w:type="paragraph" w:customStyle="1" w:styleId="WW8Num14z0">
    <w:name w:val="WW8Num14z0"/>
    <w:link w:val="WW8Num14z00"/>
    <w:rsid w:val="00C1649A"/>
    <w:rPr>
      <w:sz w:val="24"/>
    </w:rPr>
  </w:style>
  <w:style w:type="character" w:customStyle="1" w:styleId="WW8Num14z00">
    <w:name w:val="WW8Num14z0"/>
    <w:link w:val="WW8Num14z0"/>
    <w:rsid w:val="00C1649A"/>
    <w:rPr>
      <w:sz w:val="24"/>
      <w:lang w:bidi="ar-SA"/>
    </w:rPr>
  </w:style>
  <w:style w:type="paragraph" w:customStyle="1" w:styleId="WW8Num10z11">
    <w:name w:val="WW8Num10z1"/>
    <w:link w:val="WW8Num10z12"/>
    <w:rsid w:val="00C1649A"/>
    <w:rPr>
      <w:sz w:val="24"/>
    </w:rPr>
  </w:style>
  <w:style w:type="character" w:customStyle="1" w:styleId="WW8Num10z12">
    <w:name w:val="WW8Num10z1"/>
    <w:link w:val="WW8Num10z11"/>
    <w:rsid w:val="00C1649A"/>
    <w:rPr>
      <w:sz w:val="24"/>
      <w:lang w:bidi="ar-SA"/>
    </w:rPr>
  </w:style>
  <w:style w:type="paragraph" w:customStyle="1" w:styleId="ab">
    <w:name w:val="Заголовок"/>
    <w:basedOn w:val="Standard0"/>
    <w:next w:val="ac"/>
    <w:link w:val="ad"/>
    <w:rsid w:val="00C1649A"/>
    <w:rPr>
      <w:rFonts w:ascii="Liberation Sans" w:hAnsi="Liberation Sans"/>
      <w:sz w:val="28"/>
    </w:rPr>
  </w:style>
  <w:style w:type="character" w:customStyle="1" w:styleId="ad">
    <w:name w:val="Заголовок"/>
    <w:link w:val="ab"/>
    <w:rsid w:val="00C1649A"/>
    <w:rPr>
      <w:rFonts w:ascii="Liberation Sans" w:hAnsi="Liberation Sans"/>
      <w:sz w:val="28"/>
    </w:rPr>
  </w:style>
  <w:style w:type="paragraph" w:customStyle="1" w:styleId="ListLabel2">
    <w:name w:val="ListLabel 2"/>
    <w:link w:val="ListLabel20"/>
    <w:rsid w:val="00C1649A"/>
    <w:rPr>
      <w:rFonts w:ascii="PT Astra Serif" w:hAnsi="PT Astra Serif"/>
      <w:sz w:val="26"/>
    </w:rPr>
  </w:style>
  <w:style w:type="character" w:customStyle="1" w:styleId="ListLabel20">
    <w:name w:val="ListLabel 2"/>
    <w:link w:val="ListLabel2"/>
    <w:rsid w:val="00C1649A"/>
    <w:rPr>
      <w:rFonts w:ascii="PT Astra Serif" w:hAnsi="PT Astra Serif"/>
      <w:sz w:val="26"/>
      <w:lang w:bidi="ar-SA"/>
    </w:rPr>
  </w:style>
  <w:style w:type="paragraph" w:customStyle="1" w:styleId="2b">
    <w:name w:val="Название объекта2"/>
    <w:link w:val="2c"/>
    <w:rsid w:val="00C1649A"/>
    <w:pPr>
      <w:widowControl w:val="0"/>
    </w:pPr>
    <w:rPr>
      <w:i/>
      <w:sz w:val="24"/>
    </w:rPr>
  </w:style>
  <w:style w:type="character" w:customStyle="1" w:styleId="2c">
    <w:name w:val="Название объекта2"/>
    <w:link w:val="2b"/>
    <w:rsid w:val="00C1649A"/>
    <w:rPr>
      <w:i/>
      <w:sz w:val="24"/>
      <w:lang w:bidi="ar-SA"/>
    </w:rPr>
  </w:style>
  <w:style w:type="paragraph" w:customStyle="1" w:styleId="47">
    <w:name w:val="Название объекта4"/>
    <w:basedOn w:val="1c"/>
    <w:link w:val="48"/>
    <w:rsid w:val="00C1649A"/>
    <w:rPr>
      <w:i/>
    </w:rPr>
  </w:style>
  <w:style w:type="character" w:customStyle="1" w:styleId="48">
    <w:name w:val="Название объекта4"/>
    <w:link w:val="47"/>
    <w:rsid w:val="00C1649A"/>
    <w:rPr>
      <w:i/>
      <w:sz w:val="24"/>
    </w:rPr>
  </w:style>
  <w:style w:type="paragraph" w:customStyle="1" w:styleId="Contents1">
    <w:name w:val="Contents 1"/>
    <w:basedOn w:val="Standard"/>
    <w:link w:val="Contents10"/>
    <w:rsid w:val="00C1649A"/>
    <w:rPr>
      <w:rFonts w:ascii="XO Thames" w:hAnsi="XO Thames"/>
      <w:b/>
    </w:rPr>
  </w:style>
  <w:style w:type="character" w:customStyle="1" w:styleId="Contents10">
    <w:name w:val="Contents 1"/>
    <w:link w:val="Contents1"/>
    <w:rsid w:val="00C1649A"/>
    <w:rPr>
      <w:rFonts w:ascii="XO Thames" w:hAnsi="XO Thames"/>
      <w:b/>
      <w:sz w:val="24"/>
    </w:rPr>
  </w:style>
  <w:style w:type="paragraph" w:customStyle="1" w:styleId="WW8Num14z71">
    <w:name w:val="WW8Num14z7"/>
    <w:link w:val="WW8Num14z72"/>
    <w:rsid w:val="00C1649A"/>
    <w:rPr>
      <w:sz w:val="24"/>
    </w:rPr>
  </w:style>
  <w:style w:type="character" w:customStyle="1" w:styleId="WW8Num14z72">
    <w:name w:val="WW8Num14z7"/>
    <w:link w:val="WW8Num14z71"/>
    <w:rsid w:val="00C1649A"/>
    <w:rPr>
      <w:sz w:val="24"/>
      <w:lang w:bidi="ar-SA"/>
    </w:rPr>
  </w:style>
  <w:style w:type="paragraph" w:customStyle="1" w:styleId="WW8Num8z51">
    <w:name w:val="WW8Num8z5"/>
    <w:link w:val="WW8Num8z52"/>
    <w:rsid w:val="00C1649A"/>
    <w:rPr>
      <w:sz w:val="24"/>
    </w:rPr>
  </w:style>
  <w:style w:type="character" w:customStyle="1" w:styleId="WW8Num8z52">
    <w:name w:val="WW8Num8z5"/>
    <w:link w:val="WW8Num8z51"/>
    <w:rsid w:val="00C1649A"/>
    <w:rPr>
      <w:sz w:val="24"/>
      <w:lang w:bidi="ar-SA"/>
    </w:rPr>
  </w:style>
  <w:style w:type="paragraph" w:customStyle="1" w:styleId="Contents11">
    <w:name w:val="Contents 1"/>
    <w:link w:val="Contents12"/>
    <w:rsid w:val="00C1649A"/>
    <w:rPr>
      <w:rFonts w:ascii="XO Thames" w:hAnsi="XO Thames"/>
      <w:b/>
      <w:sz w:val="24"/>
    </w:rPr>
  </w:style>
  <w:style w:type="character" w:customStyle="1" w:styleId="Contents12">
    <w:name w:val="Contents 1"/>
    <w:link w:val="Contents11"/>
    <w:rsid w:val="00C1649A"/>
    <w:rPr>
      <w:rFonts w:ascii="XO Thames" w:hAnsi="XO Thames"/>
      <w:b/>
      <w:sz w:val="24"/>
      <w:lang w:bidi="ar-SA"/>
    </w:rPr>
  </w:style>
  <w:style w:type="paragraph" w:customStyle="1" w:styleId="WW8Num4z61">
    <w:name w:val="WW8Num4z6"/>
    <w:link w:val="WW8Num4z62"/>
    <w:rsid w:val="00C1649A"/>
    <w:rPr>
      <w:color w:val="000000"/>
      <w:lang w:val="en-US" w:eastAsia="en-US"/>
    </w:rPr>
  </w:style>
  <w:style w:type="character" w:customStyle="1" w:styleId="WW8Num4z62">
    <w:name w:val="WW8Num4z6"/>
    <w:link w:val="WW8Num4z61"/>
    <w:rsid w:val="00C1649A"/>
    <w:rPr>
      <w:color w:val="000000"/>
      <w:lang w:val="en-US" w:eastAsia="en-US" w:bidi="ar-SA"/>
    </w:rPr>
  </w:style>
  <w:style w:type="paragraph" w:customStyle="1" w:styleId="WW8Num11z31">
    <w:name w:val="WW8Num11z3"/>
    <w:link w:val="WW8Num11z32"/>
    <w:rsid w:val="00C1649A"/>
    <w:rPr>
      <w:sz w:val="24"/>
    </w:rPr>
  </w:style>
  <w:style w:type="character" w:customStyle="1" w:styleId="WW8Num11z32">
    <w:name w:val="WW8Num11z3"/>
    <w:link w:val="WW8Num11z31"/>
    <w:rsid w:val="00C1649A"/>
    <w:rPr>
      <w:sz w:val="24"/>
      <w:lang w:bidi="ar-SA"/>
    </w:rPr>
  </w:style>
  <w:style w:type="paragraph" w:customStyle="1" w:styleId="Textbody1">
    <w:name w:val="Text body"/>
    <w:basedOn w:val="Standard0"/>
    <w:link w:val="Textbody2"/>
    <w:rsid w:val="00C1649A"/>
  </w:style>
  <w:style w:type="character" w:customStyle="1" w:styleId="Textbody2">
    <w:name w:val="Text body"/>
    <w:basedOn w:val="Standard2"/>
    <w:link w:val="Textbody1"/>
    <w:rsid w:val="00C1649A"/>
    <w:rPr>
      <w:sz w:val="24"/>
      <w:lang w:bidi="ar-SA"/>
    </w:rPr>
  </w:style>
  <w:style w:type="paragraph" w:customStyle="1" w:styleId="WW8Num15z5">
    <w:name w:val="WW8Num15z5"/>
    <w:link w:val="WW8Num15z50"/>
    <w:rsid w:val="00C1649A"/>
    <w:rPr>
      <w:sz w:val="24"/>
    </w:rPr>
  </w:style>
  <w:style w:type="character" w:customStyle="1" w:styleId="WW8Num15z50">
    <w:name w:val="WW8Num15z5"/>
    <w:link w:val="WW8Num15z5"/>
    <w:rsid w:val="00C1649A"/>
    <w:rPr>
      <w:sz w:val="24"/>
      <w:lang w:bidi="ar-SA"/>
    </w:rPr>
  </w:style>
  <w:style w:type="paragraph" w:customStyle="1" w:styleId="WW8Num15z51">
    <w:name w:val="WW8Num15z5"/>
    <w:link w:val="WW8Num15z52"/>
    <w:rsid w:val="00C1649A"/>
    <w:rPr>
      <w:sz w:val="24"/>
    </w:rPr>
  </w:style>
  <w:style w:type="character" w:customStyle="1" w:styleId="WW8Num15z52">
    <w:name w:val="WW8Num15z5"/>
    <w:link w:val="WW8Num15z51"/>
    <w:rsid w:val="00C1649A"/>
    <w:rPr>
      <w:sz w:val="24"/>
      <w:lang w:bidi="ar-SA"/>
    </w:rPr>
  </w:style>
  <w:style w:type="paragraph" w:customStyle="1" w:styleId="210">
    <w:name w:val="Заголовок 21"/>
    <w:basedOn w:val="14"/>
    <w:link w:val="211"/>
    <w:rsid w:val="00C1649A"/>
    <w:rPr>
      <w:rFonts w:ascii="XO Thames" w:hAnsi="XO Thames"/>
      <w:b/>
      <w:color w:val="00A0FF"/>
      <w:sz w:val="26"/>
    </w:rPr>
  </w:style>
  <w:style w:type="character" w:customStyle="1" w:styleId="211">
    <w:name w:val="Заголовок 21"/>
    <w:link w:val="210"/>
    <w:rsid w:val="00C1649A"/>
    <w:rPr>
      <w:rFonts w:ascii="XO Thames" w:hAnsi="XO Thames"/>
      <w:b/>
      <w:color w:val="00A0FF"/>
      <w:sz w:val="26"/>
    </w:rPr>
  </w:style>
  <w:style w:type="paragraph" w:customStyle="1" w:styleId="ConsNormal1">
    <w:name w:val="ConsNormal"/>
    <w:link w:val="ConsNormal2"/>
    <w:rsid w:val="00C1649A"/>
    <w:rPr>
      <w:rFonts w:ascii="Arial" w:hAnsi="Arial"/>
      <w:sz w:val="18"/>
    </w:rPr>
  </w:style>
  <w:style w:type="character" w:customStyle="1" w:styleId="ConsNormal2">
    <w:name w:val="ConsNormal"/>
    <w:link w:val="ConsNormal1"/>
    <w:rsid w:val="00C1649A"/>
    <w:rPr>
      <w:rFonts w:ascii="Arial" w:hAnsi="Arial"/>
      <w:sz w:val="18"/>
      <w:lang w:bidi="ar-SA"/>
    </w:rPr>
  </w:style>
  <w:style w:type="paragraph" w:customStyle="1" w:styleId="49">
    <w:name w:val="Основной шрифт абзаца4"/>
    <w:link w:val="4a"/>
    <w:rsid w:val="00C1649A"/>
    <w:rPr>
      <w:sz w:val="24"/>
    </w:rPr>
  </w:style>
  <w:style w:type="character" w:customStyle="1" w:styleId="4a">
    <w:name w:val="Основной шрифт абзаца4"/>
    <w:link w:val="49"/>
    <w:rsid w:val="00C1649A"/>
    <w:rPr>
      <w:sz w:val="24"/>
      <w:lang w:bidi="ar-SA"/>
    </w:rPr>
  </w:style>
  <w:style w:type="paragraph" w:styleId="ae">
    <w:name w:val="index heading"/>
    <w:basedOn w:val="Standard"/>
    <w:link w:val="af"/>
    <w:rsid w:val="00C1649A"/>
  </w:style>
  <w:style w:type="character" w:customStyle="1" w:styleId="af">
    <w:name w:val="Указатель Знак"/>
    <w:basedOn w:val="Standard1"/>
    <w:link w:val="ae"/>
    <w:rsid w:val="00C1649A"/>
    <w:rPr>
      <w:sz w:val="24"/>
      <w:lang w:bidi="ar-SA"/>
    </w:rPr>
  </w:style>
  <w:style w:type="paragraph" w:customStyle="1" w:styleId="WW8Num6z61">
    <w:name w:val="WW8Num6z6"/>
    <w:link w:val="WW8Num6z62"/>
    <w:rsid w:val="00C1649A"/>
    <w:rPr>
      <w:sz w:val="24"/>
    </w:rPr>
  </w:style>
  <w:style w:type="character" w:customStyle="1" w:styleId="WW8Num6z62">
    <w:name w:val="WW8Num6z6"/>
    <w:link w:val="WW8Num6z61"/>
    <w:rsid w:val="00C1649A"/>
    <w:rPr>
      <w:sz w:val="24"/>
      <w:lang w:bidi="ar-SA"/>
    </w:rPr>
  </w:style>
  <w:style w:type="paragraph" w:customStyle="1" w:styleId="WW8Num4z0">
    <w:name w:val="WW8Num4z0"/>
    <w:link w:val="WW8Num4z00"/>
    <w:rsid w:val="00C1649A"/>
    <w:rPr>
      <w:sz w:val="24"/>
    </w:rPr>
  </w:style>
  <w:style w:type="character" w:customStyle="1" w:styleId="WW8Num4z00">
    <w:name w:val="WW8Num4z0"/>
    <w:link w:val="WW8Num4z0"/>
    <w:rsid w:val="00C1649A"/>
    <w:rPr>
      <w:sz w:val="24"/>
      <w:lang w:bidi="ar-SA"/>
    </w:rPr>
  </w:style>
  <w:style w:type="paragraph" w:customStyle="1" w:styleId="WW8Num1z11">
    <w:name w:val="WW8Num1z1"/>
    <w:link w:val="WW8Num1z12"/>
    <w:rsid w:val="00C1649A"/>
    <w:rPr>
      <w:sz w:val="24"/>
    </w:rPr>
  </w:style>
  <w:style w:type="character" w:customStyle="1" w:styleId="WW8Num1z12">
    <w:name w:val="WW8Num1z1"/>
    <w:link w:val="WW8Num1z11"/>
    <w:rsid w:val="00C1649A"/>
    <w:rPr>
      <w:sz w:val="24"/>
      <w:lang w:bidi="ar-SA"/>
    </w:rPr>
  </w:style>
  <w:style w:type="paragraph" w:customStyle="1" w:styleId="WW8Num6z2">
    <w:name w:val="WW8Num6z2"/>
    <w:link w:val="WW8Num6z20"/>
    <w:rsid w:val="00C1649A"/>
    <w:rPr>
      <w:sz w:val="24"/>
    </w:rPr>
  </w:style>
  <w:style w:type="character" w:customStyle="1" w:styleId="WW8Num6z20">
    <w:name w:val="WW8Num6z2"/>
    <w:link w:val="WW8Num6z2"/>
    <w:rsid w:val="00C1649A"/>
    <w:rPr>
      <w:sz w:val="24"/>
      <w:lang w:bidi="ar-SA"/>
    </w:rPr>
  </w:style>
  <w:style w:type="paragraph" w:customStyle="1" w:styleId="ListLabel11">
    <w:name w:val="ListLabel 1"/>
    <w:link w:val="ListLabel12"/>
    <w:rsid w:val="00C1649A"/>
    <w:rPr>
      <w:rFonts w:ascii="PT Astra Serif" w:hAnsi="PT Astra Serif"/>
      <w:sz w:val="26"/>
    </w:rPr>
  </w:style>
  <w:style w:type="character" w:customStyle="1" w:styleId="ListLabel12">
    <w:name w:val="ListLabel 1"/>
    <w:link w:val="ListLabel11"/>
    <w:rsid w:val="00C1649A"/>
    <w:rPr>
      <w:rFonts w:ascii="PT Astra Serif" w:hAnsi="PT Astra Serif"/>
      <w:sz w:val="26"/>
      <w:lang w:bidi="ar-SA"/>
    </w:rPr>
  </w:style>
  <w:style w:type="paragraph" w:customStyle="1" w:styleId="WW8Num3z4">
    <w:name w:val="WW8Num3z4"/>
    <w:link w:val="WW8Num3z40"/>
    <w:rsid w:val="00C1649A"/>
    <w:rPr>
      <w:sz w:val="24"/>
    </w:rPr>
  </w:style>
  <w:style w:type="character" w:customStyle="1" w:styleId="WW8Num3z40">
    <w:name w:val="WW8Num3z4"/>
    <w:link w:val="WW8Num3z4"/>
    <w:rsid w:val="00C1649A"/>
    <w:rPr>
      <w:sz w:val="24"/>
      <w:lang w:bidi="ar-SA"/>
    </w:rPr>
  </w:style>
  <w:style w:type="paragraph" w:styleId="39">
    <w:name w:val="toc 3"/>
    <w:basedOn w:val="a"/>
    <w:link w:val="3a"/>
    <w:uiPriority w:val="39"/>
    <w:rsid w:val="00C1649A"/>
    <w:pPr>
      <w:ind w:left="400"/>
    </w:pPr>
    <w:rPr>
      <w:color w:val="000000"/>
      <w:szCs w:val="20"/>
      <w:lang w:val="en-US" w:eastAsia="en-US"/>
    </w:rPr>
  </w:style>
  <w:style w:type="character" w:customStyle="1" w:styleId="3a">
    <w:name w:val="Оглавление 3 Знак"/>
    <w:basedOn w:val="Normal1"/>
    <w:link w:val="39"/>
    <w:rsid w:val="00C1649A"/>
    <w:rPr>
      <w:sz w:val="24"/>
    </w:rPr>
  </w:style>
  <w:style w:type="paragraph" w:customStyle="1" w:styleId="412">
    <w:name w:val="Заголовок 41"/>
    <w:basedOn w:val="11"/>
    <w:link w:val="413"/>
    <w:rsid w:val="00C1649A"/>
    <w:rPr>
      <w:rFonts w:ascii="XO Thames" w:hAnsi="XO Thames"/>
      <w:b/>
      <w:color w:val="595959"/>
      <w:sz w:val="26"/>
    </w:rPr>
  </w:style>
  <w:style w:type="character" w:customStyle="1" w:styleId="413">
    <w:name w:val="Заголовок 41"/>
    <w:link w:val="412"/>
    <w:rsid w:val="00C1649A"/>
    <w:rPr>
      <w:rFonts w:ascii="XO Thames" w:hAnsi="XO Thames"/>
      <w:b/>
      <w:color w:val="595959"/>
      <w:spacing w:val="0"/>
      <w:sz w:val="26"/>
    </w:rPr>
  </w:style>
  <w:style w:type="paragraph" w:customStyle="1" w:styleId="2d">
    <w:name w:val="Указатель2"/>
    <w:basedOn w:val="1c"/>
    <w:link w:val="2e"/>
    <w:rsid w:val="00C1649A"/>
  </w:style>
  <w:style w:type="character" w:customStyle="1" w:styleId="2e">
    <w:name w:val="Указатель2"/>
    <w:basedOn w:val="1f6"/>
    <w:link w:val="2d"/>
    <w:rsid w:val="00C1649A"/>
    <w:rPr>
      <w:sz w:val="24"/>
      <w:lang w:bidi="ar-SA"/>
    </w:rPr>
  </w:style>
  <w:style w:type="paragraph" w:customStyle="1" w:styleId="WW8Num7z6">
    <w:name w:val="WW8Num7z6"/>
    <w:link w:val="WW8Num7z60"/>
    <w:rsid w:val="00C1649A"/>
    <w:rPr>
      <w:sz w:val="24"/>
    </w:rPr>
  </w:style>
  <w:style w:type="character" w:customStyle="1" w:styleId="WW8Num7z60">
    <w:name w:val="WW8Num7z6"/>
    <w:link w:val="WW8Num7z6"/>
    <w:rsid w:val="00C1649A"/>
    <w:rPr>
      <w:sz w:val="24"/>
      <w:lang w:bidi="ar-SA"/>
    </w:rPr>
  </w:style>
  <w:style w:type="paragraph" w:customStyle="1" w:styleId="WW8Num2z41">
    <w:name w:val="WW8Num2z4"/>
    <w:link w:val="WW8Num2z42"/>
    <w:rsid w:val="00C1649A"/>
    <w:rPr>
      <w:color w:val="000000"/>
      <w:lang w:val="en-US" w:eastAsia="en-US"/>
    </w:rPr>
  </w:style>
  <w:style w:type="character" w:customStyle="1" w:styleId="WW8Num2z42">
    <w:name w:val="WW8Num2z4"/>
    <w:link w:val="WW8Num2z41"/>
    <w:rsid w:val="00C1649A"/>
    <w:rPr>
      <w:color w:val="000000"/>
      <w:lang w:val="en-US" w:eastAsia="en-US" w:bidi="ar-SA"/>
    </w:rPr>
  </w:style>
  <w:style w:type="paragraph" w:customStyle="1" w:styleId="WW8Num11z4">
    <w:name w:val="WW8Num11z4"/>
    <w:link w:val="WW8Num11z40"/>
    <w:rsid w:val="00C1649A"/>
    <w:rPr>
      <w:sz w:val="24"/>
    </w:rPr>
  </w:style>
  <w:style w:type="character" w:customStyle="1" w:styleId="WW8Num11z40">
    <w:name w:val="WW8Num11z4"/>
    <w:link w:val="WW8Num11z4"/>
    <w:rsid w:val="00C1649A"/>
    <w:rPr>
      <w:sz w:val="24"/>
      <w:lang w:bidi="ar-SA"/>
    </w:rPr>
  </w:style>
  <w:style w:type="paragraph" w:customStyle="1" w:styleId="110">
    <w:name w:val="Заголовок 11"/>
    <w:basedOn w:val="1c"/>
    <w:link w:val="111"/>
    <w:rsid w:val="00C1649A"/>
    <w:rPr>
      <w:rFonts w:ascii="XO Thames" w:hAnsi="XO Thames"/>
      <w:b/>
      <w:sz w:val="32"/>
    </w:rPr>
  </w:style>
  <w:style w:type="character" w:customStyle="1" w:styleId="111">
    <w:name w:val="Заголовок 11"/>
    <w:link w:val="110"/>
    <w:rsid w:val="00C1649A"/>
    <w:rPr>
      <w:rFonts w:ascii="XO Thames" w:hAnsi="XO Thames"/>
      <w:b/>
      <w:sz w:val="32"/>
    </w:rPr>
  </w:style>
  <w:style w:type="paragraph" w:customStyle="1" w:styleId="WW8Num12z81">
    <w:name w:val="WW8Num12z8"/>
    <w:link w:val="WW8Num12z82"/>
    <w:rsid w:val="00C1649A"/>
    <w:rPr>
      <w:sz w:val="24"/>
    </w:rPr>
  </w:style>
  <w:style w:type="character" w:customStyle="1" w:styleId="WW8Num12z82">
    <w:name w:val="WW8Num12z8"/>
    <w:link w:val="WW8Num12z81"/>
    <w:rsid w:val="00C1649A"/>
    <w:rPr>
      <w:sz w:val="24"/>
      <w:lang w:bidi="ar-SA"/>
    </w:rPr>
  </w:style>
  <w:style w:type="paragraph" w:customStyle="1" w:styleId="WW8Num10z3">
    <w:name w:val="WW8Num10z3"/>
    <w:link w:val="WW8Num10z30"/>
    <w:rsid w:val="00C1649A"/>
    <w:rPr>
      <w:sz w:val="24"/>
    </w:rPr>
  </w:style>
  <w:style w:type="character" w:customStyle="1" w:styleId="WW8Num10z30">
    <w:name w:val="WW8Num10z3"/>
    <w:link w:val="WW8Num10z3"/>
    <w:rsid w:val="00C1649A"/>
    <w:rPr>
      <w:sz w:val="24"/>
      <w:lang w:bidi="ar-SA"/>
    </w:rPr>
  </w:style>
  <w:style w:type="paragraph" w:customStyle="1" w:styleId="WW8Num14z2">
    <w:name w:val="WW8Num14z2"/>
    <w:link w:val="WW8Num14z20"/>
    <w:rsid w:val="00C1649A"/>
    <w:rPr>
      <w:color w:val="000000"/>
      <w:lang w:val="en-US" w:eastAsia="en-US"/>
    </w:rPr>
  </w:style>
  <w:style w:type="character" w:customStyle="1" w:styleId="WW8Num14z20">
    <w:name w:val="WW8Num14z2"/>
    <w:link w:val="WW8Num14z2"/>
    <w:rsid w:val="00C1649A"/>
    <w:rPr>
      <w:color w:val="000000"/>
      <w:lang w:val="en-US" w:eastAsia="en-US" w:bidi="ar-SA"/>
    </w:rPr>
  </w:style>
  <w:style w:type="paragraph" w:customStyle="1" w:styleId="Contents6">
    <w:name w:val="Contents 6"/>
    <w:link w:val="Contents60"/>
    <w:rsid w:val="00C1649A"/>
    <w:rPr>
      <w:sz w:val="24"/>
    </w:rPr>
  </w:style>
  <w:style w:type="character" w:customStyle="1" w:styleId="Contents60">
    <w:name w:val="Contents 6"/>
    <w:link w:val="Contents6"/>
    <w:rsid w:val="00C1649A"/>
    <w:rPr>
      <w:sz w:val="24"/>
      <w:lang w:bidi="ar-SA"/>
    </w:rPr>
  </w:style>
  <w:style w:type="paragraph" w:customStyle="1" w:styleId="1f7">
    <w:name w:val="Список1"/>
    <w:link w:val="1f8"/>
    <w:rsid w:val="00C1649A"/>
    <w:rPr>
      <w:color w:val="000000"/>
      <w:lang w:val="en-US" w:eastAsia="en-US"/>
    </w:rPr>
  </w:style>
  <w:style w:type="character" w:customStyle="1" w:styleId="1f8">
    <w:name w:val="Список1"/>
    <w:link w:val="1f7"/>
    <w:rsid w:val="00C1649A"/>
    <w:rPr>
      <w:color w:val="000000"/>
      <w:lang w:val="en-US" w:eastAsia="en-US" w:bidi="ar-SA"/>
    </w:rPr>
  </w:style>
  <w:style w:type="paragraph" w:customStyle="1" w:styleId="1f9">
    <w:name w:val="Текст выноски1"/>
    <w:basedOn w:val="Standard"/>
    <w:link w:val="1fa"/>
    <w:rsid w:val="00C1649A"/>
    <w:rPr>
      <w:rFonts w:ascii="Tahoma" w:hAnsi="Tahoma"/>
      <w:sz w:val="16"/>
    </w:rPr>
  </w:style>
  <w:style w:type="character" w:customStyle="1" w:styleId="1fa">
    <w:name w:val="Текст выноски1"/>
    <w:link w:val="1f9"/>
    <w:rsid w:val="00C1649A"/>
    <w:rPr>
      <w:rFonts w:ascii="Tahoma" w:hAnsi="Tahoma"/>
      <w:sz w:val="16"/>
    </w:rPr>
  </w:style>
  <w:style w:type="paragraph" w:customStyle="1" w:styleId="2f">
    <w:name w:val="Название объекта2"/>
    <w:basedOn w:val="Standard"/>
    <w:link w:val="2f0"/>
    <w:rsid w:val="00C1649A"/>
    <w:rPr>
      <w:i/>
    </w:rPr>
  </w:style>
  <w:style w:type="character" w:customStyle="1" w:styleId="2f0">
    <w:name w:val="Название объекта2"/>
    <w:link w:val="2f"/>
    <w:rsid w:val="00C1649A"/>
    <w:rPr>
      <w:i/>
      <w:sz w:val="24"/>
    </w:rPr>
  </w:style>
  <w:style w:type="paragraph" w:customStyle="1" w:styleId="Contents9">
    <w:name w:val="Contents 9"/>
    <w:basedOn w:val="Standard"/>
    <w:link w:val="Contents90"/>
    <w:rsid w:val="00C1649A"/>
  </w:style>
  <w:style w:type="character" w:customStyle="1" w:styleId="Contents90">
    <w:name w:val="Contents 9"/>
    <w:basedOn w:val="Standard1"/>
    <w:link w:val="Contents9"/>
    <w:rsid w:val="00C1649A"/>
    <w:rPr>
      <w:sz w:val="24"/>
      <w:lang w:bidi="ar-SA"/>
    </w:rPr>
  </w:style>
  <w:style w:type="paragraph" w:customStyle="1" w:styleId="112">
    <w:name w:val="Заголовок 11"/>
    <w:basedOn w:val="14"/>
    <w:link w:val="113"/>
    <w:rsid w:val="00C1649A"/>
    <w:rPr>
      <w:rFonts w:ascii="XO Thames" w:hAnsi="XO Thames"/>
      <w:b/>
      <w:sz w:val="32"/>
    </w:rPr>
  </w:style>
  <w:style w:type="character" w:customStyle="1" w:styleId="113">
    <w:name w:val="Заголовок 11"/>
    <w:link w:val="112"/>
    <w:rsid w:val="00C1649A"/>
    <w:rPr>
      <w:rFonts w:ascii="XO Thames" w:hAnsi="XO Thames"/>
      <w:b/>
      <w:sz w:val="32"/>
    </w:rPr>
  </w:style>
  <w:style w:type="paragraph" w:customStyle="1" w:styleId="WW8Num10z41">
    <w:name w:val="WW8Num10z4"/>
    <w:link w:val="WW8Num10z42"/>
    <w:rsid w:val="00C1649A"/>
    <w:rPr>
      <w:sz w:val="24"/>
    </w:rPr>
  </w:style>
  <w:style w:type="character" w:customStyle="1" w:styleId="WW8Num10z42">
    <w:name w:val="WW8Num10z4"/>
    <w:link w:val="WW8Num10z41"/>
    <w:rsid w:val="00C1649A"/>
    <w:rPr>
      <w:sz w:val="24"/>
      <w:lang w:bidi="ar-SA"/>
    </w:rPr>
  </w:style>
  <w:style w:type="paragraph" w:customStyle="1" w:styleId="WW8Num5z8">
    <w:name w:val="WW8Num5z8"/>
    <w:link w:val="WW8Num5z80"/>
    <w:rsid w:val="00C1649A"/>
    <w:rPr>
      <w:color w:val="000000"/>
      <w:lang w:val="en-US" w:eastAsia="en-US"/>
    </w:rPr>
  </w:style>
  <w:style w:type="character" w:customStyle="1" w:styleId="WW8Num5z80">
    <w:name w:val="WW8Num5z8"/>
    <w:link w:val="WW8Num5z8"/>
    <w:rsid w:val="00C1649A"/>
    <w:rPr>
      <w:color w:val="000000"/>
      <w:lang w:val="en-US" w:eastAsia="en-US" w:bidi="ar-SA"/>
    </w:rPr>
  </w:style>
  <w:style w:type="paragraph" w:customStyle="1" w:styleId="WW8Num8z0">
    <w:name w:val="WW8Num8z0"/>
    <w:link w:val="WW8Num8z00"/>
    <w:rsid w:val="00C1649A"/>
    <w:rPr>
      <w:sz w:val="24"/>
    </w:rPr>
  </w:style>
  <w:style w:type="character" w:customStyle="1" w:styleId="WW8Num8z00">
    <w:name w:val="WW8Num8z0"/>
    <w:link w:val="WW8Num8z0"/>
    <w:rsid w:val="00C1649A"/>
    <w:rPr>
      <w:sz w:val="24"/>
      <w:lang w:bidi="ar-SA"/>
    </w:rPr>
  </w:style>
  <w:style w:type="paragraph" w:customStyle="1" w:styleId="WW8Num8z01">
    <w:name w:val="WW8Num8z0"/>
    <w:link w:val="WW8Num8z02"/>
    <w:rsid w:val="00C1649A"/>
    <w:rPr>
      <w:sz w:val="24"/>
    </w:rPr>
  </w:style>
  <w:style w:type="character" w:customStyle="1" w:styleId="WW8Num8z02">
    <w:name w:val="WW8Num8z0"/>
    <w:link w:val="WW8Num8z01"/>
    <w:rsid w:val="00C1649A"/>
    <w:rPr>
      <w:sz w:val="24"/>
      <w:lang w:bidi="ar-SA"/>
    </w:rPr>
  </w:style>
  <w:style w:type="paragraph" w:customStyle="1" w:styleId="WW8Num7z0">
    <w:name w:val="WW8Num7z0"/>
    <w:link w:val="WW8Num7z00"/>
    <w:rsid w:val="00C1649A"/>
    <w:rPr>
      <w:sz w:val="24"/>
    </w:rPr>
  </w:style>
  <w:style w:type="character" w:customStyle="1" w:styleId="WW8Num7z00">
    <w:name w:val="WW8Num7z0"/>
    <w:link w:val="WW8Num7z0"/>
    <w:rsid w:val="00C1649A"/>
    <w:rPr>
      <w:sz w:val="24"/>
      <w:lang w:bidi="ar-SA"/>
    </w:rPr>
  </w:style>
  <w:style w:type="paragraph" w:customStyle="1" w:styleId="WW8Num13z5">
    <w:name w:val="WW8Num13z5"/>
    <w:link w:val="WW8Num13z50"/>
    <w:rsid w:val="00C1649A"/>
    <w:rPr>
      <w:sz w:val="24"/>
    </w:rPr>
  </w:style>
  <w:style w:type="character" w:customStyle="1" w:styleId="WW8Num13z50">
    <w:name w:val="WW8Num13z5"/>
    <w:link w:val="WW8Num13z5"/>
    <w:rsid w:val="00C1649A"/>
    <w:rPr>
      <w:sz w:val="24"/>
      <w:lang w:bidi="ar-SA"/>
    </w:rPr>
  </w:style>
  <w:style w:type="paragraph" w:customStyle="1" w:styleId="WW8Num6z1">
    <w:name w:val="WW8Num6z1"/>
    <w:link w:val="WW8Num6z10"/>
    <w:rsid w:val="00C1649A"/>
    <w:rPr>
      <w:sz w:val="24"/>
    </w:rPr>
  </w:style>
  <w:style w:type="character" w:customStyle="1" w:styleId="WW8Num6z10">
    <w:name w:val="WW8Num6z1"/>
    <w:link w:val="WW8Num6z1"/>
    <w:rsid w:val="00C1649A"/>
    <w:rPr>
      <w:sz w:val="24"/>
      <w:lang w:bidi="ar-SA"/>
    </w:rPr>
  </w:style>
  <w:style w:type="paragraph" w:customStyle="1" w:styleId="WW8Num16z31">
    <w:name w:val="WW8Num16z3"/>
    <w:link w:val="WW8Num16z32"/>
    <w:rsid w:val="00C1649A"/>
    <w:rPr>
      <w:color w:val="000000"/>
      <w:lang w:val="en-US" w:eastAsia="en-US"/>
    </w:rPr>
  </w:style>
  <w:style w:type="character" w:customStyle="1" w:styleId="WW8Num16z32">
    <w:name w:val="WW8Num16z3"/>
    <w:link w:val="WW8Num16z31"/>
    <w:rsid w:val="00C1649A"/>
    <w:rPr>
      <w:color w:val="000000"/>
      <w:lang w:val="en-US" w:eastAsia="en-US" w:bidi="ar-SA"/>
    </w:rPr>
  </w:style>
  <w:style w:type="paragraph" w:customStyle="1" w:styleId="WW8Num6z21">
    <w:name w:val="WW8Num6z2"/>
    <w:link w:val="WW8Num6z22"/>
    <w:rsid w:val="00C1649A"/>
    <w:rPr>
      <w:sz w:val="24"/>
    </w:rPr>
  </w:style>
  <w:style w:type="character" w:customStyle="1" w:styleId="WW8Num6z22">
    <w:name w:val="WW8Num6z2"/>
    <w:link w:val="WW8Num6z21"/>
    <w:rsid w:val="00C1649A"/>
    <w:rPr>
      <w:sz w:val="24"/>
      <w:lang w:bidi="ar-SA"/>
    </w:rPr>
  </w:style>
  <w:style w:type="paragraph" w:customStyle="1" w:styleId="WW8Num6z7">
    <w:name w:val="WW8Num6z7"/>
    <w:link w:val="WW8Num6z70"/>
    <w:rsid w:val="00C1649A"/>
    <w:rPr>
      <w:sz w:val="24"/>
    </w:rPr>
  </w:style>
  <w:style w:type="character" w:customStyle="1" w:styleId="WW8Num6z70">
    <w:name w:val="WW8Num6z7"/>
    <w:link w:val="WW8Num6z7"/>
    <w:rsid w:val="00C1649A"/>
    <w:rPr>
      <w:sz w:val="24"/>
      <w:lang w:bidi="ar-SA"/>
    </w:rPr>
  </w:style>
  <w:style w:type="paragraph" w:customStyle="1" w:styleId="WW8Num13z81">
    <w:name w:val="WW8Num13z8"/>
    <w:link w:val="WW8Num13z82"/>
    <w:rsid w:val="00C1649A"/>
    <w:rPr>
      <w:color w:val="000000"/>
      <w:lang w:val="en-US" w:eastAsia="en-US"/>
    </w:rPr>
  </w:style>
  <w:style w:type="character" w:customStyle="1" w:styleId="WW8Num13z82">
    <w:name w:val="WW8Num13z8"/>
    <w:link w:val="WW8Num13z81"/>
    <w:rsid w:val="00C1649A"/>
    <w:rPr>
      <w:color w:val="000000"/>
      <w:lang w:val="en-US" w:eastAsia="en-US" w:bidi="ar-SA"/>
    </w:rPr>
  </w:style>
  <w:style w:type="paragraph" w:customStyle="1" w:styleId="WW8Num2z1">
    <w:name w:val="WW8Num2z1"/>
    <w:link w:val="WW8Num2z10"/>
    <w:rsid w:val="00C1649A"/>
    <w:rPr>
      <w:color w:val="000000"/>
      <w:lang w:val="en-US" w:eastAsia="en-US"/>
    </w:rPr>
  </w:style>
  <w:style w:type="character" w:customStyle="1" w:styleId="WW8Num2z10">
    <w:name w:val="WW8Num2z1"/>
    <w:link w:val="WW8Num2z1"/>
    <w:rsid w:val="00C1649A"/>
    <w:rPr>
      <w:color w:val="000000"/>
      <w:lang w:val="en-US" w:eastAsia="en-US" w:bidi="ar-SA"/>
    </w:rPr>
  </w:style>
  <w:style w:type="paragraph" w:customStyle="1" w:styleId="53">
    <w:name w:val="Название объекта5"/>
    <w:basedOn w:val="14"/>
    <w:link w:val="54"/>
    <w:rsid w:val="00C1649A"/>
    <w:rPr>
      <w:i/>
    </w:rPr>
  </w:style>
  <w:style w:type="character" w:customStyle="1" w:styleId="54">
    <w:name w:val="Название объекта5"/>
    <w:link w:val="53"/>
    <w:rsid w:val="00C1649A"/>
    <w:rPr>
      <w:i/>
      <w:sz w:val="24"/>
    </w:rPr>
  </w:style>
  <w:style w:type="paragraph" w:customStyle="1" w:styleId="WW8Num9z11">
    <w:name w:val="WW8Num9z1"/>
    <w:link w:val="WW8Num9z12"/>
    <w:rsid w:val="00C1649A"/>
    <w:rPr>
      <w:sz w:val="24"/>
    </w:rPr>
  </w:style>
  <w:style w:type="character" w:customStyle="1" w:styleId="WW8Num9z12">
    <w:name w:val="WW8Num9z1"/>
    <w:link w:val="WW8Num9z11"/>
    <w:rsid w:val="00C1649A"/>
    <w:rPr>
      <w:sz w:val="24"/>
      <w:lang w:bidi="ar-SA"/>
    </w:rPr>
  </w:style>
  <w:style w:type="paragraph" w:customStyle="1" w:styleId="WW8Num16z71">
    <w:name w:val="WW8Num16z7"/>
    <w:link w:val="WW8Num16z72"/>
    <w:rsid w:val="00C1649A"/>
    <w:rPr>
      <w:color w:val="000000"/>
      <w:lang w:val="en-US" w:eastAsia="en-US"/>
    </w:rPr>
  </w:style>
  <w:style w:type="character" w:customStyle="1" w:styleId="WW8Num16z72">
    <w:name w:val="WW8Num16z7"/>
    <w:link w:val="WW8Num16z71"/>
    <w:rsid w:val="00C1649A"/>
    <w:rPr>
      <w:color w:val="000000"/>
      <w:lang w:val="en-US" w:eastAsia="en-US" w:bidi="ar-SA"/>
    </w:rPr>
  </w:style>
  <w:style w:type="paragraph" w:customStyle="1" w:styleId="a4">
    <w:name w:val="Содержимое таблицы"/>
    <w:link w:val="af0"/>
    <w:rsid w:val="00C1649A"/>
    <w:pPr>
      <w:widowControl w:val="0"/>
    </w:pPr>
    <w:rPr>
      <w:sz w:val="24"/>
    </w:rPr>
  </w:style>
  <w:style w:type="character" w:customStyle="1" w:styleId="af0">
    <w:name w:val="Содержимое таблицы"/>
    <w:link w:val="a4"/>
    <w:rsid w:val="00C1649A"/>
    <w:rPr>
      <w:sz w:val="24"/>
      <w:lang w:bidi="ar-SA"/>
    </w:rPr>
  </w:style>
  <w:style w:type="paragraph" w:customStyle="1" w:styleId="310">
    <w:name w:val="Заголовок 31"/>
    <w:basedOn w:val="1c"/>
    <w:link w:val="311"/>
    <w:rsid w:val="00C1649A"/>
    <w:rPr>
      <w:rFonts w:ascii="XO Thames" w:hAnsi="XO Thames"/>
      <w:b/>
      <w:i/>
    </w:rPr>
  </w:style>
  <w:style w:type="character" w:customStyle="1" w:styleId="311">
    <w:name w:val="Заголовок 31"/>
    <w:link w:val="310"/>
    <w:rsid w:val="00C1649A"/>
    <w:rPr>
      <w:rFonts w:ascii="XO Thames" w:hAnsi="XO Thames"/>
      <w:b/>
      <w:i/>
      <w:sz w:val="24"/>
    </w:rPr>
  </w:style>
  <w:style w:type="paragraph" w:customStyle="1" w:styleId="WW8Num16z6">
    <w:name w:val="WW8Num16z6"/>
    <w:link w:val="WW8Num16z60"/>
    <w:rsid w:val="00C1649A"/>
    <w:rPr>
      <w:sz w:val="24"/>
    </w:rPr>
  </w:style>
  <w:style w:type="character" w:customStyle="1" w:styleId="WW8Num16z60">
    <w:name w:val="WW8Num16z6"/>
    <w:link w:val="WW8Num16z6"/>
    <w:rsid w:val="00C1649A"/>
    <w:rPr>
      <w:sz w:val="24"/>
      <w:lang w:bidi="ar-SA"/>
    </w:rPr>
  </w:style>
  <w:style w:type="paragraph" w:customStyle="1" w:styleId="WW8Num12z4">
    <w:name w:val="WW8Num12z4"/>
    <w:link w:val="WW8Num12z40"/>
    <w:rsid w:val="00C1649A"/>
    <w:rPr>
      <w:sz w:val="24"/>
    </w:rPr>
  </w:style>
  <w:style w:type="character" w:customStyle="1" w:styleId="WW8Num12z40">
    <w:name w:val="WW8Num12z4"/>
    <w:link w:val="WW8Num12z4"/>
    <w:rsid w:val="00C1649A"/>
    <w:rPr>
      <w:sz w:val="24"/>
      <w:lang w:bidi="ar-SA"/>
    </w:rPr>
  </w:style>
  <w:style w:type="paragraph" w:customStyle="1" w:styleId="af1">
    <w:name w:val="Заголовок"/>
    <w:basedOn w:val="Standard"/>
    <w:link w:val="af2"/>
    <w:rsid w:val="00C1649A"/>
    <w:rPr>
      <w:rFonts w:ascii="Liberation Sans" w:hAnsi="Liberation Sans"/>
      <w:sz w:val="28"/>
    </w:rPr>
  </w:style>
  <w:style w:type="character" w:customStyle="1" w:styleId="af2">
    <w:name w:val="Заголовок"/>
    <w:link w:val="af1"/>
    <w:rsid w:val="00C1649A"/>
    <w:rPr>
      <w:rFonts w:ascii="Liberation Sans" w:hAnsi="Liberation Sans"/>
      <w:sz w:val="28"/>
    </w:rPr>
  </w:style>
  <w:style w:type="paragraph" w:customStyle="1" w:styleId="2f1">
    <w:name w:val="Гиперссылка2"/>
    <w:link w:val="2f2"/>
    <w:rsid w:val="00C1649A"/>
    <w:rPr>
      <w:color w:val="0000FF"/>
      <w:sz w:val="24"/>
      <w:u w:val="single"/>
    </w:rPr>
  </w:style>
  <w:style w:type="character" w:customStyle="1" w:styleId="2f2">
    <w:name w:val="Гиперссылка2"/>
    <w:link w:val="2f1"/>
    <w:rsid w:val="00C1649A"/>
    <w:rPr>
      <w:color w:val="0000FF"/>
      <w:sz w:val="24"/>
      <w:u w:val="single"/>
      <w:lang w:bidi="ar-SA"/>
    </w:rPr>
  </w:style>
  <w:style w:type="paragraph" w:customStyle="1" w:styleId="WW8Num9z6">
    <w:name w:val="WW8Num9z6"/>
    <w:link w:val="WW8Num9z60"/>
    <w:rsid w:val="00C1649A"/>
    <w:rPr>
      <w:sz w:val="24"/>
    </w:rPr>
  </w:style>
  <w:style w:type="character" w:customStyle="1" w:styleId="WW8Num9z60">
    <w:name w:val="WW8Num9z6"/>
    <w:link w:val="WW8Num9z6"/>
    <w:rsid w:val="00C1649A"/>
    <w:rPr>
      <w:sz w:val="24"/>
      <w:lang w:bidi="ar-SA"/>
    </w:rPr>
  </w:style>
  <w:style w:type="paragraph" w:customStyle="1" w:styleId="ConsPlusNormal1">
    <w:name w:val="ConsPlusNormal"/>
    <w:link w:val="ConsPlusNormal2"/>
    <w:rsid w:val="00C1649A"/>
    <w:rPr>
      <w:rFonts w:ascii="Arial" w:hAnsi="Arial"/>
      <w:sz w:val="24"/>
    </w:rPr>
  </w:style>
  <w:style w:type="character" w:customStyle="1" w:styleId="ConsPlusNormal2">
    <w:name w:val="ConsPlusNormal"/>
    <w:link w:val="ConsPlusNormal1"/>
    <w:rsid w:val="00C1649A"/>
    <w:rPr>
      <w:rFonts w:ascii="Arial" w:hAnsi="Arial"/>
      <w:sz w:val="24"/>
      <w:lang w:bidi="ar-SA"/>
    </w:rPr>
  </w:style>
  <w:style w:type="paragraph" w:customStyle="1" w:styleId="WW8Num2z0">
    <w:name w:val="WW8Num2z0"/>
    <w:link w:val="WW8Num2z00"/>
    <w:rsid w:val="00C1649A"/>
    <w:rPr>
      <w:sz w:val="24"/>
    </w:rPr>
  </w:style>
  <w:style w:type="character" w:customStyle="1" w:styleId="WW8Num2z00">
    <w:name w:val="WW8Num2z0"/>
    <w:link w:val="WW8Num2z0"/>
    <w:rsid w:val="00C1649A"/>
    <w:rPr>
      <w:sz w:val="24"/>
      <w:lang w:bidi="ar-SA"/>
    </w:rPr>
  </w:style>
  <w:style w:type="paragraph" w:customStyle="1" w:styleId="WW8Num1z4">
    <w:name w:val="WW8Num1z4"/>
    <w:link w:val="WW8Num1z40"/>
    <w:rsid w:val="00C1649A"/>
    <w:rPr>
      <w:sz w:val="24"/>
    </w:rPr>
  </w:style>
  <w:style w:type="character" w:customStyle="1" w:styleId="WW8Num1z40">
    <w:name w:val="WW8Num1z4"/>
    <w:link w:val="WW8Num1z4"/>
    <w:rsid w:val="00C1649A"/>
    <w:rPr>
      <w:sz w:val="24"/>
      <w:lang w:bidi="ar-SA"/>
    </w:rPr>
  </w:style>
  <w:style w:type="paragraph" w:customStyle="1" w:styleId="af3">
    <w:name w:val="Заголовок таблицы"/>
    <w:basedOn w:val="a9"/>
    <w:link w:val="af4"/>
    <w:rsid w:val="00C1649A"/>
    <w:rPr>
      <w:b/>
    </w:rPr>
  </w:style>
  <w:style w:type="character" w:customStyle="1" w:styleId="af4">
    <w:name w:val="Заголовок таблицы"/>
    <w:link w:val="af3"/>
    <w:rsid w:val="00C1649A"/>
    <w:rPr>
      <w:b/>
      <w:sz w:val="24"/>
    </w:rPr>
  </w:style>
  <w:style w:type="paragraph" w:customStyle="1" w:styleId="WW8Num5z1">
    <w:name w:val="WW8Num5z1"/>
    <w:link w:val="WW8Num5z10"/>
    <w:rsid w:val="00C1649A"/>
    <w:rPr>
      <w:sz w:val="24"/>
    </w:rPr>
  </w:style>
  <w:style w:type="character" w:customStyle="1" w:styleId="WW8Num5z10">
    <w:name w:val="WW8Num5z1"/>
    <w:link w:val="WW8Num5z1"/>
    <w:rsid w:val="00C1649A"/>
    <w:rPr>
      <w:sz w:val="24"/>
      <w:lang w:bidi="ar-SA"/>
    </w:rPr>
  </w:style>
  <w:style w:type="paragraph" w:customStyle="1" w:styleId="ListLabel6">
    <w:name w:val="ListLabel 6"/>
    <w:link w:val="ListLabel60"/>
    <w:rsid w:val="00C1649A"/>
    <w:rPr>
      <w:color w:val="000000"/>
      <w:lang w:val="en-US" w:eastAsia="en-US"/>
    </w:rPr>
  </w:style>
  <w:style w:type="character" w:customStyle="1" w:styleId="ListLabel60">
    <w:name w:val="ListLabel 6"/>
    <w:link w:val="ListLabel6"/>
    <w:rsid w:val="00C1649A"/>
    <w:rPr>
      <w:color w:val="000000"/>
      <w:lang w:val="en-US" w:eastAsia="en-US" w:bidi="ar-SA"/>
    </w:rPr>
  </w:style>
  <w:style w:type="paragraph" w:customStyle="1" w:styleId="WW8Num1z41">
    <w:name w:val="WW8Num1z4"/>
    <w:link w:val="WW8Num1z42"/>
    <w:rsid w:val="00C1649A"/>
    <w:rPr>
      <w:color w:val="000000"/>
      <w:lang w:val="en-US" w:eastAsia="en-US"/>
    </w:rPr>
  </w:style>
  <w:style w:type="character" w:customStyle="1" w:styleId="WW8Num1z42">
    <w:name w:val="WW8Num1z4"/>
    <w:link w:val="WW8Num1z41"/>
    <w:rsid w:val="00C1649A"/>
    <w:rPr>
      <w:color w:val="000000"/>
      <w:lang w:val="en-US" w:eastAsia="en-US" w:bidi="ar-SA"/>
    </w:rPr>
  </w:style>
  <w:style w:type="paragraph" w:customStyle="1" w:styleId="WW8Num15z8">
    <w:name w:val="WW8Num15z8"/>
    <w:link w:val="WW8Num15z80"/>
    <w:rsid w:val="00C1649A"/>
    <w:rPr>
      <w:sz w:val="24"/>
    </w:rPr>
  </w:style>
  <w:style w:type="character" w:customStyle="1" w:styleId="WW8Num15z80">
    <w:name w:val="WW8Num15z8"/>
    <w:link w:val="WW8Num15z8"/>
    <w:rsid w:val="00C1649A"/>
    <w:rPr>
      <w:sz w:val="24"/>
      <w:lang w:bidi="ar-SA"/>
    </w:rPr>
  </w:style>
  <w:style w:type="paragraph" w:customStyle="1" w:styleId="WW8Num15z81">
    <w:name w:val="WW8Num15z8"/>
    <w:link w:val="WW8Num15z82"/>
    <w:rsid w:val="00C1649A"/>
    <w:rPr>
      <w:sz w:val="24"/>
    </w:rPr>
  </w:style>
  <w:style w:type="character" w:customStyle="1" w:styleId="WW8Num15z82">
    <w:name w:val="WW8Num15z8"/>
    <w:link w:val="WW8Num15z81"/>
    <w:rsid w:val="00C1649A"/>
    <w:rPr>
      <w:sz w:val="24"/>
      <w:lang w:bidi="ar-SA"/>
    </w:rPr>
  </w:style>
  <w:style w:type="character" w:customStyle="1" w:styleId="50">
    <w:name w:val="Заголовок 5 Знак"/>
    <w:link w:val="5"/>
    <w:rsid w:val="00C1649A"/>
    <w:rPr>
      <w:rFonts w:ascii="XO Thames" w:hAnsi="XO Thames"/>
      <w:b/>
      <w:sz w:val="22"/>
      <w:lang w:bidi="ar-SA"/>
    </w:rPr>
  </w:style>
  <w:style w:type="paragraph" w:customStyle="1" w:styleId="WW8Num13z51">
    <w:name w:val="WW8Num13z5"/>
    <w:link w:val="WW8Num13z52"/>
    <w:rsid w:val="00C1649A"/>
    <w:rPr>
      <w:sz w:val="24"/>
    </w:rPr>
  </w:style>
  <w:style w:type="character" w:customStyle="1" w:styleId="WW8Num13z52">
    <w:name w:val="WW8Num13z5"/>
    <w:link w:val="WW8Num13z51"/>
    <w:rsid w:val="00C1649A"/>
    <w:rPr>
      <w:sz w:val="24"/>
      <w:lang w:bidi="ar-SA"/>
    </w:rPr>
  </w:style>
  <w:style w:type="paragraph" w:customStyle="1" w:styleId="ListLabel41">
    <w:name w:val="ListLabel 4"/>
    <w:link w:val="ListLabel42"/>
    <w:rsid w:val="00C1649A"/>
    <w:rPr>
      <w:color w:val="000000"/>
      <w:lang w:val="en-US" w:eastAsia="en-US"/>
    </w:rPr>
  </w:style>
  <w:style w:type="character" w:customStyle="1" w:styleId="ListLabel42">
    <w:name w:val="ListLabel 4"/>
    <w:link w:val="ListLabel41"/>
    <w:rsid w:val="00C1649A"/>
    <w:rPr>
      <w:color w:val="000000"/>
      <w:lang w:val="en-US" w:eastAsia="en-US" w:bidi="ar-SA"/>
    </w:rPr>
  </w:style>
  <w:style w:type="paragraph" w:customStyle="1" w:styleId="WW8Num13z71">
    <w:name w:val="WW8Num13z7"/>
    <w:link w:val="WW8Num13z72"/>
    <w:rsid w:val="00C1649A"/>
    <w:rPr>
      <w:sz w:val="24"/>
    </w:rPr>
  </w:style>
  <w:style w:type="character" w:customStyle="1" w:styleId="WW8Num13z72">
    <w:name w:val="WW8Num13z7"/>
    <w:link w:val="WW8Num13z71"/>
    <w:rsid w:val="00C1649A"/>
    <w:rPr>
      <w:sz w:val="24"/>
      <w:lang w:bidi="ar-SA"/>
    </w:rPr>
  </w:style>
  <w:style w:type="paragraph" w:customStyle="1" w:styleId="ListLabel21">
    <w:name w:val="ListLabel 2"/>
    <w:link w:val="ListLabel22"/>
    <w:rsid w:val="00C1649A"/>
    <w:rPr>
      <w:rFonts w:ascii="PT Astra Serif" w:hAnsi="PT Astra Serif"/>
      <w:sz w:val="26"/>
    </w:rPr>
  </w:style>
  <w:style w:type="character" w:customStyle="1" w:styleId="ListLabel22">
    <w:name w:val="ListLabel 2"/>
    <w:link w:val="ListLabel21"/>
    <w:rsid w:val="00C1649A"/>
    <w:rPr>
      <w:rFonts w:ascii="PT Astra Serif" w:hAnsi="PT Astra Serif"/>
      <w:sz w:val="26"/>
      <w:lang w:bidi="ar-SA"/>
    </w:rPr>
  </w:style>
  <w:style w:type="paragraph" w:customStyle="1" w:styleId="WW8Num3z5">
    <w:name w:val="WW8Num3z5"/>
    <w:link w:val="WW8Num3z50"/>
    <w:rsid w:val="00C1649A"/>
    <w:rPr>
      <w:sz w:val="24"/>
    </w:rPr>
  </w:style>
  <w:style w:type="character" w:customStyle="1" w:styleId="WW8Num3z50">
    <w:name w:val="WW8Num3z5"/>
    <w:link w:val="WW8Num3z5"/>
    <w:rsid w:val="00C1649A"/>
    <w:rPr>
      <w:sz w:val="24"/>
      <w:lang w:bidi="ar-SA"/>
    </w:rPr>
  </w:style>
  <w:style w:type="paragraph" w:customStyle="1" w:styleId="2f3">
    <w:name w:val="Основной текст (2)"/>
    <w:link w:val="2f4"/>
    <w:rsid w:val="00C1649A"/>
    <w:rPr>
      <w:sz w:val="24"/>
      <w:u w:val="single"/>
    </w:rPr>
  </w:style>
  <w:style w:type="character" w:customStyle="1" w:styleId="2f4">
    <w:name w:val="Основной текст (2)"/>
    <w:link w:val="2f3"/>
    <w:rsid w:val="00C1649A"/>
    <w:rPr>
      <w:sz w:val="24"/>
      <w:u w:val="single"/>
      <w:lang w:bidi="ar-SA"/>
    </w:rPr>
  </w:style>
  <w:style w:type="paragraph" w:customStyle="1" w:styleId="WW8Num12z11">
    <w:name w:val="WW8Num12z1"/>
    <w:link w:val="WW8Num12z12"/>
    <w:rsid w:val="00C1649A"/>
    <w:rPr>
      <w:sz w:val="24"/>
    </w:rPr>
  </w:style>
  <w:style w:type="character" w:customStyle="1" w:styleId="WW8Num12z12">
    <w:name w:val="WW8Num12z1"/>
    <w:link w:val="WW8Num12z11"/>
    <w:rsid w:val="00C1649A"/>
    <w:rPr>
      <w:sz w:val="24"/>
      <w:lang w:bidi="ar-SA"/>
    </w:rPr>
  </w:style>
  <w:style w:type="paragraph" w:customStyle="1" w:styleId="WW8Num7z8">
    <w:name w:val="WW8Num7z8"/>
    <w:link w:val="WW8Num7z80"/>
    <w:rsid w:val="00C1649A"/>
    <w:rPr>
      <w:sz w:val="24"/>
    </w:rPr>
  </w:style>
  <w:style w:type="character" w:customStyle="1" w:styleId="WW8Num7z80">
    <w:name w:val="WW8Num7z8"/>
    <w:link w:val="WW8Num7z8"/>
    <w:rsid w:val="00C1649A"/>
    <w:rPr>
      <w:sz w:val="24"/>
      <w:lang w:bidi="ar-SA"/>
    </w:rPr>
  </w:style>
  <w:style w:type="paragraph" w:customStyle="1" w:styleId="Contents61">
    <w:name w:val="Contents 6"/>
    <w:basedOn w:val="Standard"/>
    <w:link w:val="Contents62"/>
    <w:rsid w:val="00C1649A"/>
  </w:style>
  <w:style w:type="character" w:customStyle="1" w:styleId="Contents62">
    <w:name w:val="Contents 6"/>
    <w:basedOn w:val="Standard1"/>
    <w:link w:val="Contents61"/>
    <w:rsid w:val="00C1649A"/>
    <w:rPr>
      <w:sz w:val="24"/>
      <w:lang w:bidi="ar-SA"/>
    </w:rPr>
  </w:style>
  <w:style w:type="paragraph" w:customStyle="1" w:styleId="3b">
    <w:name w:val="Название объекта3"/>
    <w:link w:val="3c"/>
    <w:rsid w:val="00C1649A"/>
    <w:pPr>
      <w:widowControl w:val="0"/>
    </w:pPr>
    <w:rPr>
      <w:i/>
      <w:sz w:val="24"/>
    </w:rPr>
  </w:style>
  <w:style w:type="character" w:customStyle="1" w:styleId="3c">
    <w:name w:val="Название объекта3"/>
    <w:link w:val="3b"/>
    <w:rsid w:val="00C1649A"/>
    <w:rPr>
      <w:i/>
      <w:sz w:val="24"/>
      <w:lang w:bidi="ar-SA"/>
    </w:rPr>
  </w:style>
  <w:style w:type="paragraph" w:customStyle="1" w:styleId="WW8Num9z7">
    <w:name w:val="WW8Num9z7"/>
    <w:link w:val="WW8Num9z70"/>
    <w:rsid w:val="00C1649A"/>
    <w:rPr>
      <w:sz w:val="24"/>
    </w:rPr>
  </w:style>
  <w:style w:type="character" w:customStyle="1" w:styleId="WW8Num9z70">
    <w:name w:val="WW8Num9z7"/>
    <w:link w:val="WW8Num9z7"/>
    <w:rsid w:val="00C1649A"/>
    <w:rPr>
      <w:sz w:val="24"/>
      <w:lang w:bidi="ar-SA"/>
    </w:rPr>
  </w:style>
  <w:style w:type="paragraph" w:customStyle="1" w:styleId="WW8Num15z21">
    <w:name w:val="WW8Num15z2"/>
    <w:link w:val="WW8Num15z22"/>
    <w:rsid w:val="00C1649A"/>
    <w:rPr>
      <w:sz w:val="24"/>
    </w:rPr>
  </w:style>
  <w:style w:type="character" w:customStyle="1" w:styleId="WW8Num15z22">
    <w:name w:val="WW8Num15z2"/>
    <w:link w:val="WW8Num15z21"/>
    <w:rsid w:val="00C1649A"/>
    <w:rPr>
      <w:sz w:val="24"/>
      <w:lang w:bidi="ar-SA"/>
    </w:rPr>
  </w:style>
  <w:style w:type="paragraph" w:customStyle="1" w:styleId="Contents4">
    <w:name w:val="Contents 4"/>
    <w:link w:val="Contents40"/>
    <w:rsid w:val="00C1649A"/>
    <w:rPr>
      <w:sz w:val="24"/>
    </w:rPr>
  </w:style>
  <w:style w:type="character" w:customStyle="1" w:styleId="Contents40">
    <w:name w:val="Contents 4"/>
    <w:link w:val="Contents4"/>
    <w:rsid w:val="00C1649A"/>
    <w:rPr>
      <w:sz w:val="24"/>
      <w:lang w:bidi="ar-SA"/>
    </w:rPr>
  </w:style>
  <w:style w:type="paragraph" w:styleId="af5">
    <w:name w:val="caption"/>
    <w:basedOn w:val="Standard"/>
    <w:link w:val="af6"/>
    <w:rsid w:val="00C1649A"/>
    <w:rPr>
      <w:i/>
    </w:rPr>
  </w:style>
  <w:style w:type="character" w:customStyle="1" w:styleId="af6">
    <w:name w:val="Название объекта Знак"/>
    <w:link w:val="af5"/>
    <w:rsid w:val="00C1649A"/>
    <w:rPr>
      <w:i/>
      <w:sz w:val="24"/>
    </w:rPr>
  </w:style>
  <w:style w:type="paragraph" w:customStyle="1" w:styleId="WW8Num6z81">
    <w:name w:val="WW8Num6z8"/>
    <w:link w:val="WW8Num6z82"/>
    <w:rsid w:val="00C1649A"/>
    <w:rPr>
      <w:sz w:val="24"/>
    </w:rPr>
  </w:style>
  <w:style w:type="character" w:customStyle="1" w:styleId="WW8Num6z82">
    <w:name w:val="WW8Num6z8"/>
    <w:link w:val="WW8Num6z81"/>
    <w:rsid w:val="00C1649A"/>
    <w:rPr>
      <w:sz w:val="24"/>
      <w:lang w:bidi="ar-SA"/>
    </w:rPr>
  </w:style>
  <w:style w:type="paragraph" w:customStyle="1" w:styleId="2f5">
    <w:name w:val="Название объекта2"/>
    <w:basedOn w:val="11"/>
    <w:link w:val="2f6"/>
    <w:rsid w:val="00C1649A"/>
    <w:rPr>
      <w:i/>
    </w:rPr>
  </w:style>
  <w:style w:type="character" w:customStyle="1" w:styleId="2f6">
    <w:name w:val="Название объекта2"/>
    <w:link w:val="2f5"/>
    <w:rsid w:val="00C1649A"/>
    <w:rPr>
      <w:rFonts w:ascii="Times New Roman" w:hAnsi="Times New Roman"/>
      <w:i/>
      <w:color w:val="000000"/>
      <w:spacing w:val="0"/>
      <w:sz w:val="24"/>
    </w:rPr>
  </w:style>
  <w:style w:type="character" w:customStyle="1" w:styleId="10">
    <w:name w:val="Заголовок 1 Знак"/>
    <w:link w:val="1"/>
    <w:rsid w:val="00C1649A"/>
    <w:rPr>
      <w:rFonts w:ascii="XO Thames" w:hAnsi="XO Thames"/>
      <w:b/>
      <w:sz w:val="32"/>
    </w:rPr>
  </w:style>
  <w:style w:type="paragraph" w:customStyle="1" w:styleId="WW8Num2z7">
    <w:name w:val="WW8Num2z7"/>
    <w:link w:val="WW8Num2z70"/>
    <w:rsid w:val="00C1649A"/>
    <w:rPr>
      <w:sz w:val="24"/>
    </w:rPr>
  </w:style>
  <w:style w:type="character" w:customStyle="1" w:styleId="WW8Num2z70">
    <w:name w:val="WW8Num2z7"/>
    <w:link w:val="WW8Num2z7"/>
    <w:rsid w:val="00C1649A"/>
    <w:rPr>
      <w:sz w:val="24"/>
      <w:lang w:bidi="ar-SA"/>
    </w:rPr>
  </w:style>
  <w:style w:type="paragraph" w:customStyle="1" w:styleId="Internetlink1">
    <w:name w:val="Internet link"/>
    <w:link w:val="Internetlink2"/>
    <w:rsid w:val="00C1649A"/>
    <w:rPr>
      <w:color w:val="0000FF"/>
      <w:sz w:val="24"/>
      <w:u w:val="single"/>
    </w:rPr>
  </w:style>
  <w:style w:type="character" w:customStyle="1" w:styleId="Internetlink2">
    <w:name w:val="Internet link"/>
    <w:link w:val="Internetlink1"/>
    <w:rsid w:val="00C1649A"/>
    <w:rPr>
      <w:color w:val="0000FF"/>
      <w:sz w:val="24"/>
      <w:u w:val="single"/>
      <w:lang w:bidi="ar-SA"/>
    </w:rPr>
  </w:style>
  <w:style w:type="paragraph" w:customStyle="1" w:styleId="1fb">
    <w:name w:val="Гиперссылка1"/>
    <w:link w:val="1fc"/>
    <w:rsid w:val="00C1649A"/>
    <w:rPr>
      <w:color w:val="0000FF"/>
      <w:sz w:val="24"/>
      <w:u w:val="single"/>
    </w:rPr>
  </w:style>
  <w:style w:type="character" w:customStyle="1" w:styleId="1fc">
    <w:name w:val="Гиперссылка1"/>
    <w:link w:val="1fb"/>
    <w:rsid w:val="00C1649A"/>
    <w:rPr>
      <w:color w:val="0000FF"/>
      <w:sz w:val="24"/>
      <w:u w:val="single"/>
      <w:lang w:bidi="ar-SA"/>
    </w:rPr>
  </w:style>
  <w:style w:type="paragraph" w:customStyle="1" w:styleId="3d">
    <w:name w:val="Гиперссылка3"/>
    <w:link w:val="3e"/>
    <w:rsid w:val="00C1649A"/>
    <w:rPr>
      <w:color w:val="0000FF"/>
      <w:u w:val="single"/>
    </w:rPr>
  </w:style>
  <w:style w:type="character" w:customStyle="1" w:styleId="3e">
    <w:name w:val="Гиперссылка3"/>
    <w:link w:val="3d"/>
    <w:rsid w:val="00C1649A"/>
    <w:rPr>
      <w:color w:val="0000FF"/>
      <w:u w:val="single"/>
      <w:lang w:bidi="ar-SA"/>
    </w:rPr>
  </w:style>
  <w:style w:type="paragraph" w:customStyle="1" w:styleId="WW8Num14z51">
    <w:name w:val="WW8Num14z5"/>
    <w:link w:val="WW8Num14z52"/>
    <w:rsid w:val="00C1649A"/>
    <w:rPr>
      <w:sz w:val="24"/>
    </w:rPr>
  </w:style>
  <w:style w:type="character" w:customStyle="1" w:styleId="WW8Num14z52">
    <w:name w:val="WW8Num14z5"/>
    <w:link w:val="WW8Num14z51"/>
    <w:rsid w:val="00C1649A"/>
    <w:rPr>
      <w:sz w:val="24"/>
      <w:lang w:bidi="ar-SA"/>
    </w:rPr>
  </w:style>
  <w:style w:type="paragraph" w:customStyle="1" w:styleId="212">
    <w:name w:val="Заголовок 21"/>
    <w:basedOn w:val="1c"/>
    <w:link w:val="213"/>
    <w:rsid w:val="00C1649A"/>
    <w:rPr>
      <w:rFonts w:ascii="XO Thames" w:hAnsi="XO Thames"/>
      <w:b/>
      <w:color w:val="00A0FF"/>
      <w:sz w:val="26"/>
    </w:rPr>
  </w:style>
  <w:style w:type="character" w:customStyle="1" w:styleId="213">
    <w:name w:val="Заголовок 21"/>
    <w:link w:val="212"/>
    <w:rsid w:val="00C1649A"/>
    <w:rPr>
      <w:rFonts w:ascii="XO Thames" w:hAnsi="XO Thames"/>
      <w:b/>
      <w:color w:val="00A0FF"/>
      <w:sz w:val="26"/>
    </w:rPr>
  </w:style>
  <w:style w:type="paragraph" w:customStyle="1" w:styleId="WW8Num2z01">
    <w:name w:val="WW8Num2z0"/>
    <w:link w:val="WW8Num2z02"/>
    <w:rsid w:val="00C1649A"/>
    <w:rPr>
      <w:sz w:val="24"/>
    </w:rPr>
  </w:style>
  <w:style w:type="character" w:customStyle="1" w:styleId="WW8Num2z02">
    <w:name w:val="WW8Num2z0"/>
    <w:link w:val="WW8Num2z01"/>
    <w:rsid w:val="00C1649A"/>
    <w:rPr>
      <w:sz w:val="24"/>
      <w:lang w:bidi="ar-SA"/>
    </w:rPr>
  </w:style>
  <w:style w:type="paragraph" w:customStyle="1" w:styleId="Contents81">
    <w:name w:val="Contents 8"/>
    <w:basedOn w:val="Standard"/>
    <w:link w:val="Contents82"/>
    <w:rsid w:val="00C1649A"/>
  </w:style>
  <w:style w:type="character" w:customStyle="1" w:styleId="Contents82">
    <w:name w:val="Contents 8"/>
    <w:basedOn w:val="Standard1"/>
    <w:link w:val="Contents81"/>
    <w:rsid w:val="00C1649A"/>
    <w:rPr>
      <w:sz w:val="24"/>
      <w:lang w:bidi="ar-SA"/>
    </w:rPr>
  </w:style>
  <w:style w:type="paragraph" w:customStyle="1" w:styleId="WW8Num12z6">
    <w:name w:val="WW8Num12z6"/>
    <w:link w:val="WW8Num12z60"/>
    <w:rsid w:val="00C1649A"/>
    <w:rPr>
      <w:color w:val="000000"/>
      <w:lang w:val="en-US" w:eastAsia="en-US"/>
    </w:rPr>
  </w:style>
  <w:style w:type="character" w:customStyle="1" w:styleId="WW8Num12z60">
    <w:name w:val="WW8Num12z6"/>
    <w:link w:val="WW8Num12z6"/>
    <w:rsid w:val="00C1649A"/>
    <w:rPr>
      <w:color w:val="000000"/>
      <w:lang w:val="en-US" w:eastAsia="en-US" w:bidi="ar-SA"/>
    </w:rPr>
  </w:style>
  <w:style w:type="paragraph" w:customStyle="1" w:styleId="1fd">
    <w:name w:val="Указатель1"/>
    <w:basedOn w:val="Standard0"/>
    <w:link w:val="1fe"/>
    <w:rsid w:val="00C1649A"/>
  </w:style>
  <w:style w:type="character" w:customStyle="1" w:styleId="1fe">
    <w:name w:val="Указатель1"/>
    <w:basedOn w:val="Standard2"/>
    <w:link w:val="1fd"/>
    <w:rsid w:val="00C1649A"/>
    <w:rPr>
      <w:sz w:val="24"/>
      <w:lang w:bidi="ar-SA"/>
    </w:rPr>
  </w:style>
  <w:style w:type="paragraph" w:customStyle="1" w:styleId="WW8Num14z8">
    <w:name w:val="WW8Num14z8"/>
    <w:link w:val="WW8Num14z80"/>
    <w:rsid w:val="00C1649A"/>
    <w:rPr>
      <w:color w:val="000000"/>
      <w:lang w:val="en-US" w:eastAsia="en-US"/>
    </w:rPr>
  </w:style>
  <w:style w:type="character" w:customStyle="1" w:styleId="WW8Num14z80">
    <w:name w:val="WW8Num14z8"/>
    <w:link w:val="WW8Num14z8"/>
    <w:rsid w:val="00C1649A"/>
    <w:rPr>
      <w:color w:val="000000"/>
      <w:lang w:val="en-US" w:eastAsia="en-US" w:bidi="ar-SA"/>
    </w:rPr>
  </w:style>
  <w:style w:type="paragraph" w:customStyle="1" w:styleId="WW8Num1z5">
    <w:name w:val="WW8Num1z5"/>
    <w:link w:val="WW8Num1z50"/>
    <w:rsid w:val="00C1649A"/>
    <w:rPr>
      <w:sz w:val="24"/>
    </w:rPr>
  </w:style>
  <w:style w:type="character" w:customStyle="1" w:styleId="WW8Num1z50">
    <w:name w:val="WW8Num1z5"/>
    <w:link w:val="WW8Num1z5"/>
    <w:rsid w:val="00C1649A"/>
    <w:rPr>
      <w:sz w:val="24"/>
      <w:lang w:bidi="ar-SA"/>
    </w:rPr>
  </w:style>
  <w:style w:type="paragraph" w:customStyle="1" w:styleId="WW8Num2z11">
    <w:name w:val="WW8Num2z1"/>
    <w:link w:val="WW8Num2z12"/>
    <w:rsid w:val="00C1649A"/>
    <w:rPr>
      <w:sz w:val="24"/>
    </w:rPr>
  </w:style>
  <w:style w:type="character" w:customStyle="1" w:styleId="WW8Num2z12">
    <w:name w:val="WW8Num2z1"/>
    <w:link w:val="WW8Num2z11"/>
    <w:rsid w:val="00C1649A"/>
    <w:rPr>
      <w:sz w:val="24"/>
      <w:lang w:bidi="ar-SA"/>
    </w:rPr>
  </w:style>
  <w:style w:type="paragraph" w:customStyle="1" w:styleId="WW8Num11z7">
    <w:name w:val="WW8Num11z7"/>
    <w:link w:val="WW8Num11z70"/>
    <w:rsid w:val="00C1649A"/>
    <w:rPr>
      <w:sz w:val="24"/>
    </w:rPr>
  </w:style>
  <w:style w:type="character" w:customStyle="1" w:styleId="WW8Num11z70">
    <w:name w:val="WW8Num11z7"/>
    <w:link w:val="WW8Num11z7"/>
    <w:rsid w:val="00C1649A"/>
    <w:rPr>
      <w:sz w:val="24"/>
      <w:lang w:bidi="ar-SA"/>
    </w:rPr>
  </w:style>
  <w:style w:type="paragraph" w:customStyle="1" w:styleId="ListLabel5">
    <w:name w:val="ListLabel 5"/>
    <w:link w:val="ListLabel50"/>
    <w:rsid w:val="00C1649A"/>
    <w:rPr>
      <w:rFonts w:ascii="PT Astra Serif" w:hAnsi="PT Astra Serif"/>
      <w:sz w:val="26"/>
    </w:rPr>
  </w:style>
  <w:style w:type="character" w:customStyle="1" w:styleId="ListLabel50">
    <w:name w:val="ListLabel 5"/>
    <w:link w:val="ListLabel5"/>
    <w:rsid w:val="00C1649A"/>
    <w:rPr>
      <w:rFonts w:ascii="PT Astra Serif" w:hAnsi="PT Astra Serif"/>
      <w:sz w:val="26"/>
      <w:lang w:bidi="ar-SA"/>
    </w:rPr>
  </w:style>
  <w:style w:type="paragraph" w:customStyle="1" w:styleId="WW8Num12z71">
    <w:name w:val="WW8Num12z7"/>
    <w:link w:val="WW8Num12z72"/>
    <w:rsid w:val="00C1649A"/>
    <w:rPr>
      <w:color w:val="000000"/>
      <w:lang w:val="en-US" w:eastAsia="en-US"/>
    </w:rPr>
  </w:style>
  <w:style w:type="character" w:customStyle="1" w:styleId="WW8Num12z72">
    <w:name w:val="WW8Num12z7"/>
    <w:link w:val="WW8Num12z71"/>
    <w:rsid w:val="00C1649A"/>
    <w:rPr>
      <w:color w:val="000000"/>
      <w:lang w:val="en-US" w:eastAsia="en-US" w:bidi="ar-SA"/>
    </w:rPr>
  </w:style>
  <w:style w:type="paragraph" w:customStyle="1" w:styleId="WW8Num9z3">
    <w:name w:val="WW8Num9z3"/>
    <w:link w:val="WW8Num9z30"/>
    <w:rsid w:val="00C1649A"/>
    <w:rPr>
      <w:color w:val="000000"/>
      <w:lang w:val="en-US" w:eastAsia="en-US"/>
    </w:rPr>
  </w:style>
  <w:style w:type="character" w:customStyle="1" w:styleId="WW8Num9z30">
    <w:name w:val="WW8Num9z3"/>
    <w:link w:val="WW8Num9z3"/>
    <w:rsid w:val="00C1649A"/>
    <w:rPr>
      <w:color w:val="000000"/>
      <w:lang w:val="en-US" w:eastAsia="en-US" w:bidi="ar-SA"/>
    </w:rPr>
  </w:style>
  <w:style w:type="paragraph" w:customStyle="1" w:styleId="WW8Num5z31">
    <w:name w:val="WW8Num5z3"/>
    <w:link w:val="WW8Num5z32"/>
    <w:rsid w:val="00C1649A"/>
    <w:rPr>
      <w:sz w:val="24"/>
    </w:rPr>
  </w:style>
  <w:style w:type="character" w:customStyle="1" w:styleId="WW8Num5z32">
    <w:name w:val="WW8Num5z3"/>
    <w:link w:val="WW8Num5z31"/>
    <w:rsid w:val="00C1649A"/>
    <w:rPr>
      <w:sz w:val="24"/>
      <w:lang w:bidi="ar-SA"/>
    </w:rPr>
  </w:style>
  <w:style w:type="paragraph" w:customStyle="1" w:styleId="WW8Num2z6">
    <w:name w:val="WW8Num2z6"/>
    <w:link w:val="WW8Num2z60"/>
    <w:rsid w:val="00C1649A"/>
    <w:rPr>
      <w:sz w:val="24"/>
    </w:rPr>
  </w:style>
  <w:style w:type="character" w:customStyle="1" w:styleId="WW8Num2z60">
    <w:name w:val="WW8Num2z6"/>
    <w:link w:val="WW8Num2z6"/>
    <w:rsid w:val="00C1649A"/>
    <w:rPr>
      <w:sz w:val="24"/>
      <w:lang w:bidi="ar-SA"/>
    </w:rPr>
  </w:style>
  <w:style w:type="paragraph" w:customStyle="1" w:styleId="ListLabel3">
    <w:name w:val="ListLabel 3"/>
    <w:link w:val="ListLabel30"/>
    <w:rsid w:val="00C1649A"/>
    <w:rPr>
      <w:rFonts w:ascii="PT Astra Serif" w:hAnsi="PT Astra Serif"/>
      <w:sz w:val="26"/>
    </w:rPr>
  </w:style>
  <w:style w:type="character" w:customStyle="1" w:styleId="ListLabel30">
    <w:name w:val="ListLabel 3"/>
    <w:link w:val="ListLabel3"/>
    <w:rsid w:val="00C1649A"/>
    <w:rPr>
      <w:rFonts w:ascii="PT Astra Serif" w:hAnsi="PT Astra Serif"/>
      <w:sz w:val="26"/>
      <w:lang w:bidi="ar-SA"/>
    </w:rPr>
  </w:style>
  <w:style w:type="paragraph" w:customStyle="1" w:styleId="WW8Num12z41">
    <w:name w:val="WW8Num12z4"/>
    <w:link w:val="WW8Num12z42"/>
    <w:rsid w:val="00C1649A"/>
    <w:rPr>
      <w:sz w:val="24"/>
    </w:rPr>
  </w:style>
  <w:style w:type="character" w:customStyle="1" w:styleId="WW8Num12z42">
    <w:name w:val="WW8Num12z4"/>
    <w:link w:val="WW8Num12z41"/>
    <w:rsid w:val="00C1649A"/>
    <w:rPr>
      <w:sz w:val="24"/>
      <w:lang w:bidi="ar-SA"/>
    </w:rPr>
  </w:style>
  <w:style w:type="paragraph" w:customStyle="1" w:styleId="Hyperlink1">
    <w:name w:val="Hyperlink1"/>
    <w:link w:val="af7"/>
    <w:rsid w:val="00C1649A"/>
    <w:rPr>
      <w:color w:val="0000FF"/>
      <w:u w:val="single"/>
    </w:rPr>
  </w:style>
  <w:style w:type="character" w:styleId="af7">
    <w:name w:val="Hyperlink"/>
    <w:link w:val="Hyperlink1"/>
    <w:rsid w:val="00C1649A"/>
    <w:rPr>
      <w:color w:val="0000FF"/>
      <w:u w:val="single"/>
      <w:lang w:bidi="ar-SA"/>
    </w:rPr>
  </w:style>
  <w:style w:type="paragraph" w:customStyle="1" w:styleId="Footnote1">
    <w:name w:val="Footnote"/>
    <w:link w:val="Footnote2"/>
    <w:rsid w:val="00C1649A"/>
    <w:rPr>
      <w:rFonts w:ascii="XO Thames" w:hAnsi="XO Thames"/>
      <w:sz w:val="22"/>
    </w:rPr>
  </w:style>
  <w:style w:type="character" w:customStyle="1" w:styleId="Footnote2">
    <w:name w:val="Footnote"/>
    <w:link w:val="Footnote1"/>
    <w:rsid w:val="00C1649A"/>
    <w:rPr>
      <w:rFonts w:ascii="XO Thames" w:hAnsi="XO Thames"/>
      <w:sz w:val="22"/>
      <w:lang w:bidi="ar-SA"/>
    </w:rPr>
  </w:style>
  <w:style w:type="paragraph" w:customStyle="1" w:styleId="520">
    <w:name w:val="Заголовок 52"/>
    <w:basedOn w:val="1c"/>
    <w:link w:val="521"/>
    <w:rsid w:val="00C1649A"/>
    <w:rPr>
      <w:rFonts w:ascii="XO Thames" w:hAnsi="XO Thames"/>
      <w:b/>
      <w:sz w:val="22"/>
    </w:rPr>
  </w:style>
  <w:style w:type="character" w:customStyle="1" w:styleId="521">
    <w:name w:val="Заголовок 52"/>
    <w:link w:val="520"/>
    <w:rsid w:val="00C1649A"/>
    <w:rPr>
      <w:rFonts w:ascii="XO Thames" w:hAnsi="XO Thames"/>
      <w:b/>
      <w:sz w:val="22"/>
    </w:rPr>
  </w:style>
  <w:style w:type="paragraph" w:customStyle="1" w:styleId="WW8Num8z4">
    <w:name w:val="WW8Num8z4"/>
    <w:link w:val="WW8Num8z40"/>
    <w:rsid w:val="00C1649A"/>
    <w:rPr>
      <w:sz w:val="24"/>
    </w:rPr>
  </w:style>
  <w:style w:type="character" w:customStyle="1" w:styleId="WW8Num8z40">
    <w:name w:val="WW8Num8z4"/>
    <w:link w:val="WW8Num8z4"/>
    <w:rsid w:val="00C1649A"/>
    <w:rPr>
      <w:sz w:val="24"/>
      <w:lang w:bidi="ar-SA"/>
    </w:rPr>
  </w:style>
  <w:style w:type="paragraph" w:customStyle="1" w:styleId="WW8Num1z2">
    <w:name w:val="WW8Num1z2"/>
    <w:link w:val="WW8Num1z20"/>
    <w:rsid w:val="00C1649A"/>
    <w:rPr>
      <w:sz w:val="24"/>
    </w:rPr>
  </w:style>
  <w:style w:type="character" w:customStyle="1" w:styleId="WW8Num1z20">
    <w:name w:val="WW8Num1z2"/>
    <w:link w:val="WW8Num1z2"/>
    <w:rsid w:val="00C1649A"/>
    <w:rPr>
      <w:sz w:val="24"/>
      <w:lang w:bidi="ar-SA"/>
    </w:rPr>
  </w:style>
  <w:style w:type="paragraph" w:customStyle="1" w:styleId="55">
    <w:name w:val="Указатель5"/>
    <w:basedOn w:val="Standard"/>
    <w:link w:val="56"/>
    <w:rsid w:val="00C1649A"/>
  </w:style>
  <w:style w:type="character" w:customStyle="1" w:styleId="56">
    <w:name w:val="Указатель5"/>
    <w:link w:val="55"/>
    <w:rsid w:val="00C1649A"/>
    <w:rPr>
      <w:sz w:val="24"/>
    </w:rPr>
  </w:style>
  <w:style w:type="paragraph" w:customStyle="1" w:styleId="WW8Num12z0">
    <w:name w:val="WW8Num12z0"/>
    <w:link w:val="WW8Num12z00"/>
    <w:rsid w:val="00C1649A"/>
    <w:rPr>
      <w:sz w:val="24"/>
    </w:rPr>
  </w:style>
  <w:style w:type="character" w:customStyle="1" w:styleId="WW8Num12z00">
    <w:name w:val="WW8Num12z0"/>
    <w:link w:val="WW8Num12z0"/>
    <w:rsid w:val="00C1649A"/>
    <w:rPr>
      <w:sz w:val="24"/>
      <w:lang w:bidi="ar-SA"/>
    </w:rPr>
  </w:style>
  <w:style w:type="paragraph" w:styleId="1ff">
    <w:name w:val="toc 1"/>
    <w:basedOn w:val="a"/>
    <w:link w:val="1ff0"/>
    <w:rsid w:val="00C1649A"/>
    <w:rPr>
      <w:rFonts w:ascii="XO Thames" w:hAnsi="XO Thames"/>
      <w:b/>
      <w:szCs w:val="20"/>
      <w:lang w:val="en-US" w:eastAsia="en-US"/>
    </w:rPr>
  </w:style>
  <w:style w:type="character" w:customStyle="1" w:styleId="1ff0">
    <w:name w:val="Оглавление 1 Знак"/>
    <w:link w:val="1ff"/>
    <w:rsid w:val="00C1649A"/>
    <w:rPr>
      <w:rFonts w:ascii="XO Thames" w:hAnsi="XO Thames"/>
      <w:b/>
      <w:sz w:val="24"/>
    </w:rPr>
  </w:style>
  <w:style w:type="paragraph" w:customStyle="1" w:styleId="WW8Num2z5">
    <w:name w:val="WW8Num2z5"/>
    <w:link w:val="WW8Num2z50"/>
    <w:rsid w:val="00C1649A"/>
    <w:rPr>
      <w:sz w:val="24"/>
    </w:rPr>
  </w:style>
  <w:style w:type="character" w:customStyle="1" w:styleId="WW8Num2z50">
    <w:name w:val="WW8Num2z5"/>
    <w:link w:val="WW8Num2z5"/>
    <w:rsid w:val="00C1649A"/>
    <w:rPr>
      <w:sz w:val="24"/>
      <w:lang w:bidi="ar-SA"/>
    </w:rPr>
  </w:style>
  <w:style w:type="paragraph" w:customStyle="1" w:styleId="1ff1">
    <w:name w:val="Список1"/>
    <w:link w:val="1ff2"/>
    <w:rsid w:val="00C1649A"/>
    <w:pPr>
      <w:widowControl w:val="0"/>
    </w:pPr>
    <w:rPr>
      <w:sz w:val="24"/>
    </w:rPr>
  </w:style>
  <w:style w:type="character" w:customStyle="1" w:styleId="1ff2">
    <w:name w:val="Список1"/>
    <w:link w:val="1ff1"/>
    <w:rsid w:val="00C1649A"/>
    <w:rPr>
      <w:sz w:val="24"/>
      <w:lang w:bidi="ar-SA"/>
    </w:rPr>
  </w:style>
  <w:style w:type="paragraph" w:customStyle="1" w:styleId="WW8Num16z41">
    <w:name w:val="WW8Num16z4"/>
    <w:link w:val="WW8Num16z42"/>
    <w:rsid w:val="00C1649A"/>
    <w:rPr>
      <w:sz w:val="24"/>
    </w:rPr>
  </w:style>
  <w:style w:type="character" w:customStyle="1" w:styleId="WW8Num16z42">
    <w:name w:val="WW8Num16z4"/>
    <w:link w:val="WW8Num16z41"/>
    <w:rsid w:val="00C1649A"/>
    <w:rPr>
      <w:sz w:val="24"/>
      <w:lang w:bidi="ar-SA"/>
    </w:rPr>
  </w:style>
  <w:style w:type="paragraph" w:customStyle="1" w:styleId="WW8Num14z11">
    <w:name w:val="WW8Num14z1"/>
    <w:link w:val="WW8Num14z12"/>
    <w:rsid w:val="00C1649A"/>
    <w:rPr>
      <w:sz w:val="24"/>
    </w:rPr>
  </w:style>
  <w:style w:type="character" w:customStyle="1" w:styleId="WW8Num14z12">
    <w:name w:val="WW8Num14z1"/>
    <w:link w:val="WW8Num14z11"/>
    <w:rsid w:val="00C1649A"/>
    <w:rPr>
      <w:sz w:val="24"/>
      <w:lang w:bidi="ar-SA"/>
    </w:rPr>
  </w:style>
  <w:style w:type="paragraph" w:customStyle="1" w:styleId="1ff3">
    <w:name w:val="Название объекта1"/>
    <w:basedOn w:val="1c"/>
    <w:link w:val="1ff4"/>
    <w:rsid w:val="00C1649A"/>
    <w:rPr>
      <w:i/>
    </w:rPr>
  </w:style>
  <w:style w:type="character" w:customStyle="1" w:styleId="1ff4">
    <w:name w:val="Название объекта1"/>
    <w:link w:val="1ff3"/>
    <w:rsid w:val="00C1649A"/>
    <w:rPr>
      <w:i/>
      <w:sz w:val="24"/>
    </w:rPr>
  </w:style>
  <w:style w:type="paragraph" w:customStyle="1" w:styleId="61">
    <w:name w:val="Основной шрифт абзаца6"/>
    <w:link w:val="62"/>
    <w:rsid w:val="00C1649A"/>
    <w:rPr>
      <w:color w:val="000000"/>
      <w:lang w:val="en-US" w:eastAsia="en-US"/>
    </w:rPr>
  </w:style>
  <w:style w:type="character" w:customStyle="1" w:styleId="62">
    <w:name w:val="Основной шрифт абзаца6"/>
    <w:link w:val="61"/>
    <w:rsid w:val="00C1649A"/>
    <w:rPr>
      <w:color w:val="000000"/>
      <w:lang w:val="en-US" w:eastAsia="en-US" w:bidi="ar-SA"/>
    </w:rPr>
  </w:style>
  <w:style w:type="paragraph" w:customStyle="1" w:styleId="WW8Num8z81">
    <w:name w:val="WW8Num8z8"/>
    <w:link w:val="WW8Num8z82"/>
    <w:rsid w:val="00C1649A"/>
    <w:rPr>
      <w:sz w:val="24"/>
    </w:rPr>
  </w:style>
  <w:style w:type="character" w:customStyle="1" w:styleId="WW8Num8z82">
    <w:name w:val="WW8Num8z8"/>
    <w:link w:val="WW8Num8z81"/>
    <w:rsid w:val="00C1649A"/>
    <w:rPr>
      <w:sz w:val="24"/>
      <w:lang w:bidi="ar-SA"/>
    </w:rPr>
  </w:style>
  <w:style w:type="paragraph" w:customStyle="1" w:styleId="WW8Num7z01">
    <w:name w:val="WW8Num7z0"/>
    <w:link w:val="WW8Num7z02"/>
    <w:rsid w:val="00C1649A"/>
    <w:rPr>
      <w:sz w:val="24"/>
    </w:rPr>
  </w:style>
  <w:style w:type="character" w:customStyle="1" w:styleId="WW8Num7z02">
    <w:name w:val="WW8Num7z0"/>
    <w:link w:val="WW8Num7z01"/>
    <w:rsid w:val="00C1649A"/>
    <w:rPr>
      <w:sz w:val="24"/>
      <w:lang w:bidi="ar-SA"/>
    </w:rPr>
  </w:style>
  <w:style w:type="paragraph" w:customStyle="1" w:styleId="WW8Num5z21">
    <w:name w:val="WW8Num5z2"/>
    <w:link w:val="WW8Num5z22"/>
    <w:rsid w:val="00C1649A"/>
    <w:rPr>
      <w:sz w:val="24"/>
    </w:rPr>
  </w:style>
  <w:style w:type="character" w:customStyle="1" w:styleId="WW8Num5z22">
    <w:name w:val="WW8Num5z2"/>
    <w:link w:val="WW8Num5z21"/>
    <w:rsid w:val="00C1649A"/>
    <w:rPr>
      <w:sz w:val="24"/>
      <w:lang w:bidi="ar-SA"/>
    </w:rPr>
  </w:style>
  <w:style w:type="paragraph" w:customStyle="1" w:styleId="WW8Num2z21">
    <w:name w:val="WW8Num2z2"/>
    <w:link w:val="WW8Num2z22"/>
    <w:rsid w:val="00C1649A"/>
    <w:rPr>
      <w:sz w:val="24"/>
    </w:rPr>
  </w:style>
  <w:style w:type="character" w:customStyle="1" w:styleId="WW8Num2z22">
    <w:name w:val="WW8Num2z2"/>
    <w:link w:val="WW8Num2z21"/>
    <w:rsid w:val="00C1649A"/>
    <w:rPr>
      <w:sz w:val="24"/>
      <w:lang w:bidi="ar-SA"/>
    </w:rPr>
  </w:style>
  <w:style w:type="paragraph" w:customStyle="1" w:styleId="WW8Num2z61">
    <w:name w:val="WW8Num2z6"/>
    <w:link w:val="WW8Num2z62"/>
    <w:rsid w:val="00C1649A"/>
    <w:rPr>
      <w:sz w:val="24"/>
    </w:rPr>
  </w:style>
  <w:style w:type="character" w:customStyle="1" w:styleId="WW8Num2z62">
    <w:name w:val="WW8Num2z6"/>
    <w:link w:val="WW8Num2z61"/>
    <w:rsid w:val="00C1649A"/>
    <w:rPr>
      <w:sz w:val="24"/>
      <w:lang w:bidi="ar-SA"/>
    </w:rPr>
  </w:style>
  <w:style w:type="paragraph" w:customStyle="1" w:styleId="WW8Num7z31">
    <w:name w:val="WW8Num7z3"/>
    <w:link w:val="WW8Num7z32"/>
    <w:rsid w:val="00C1649A"/>
    <w:rPr>
      <w:sz w:val="24"/>
    </w:rPr>
  </w:style>
  <w:style w:type="character" w:customStyle="1" w:styleId="WW8Num7z32">
    <w:name w:val="WW8Num7z3"/>
    <w:link w:val="WW8Num7z31"/>
    <w:rsid w:val="00C1649A"/>
    <w:rPr>
      <w:sz w:val="24"/>
      <w:lang w:bidi="ar-SA"/>
    </w:rPr>
  </w:style>
  <w:style w:type="paragraph" w:customStyle="1" w:styleId="HeaderandFooter1">
    <w:name w:val="Header and Footer"/>
    <w:link w:val="HeaderandFooter2"/>
    <w:rsid w:val="00C1649A"/>
    <w:rPr>
      <w:rFonts w:ascii="XO Thames" w:hAnsi="XO Thames"/>
      <w:sz w:val="24"/>
    </w:rPr>
  </w:style>
  <w:style w:type="character" w:customStyle="1" w:styleId="HeaderandFooter2">
    <w:name w:val="Header and Footer"/>
    <w:link w:val="HeaderandFooter1"/>
    <w:rsid w:val="00C1649A"/>
    <w:rPr>
      <w:rFonts w:ascii="XO Thames" w:hAnsi="XO Thames"/>
      <w:sz w:val="24"/>
      <w:lang w:bidi="ar-SA"/>
    </w:rPr>
  </w:style>
  <w:style w:type="paragraph" w:customStyle="1" w:styleId="WW8Num16z01">
    <w:name w:val="WW8Num16z0"/>
    <w:link w:val="WW8Num16z02"/>
    <w:rsid w:val="00C1649A"/>
    <w:rPr>
      <w:sz w:val="24"/>
    </w:rPr>
  </w:style>
  <w:style w:type="character" w:customStyle="1" w:styleId="WW8Num16z02">
    <w:name w:val="WW8Num16z0"/>
    <w:link w:val="WW8Num16z01"/>
    <w:rsid w:val="00C1649A"/>
    <w:rPr>
      <w:sz w:val="24"/>
      <w:lang w:bidi="ar-SA"/>
    </w:rPr>
  </w:style>
  <w:style w:type="paragraph" w:customStyle="1" w:styleId="1ff5">
    <w:name w:val="Гиперссылка1"/>
    <w:link w:val="1ff6"/>
    <w:rsid w:val="00C1649A"/>
    <w:rPr>
      <w:color w:val="0000FF"/>
      <w:u w:val="single"/>
    </w:rPr>
  </w:style>
  <w:style w:type="character" w:customStyle="1" w:styleId="1ff6">
    <w:name w:val="Гиперссылка1"/>
    <w:link w:val="1ff5"/>
    <w:rsid w:val="00C1649A"/>
    <w:rPr>
      <w:color w:val="0000FF"/>
      <w:u w:val="single"/>
      <w:lang w:bidi="ar-SA"/>
    </w:rPr>
  </w:style>
  <w:style w:type="paragraph" w:customStyle="1" w:styleId="312">
    <w:name w:val="Заголовок 31"/>
    <w:link w:val="313"/>
    <w:rsid w:val="00C1649A"/>
    <w:rPr>
      <w:rFonts w:ascii="XO Thames" w:hAnsi="XO Thames"/>
      <w:b/>
      <w:i/>
    </w:rPr>
  </w:style>
  <w:style w:type="character" w:customStyle="1" w:styleId="313">
    <w:name w:val="Заголовок 31"/>
    <w:link w:val="312"/>
    <w:rsid w:val="00C1649A"/>
    <w:rPr>
      <w:rFonts w:ascii="XO Thames" w:hAnsi="XO Thames"/>
      <w:b/>
      <w:i/>
      <w:lang w:val="ru-RU" w:eastAsia="ru-RU" w:bidi="ar-SA"/>
    </w:rPr>
  </w:style>
  <w:style w:type="paragraph" w:customStyle="1" w:styleId="220">
    <w:name w:val="Заголовок 22"/>
    <w:basedOn w:val="11"/>
    <w:link w:val="221"/>
    <w:rsid w:val="00C1649A"/>
    <w:rPr>
      <w:rFonts w:ascii="XO Thames" w:hAnsi="XO Thames"/>
      <w:b/>
      <w:color w:val="00A0FF"/>
      <w:sz w:val="26"/>
    </w:rPr>
  </w:style>
  <w:style w:type="character" w:customStyle="1" w:styleId="221">
    <w:name w:val="Заголовок 22"/>
    <w:link w:val="220"/>
    <w:rsid w:val="00C1649A"/>
    <w:rPr>
      <w:rFonts w:ascii="XO Thames" w:hAnsi="XO Thames"/>
      <w:b/>
      <w:color w:val="00A0FF"/>
      <w:spacing w:val="0"/>
      <w:sz w:val="26"/>
    </w:rPr>
  </w:style>
  <w:style w:type="paragraph" w:customStyle="1" w:styleId="WW8Num14z01">
    <w:name w:val="WW8Num14z0"/>
    <w:link w:val="WW8Num14z02"/>
    <w:rsid w:val="00C1649A"/>
    <w:rPr>
      <w:sz w:val="24"/>
    </w:rPr>
  </w:style>
  <w:style w:type="character" w:customStyle="1" w:styleId="WW8Num14z02">
    <w:name w:val="WW8Num14z0"/>
    <w:link w:val="WW8Num14z01"/>
    <w:rsid w:val="00C1649A"/>
    <w:rPr>
      <w:sz w:val="24"/>
      <w:lang w:bidi="ar-SA"/>
    </w:rPr>
  </w:style>
  <w:style w:type="paragraph" w:customStyle="1" w:styleId="14">
    <w:name w:val="Обычный1"/>
    <w:link w:val="1ff7"/>
    <w:rsid w:val="00C1649A"/>
    <w:rPr>
      <w:sz w:val="24"/>
    </w:rPr>
  </w:style>
  <w:style w:type="character" w:customStyle="1" w:styleId="1ff7">
    <w:name w:val="Обычный1"/>
    <w:link w:val="14"/>
    <w:rsid w:val="00C1649A"/>
    <w:rPr>
      <w:sz w:val="24"/>
      <w:lang w:bidi="ar-SA"/>
    </w:rPr>
  </w:style>
  <w:style w:type="paragraph" w:customStyle="1" w:styleId="1ff8">
    <w:name w:val="Подзаголовок1"/>
    <w:basedOn w:val="14"/>
    <w:link w:val="1ff9"/>
    <w:rsid w:val="00C1649A"/>
    <w:rPr>
      <w:rFonts w:ascii="XO Thames" w:hAnsi="XO Thames"/>
      <w:i/>
      <w:color w:val="616161"/>
    </w:rPr>
  </w:style>
  <w:style w:type="character" w:customStyle="1" w:styleId="1ff9">
    <w:name w:val="Подзаголовок1"/>
    <w:link w:val="1ff8"/>
    <w:rsid w:val="00C1649A"/>
    <w:rPr>
      <w:rFonts w:ascii="XO Thames" w:hAnsi="XO Thames"/>
      <w:i/>
      <w:color w:val="616161"/>
      <w:sz w:val="24"/>
    </w:rPr>
  </w:style>
  <w:style w:type="paragraph" w:customStyle="1" w:styleId="Contents5">
    <w:name w:val="Contents 5"/>
    <w:link w:val="Contents50"/>
    <w:rsid w:val="00C1649A"/>
    <w:rPr>
      <w:sz w:val="24"/>
    </w:rPr>
  </w:style>
  <w:style w:type="character" w:customStyle="1" w:styleId="Contents50">
    <w:name w:val="Contents 5"/>
    <w:link w:val="Contents5"/>
    <w:rsid w:val="00C1649A"/>
    <w:rPr>
      <w:sz w:val="24"/>
      <w:lang w:bidi="ar-SA"/>
    </w:rPr>
  </w:style>
  <w:style w:type="paragraph" w:customStyle="1" w:styleId="WW8Num1z8">
    <w:name w:val="WW8Num1z8"/>
    <w:link w:val="WW8Num1z80"/>
    <w:rsid w:val="00C1649A"/>
    <w:rPr>
      <w:color w:val="000000"/>
      <w:lang w:val="en-US" w:eastAsia="en-US"/>
    </w:rPr>
  </w:style>
  <w:style w:type="character" w:customStyle="1" w:styleId="WW8Num1z80">
    <w:name w:val="WW8Num1z8"/>
    <w:link w:val="WW8Num1z8"/>
    <w:rsid w:val="00C1649A"/>
    <w:rPr>
      <w:color w:val="000000"/>
      <w:lang w:val="en-US" w:eastAsia="en-US" w:bidi="ar-SA"/>
    </w:rPr>
  </w:style>
  <w:style w:type="paragraph" w:customStyle="1" w:styleId="WW8Num13z2">
    <w:name w:val="WW8Num13z2"/>
    <w:link w:val="WW8Num13z20"/>
    <w:rsid w:val="00C1649A"/>
    <w:rPr>
      <w:sz w:val="24"/>
    </w:rPr>
  </w:style>
  <w:style w:type="character" w:customStyle="1" w:styleId="WW8Num13z20">
    <w:name w:val="WW8Num13z2"/>
    <w:link w:val="WW8Num13z2"/>
    <w:rsid w:val="00C1649A"/>
    <w:rPr>
      <w:sz w:val="24"/>
      <w:lang w:bidi="ar-SA"/>
    </w:rPr>
  </w:style>
  <w:style w:type="paragraph" w:styleId="9">
    <w:name w:val="toc 9"/>
    <w:basedOn w:val="a"/>
    <w:link w:val="90"/>
    <w:uiPriority w:val="39"/>
    <w:rsid w:val="00C1649A"/>
    <w:pPr>
      <w:ind w:left="1600"/>
    </w:pPr>
    <w:rPr>
      <w:color w:val="000000"/>
      <w:szCs w:val="20"/>
      <w:lang w:val="en-US" w:eastAsia="en-US"/>
    </w:rPr>
  </w:style>
  <w:style w:type="character" w:customStyle="1" w:styleId="90">
    <w:name w:val="Оглавление 9 Знак"/>
    <w:basedOn w:val="Normal1"/>
    <w:link w:val="9"/>
    <w:rsid w:val="00C1649A"/>
    <w:rPr>
      <w:sz w:val="24"/>
    </w:rPr>
  </w:style>
  <w:style w:type="paragraph" w:customStyle="1" w:styleId="WW8Num10z31">
    <w:name w:val="WW8Num10z3"/>
    <w:link w:val="WW8Num10z32"/>
    <w:rsid w:val="00C1649A"/>
    <w:rPr>
      <w:sz w:val="24"/>
    </w:rPr>
  </w:style>
  <w:style w:type="character" w:customStyle="1" w:styleId="WW8Num10z32">
    <w:name w:val="WW8Num10z3"/>
    <w:link w:val="WW8Num10z31"/>
    <w:rsid w:val="00C1649A"/>
    <w:rPr>
      <w:sz w:val="24"/>
      <w:lang w:bidi="ar-SA"/>
    </w:rPr>
  </w:style>
  <w:style w:type="paragraph" w:customStyle="1" w:styleId="WW8Num1z21">
    <w:name w:val="WW8Num1z2"/>
    <w:link w:val="WW8Num1z22"/>
    <w:rsid w:val="00C1649A"/>
    <w:rPr>
      <w:sz w:val="24"/>
    </w:rPr>
  </w:style>
  <w:style w:type="character" w:customStyle="1" w:styleId="WW8Num1z22">
    <w:name w:val="WW8Num1z2"/>
    <w:link w:val="WW8Num1z21"/>
    <w:rsid w:val="00C1649A"/>
    <w:rPr>
      <w:sz w:val="24"/>
      <w:lang w:bidi="ar-SA"/>
    </w:rPr>
  </w:style>
  <w:style w:type="paragraph" w:customStyle="1" w:styleId="2f7">
    <w:name w:val="Подзаголовок2"/>
    <w:link w:val="2f8"/>
    <w:rsid w:val="00C1649A"/>
    <w:rPr>
      <w:rFonts w:ascii="XO Thames" w:hAnsi="XO Thames"/>
      <w:i/>
      <w:color w:val="616161"/>
      <w:sz w:val="24"/>
    </w:rPr>
  </w:style>
  <w:style w:type="character" w:customStyle="1" w:styleId="2f8">
    <w:name w:val="Подзаголовок2"/>
    <w:link w:val="2f7"/>
    <w:rsid w:val="00C1649A"/>
    <w:rPr>
      <w:rFonts w:ascii="XO Thames" w:hAnsi="XO Thames"/>
      <w:i/>
      <w:color w:val="616161"/>
      <w:sz w:val="24"/>
      <w:lang w:bidi="ar-SA"/>
    </w:rPr>
  </w:style>
  <w:style w:type="paragraph" w:customStyle="1" w:styleId="WW8Num7z81">
    <w:name w:val="WW8Num7z8"/>
    <w:link w:val="WW8Num7z82"/>
    <w:rsid w:val="00C1649A"/>
    <w:rPr>
      <w:color w:val="000000"/>
      <w:lang w:val="en-US" w:eastAsia="en-US"/>
    </w:rPr>
  </w:style>
  <w:style w:type="character" w:customStyle="1" w:styleId="WW8Num7z82">
    <w:name w:val="WW8Num7z8"/>
    <w:link w:val="WW8Num7z81"/>
    <w:rsid w:val="00C1649A"/>
    <w:rPr>
      <w:color w:val="000000"/>
      <w:lang w:val="en-US" w:eastAsia="en-US" w:bidi="ar-SA"/>
    </w:rPr>
  </w:style>
  <w:style w:type="paragraph" w:customStyle="1" w:styleId="WW8Num16z5">
    <w:name w:val="WW8Num16z5"/>
    <w:link w:val="WW8Num16z50"/>
    <w:rsid w:val="00C1649A"/>
    <w:rPr>
      <w:sz w:val="24"/>
    </w:rPr>
  </w:style>
  <w:style w:type="character" w:customStyle="1" w:styleId="WW8Num16z50">
    <w:name w:val="WW8Num16z5"/>
    <w:link w:val="WW8Num16z5"/>
    <w:rsid w:val="00C1649A"/>
    <w:rPr>
      <w:sz w:val="24"/>
      <w:lang w:bidi="ar-SA"/>
    </w:rPr>
  </w:style>
  <w:style w:type="paragraph" w:customStyle="1" w:styleId="WW8Num4z1">
    <w:name w:val="WW8Num4z1"/>
    <w:link w:val="WW8Num4z10"/>
    <w:rsid w:val="00C1649A"/>
    <w:rPr>
      <w:sz w:val="24"/>
    </w:rPr>
  </w:style>
  <w:style w:type="character" w:customStyle="1" w:styleId="WW8Num4z10">
    <w:name w:val="WW8Num4z1"/>
    <w:link w:val="WW8Num4z1"/>
    <w:rsid w:val="00C1649A"/>
    <w:rPr>
      <w:sz w:val="24"/>
      <w:lang w:bidi="ar-SA"/>
    </w:rPr>
  </w:style>
  <w:style w:type="paragraph" w:customStyle="1" w:styleId="Contents21">
    <w:name w:val="Contents 2"/>
    <w:basedOn w:val="Standard"/>
    <w:link w:val="Contents22"/>
    <w:rsid w:val="00C1649A"/>
  </w:style>
  <w:style w:type="character" w:customStyle="1" w:styleId="Contents22">
    <w:name w:val="Contents 2"/>
    <w:basedOn w:val="Standard1"/>
    <w:link w:val="Contents21"/>
    <w:rsid w:val="00C1649A"/>
    <w:rPr>
      <w:sz w:val="24"/>
      <w:lang w:bidi="ar-SA"/>
    </w:rPr>
  </w:style>
  <w:style w:type="paragraph" w:customStyle="1" w:styleId="WW8Num3z31">
    <w:name w:val="WW8Num3z3"/>
    <w:link w:val="WW8Num3z32"/>
    <w:rsid w:val="00C1649A"/>
    <w:rPr>
      <w:sz w:val="24"/>
    </w:rPr>
  </w:style>
  <w:style w:type="character" w:customStyle="1" w:styleId="WW8Num3z32">
    <w:name w:val="WW8Num3z3"/>
    <w:link w:val="WW8Num3z31"/>
    <w:rsid w:val="00C1649A"/>
    <w:rPr>
      <w:sz w:val="24"/>
      <w:lang w:bidi="ar-SA"/>
    </w:rPr>
  </w:style>
  <w:style w:type="paragraph" w:customStyle="1" w:styleId="WW8Num4z31">
    <w:name w:val="WW8Num4z3"/>
    <w:link w:val="WW8Num4z32"/>
    <w:rsid w:val="00C1649A"/>
    <w:rPr>
      <w:sz w:val="24"/>
    </w:rPr>
  </w:style>
  <w:style w:type="character" w:customStyle="1" w:styleId="WW8Num4z32">
    <w:name w:val="WW8Num4z3"/>
    <w:link w:val="WW8Num4z31"/>
    <w:rsid w:val="00C1649A"/>
    <w:rPr>
      <w:sz w:val="24"/>
      <w:lang w:bidi="ar-SA"/>
    </w:rPr>
  </w:style>
  <w:style w:type="paragraph" w:customStyle="1" w:styleId="WW8Num8z7">
    <w:name w:val="WW8Num8z7"/>
    <w:link w:val="WW8Num8z70"/>
    <w:rsid w:val="00C1649A"/>
    <w:rPr>
      <w:sz w:val="24"/>
    </w:rPr>
  </w:style>
  <w:style w:type="character" w:customStyle="1" w:styleId="WW8Num8z70">
    <w:name w:val="WW8Num8z7"/>
    <w:link w:val="WW8Num8z7"/>
    <w:rsid w:val="00C1649A"/>
    <w:rPr>
      <w:sz w:val="24"/>
      <w:lang w:bidi="ar-SA"/>
    </w:rPr>
  </w:style>
  <w:style w:type="paragraph" w:customStyle="1" w:styleId="WW8Num7z61">
    <w:name w:val="WW8Num7z6"/>
    <w:link w:val="WW8Num7z62"/>
    <w:rsid w:val="00C1649A"/>
    <w:rPr>
      <w:color w:val="000000"/>
      <w:lang w:val="en-US" w:eastAsia="en-US"/>
    </w:rPr>
  </w:style>
  <w:style w:type="character" w:customStyle="1" w:styleId="WW8Num7z62">
    <w:name w:val="WW8Num7z6"/>
    <w:link w:val="WW8Num7z61"/>
    <w:rsid w:val="00C1649A"/>
    <w:rPr>
      <w:color w:val="000000"/>
      <w:lang w:val="en-US" w:eastAsia="en-US" w:bidi="ar-SA"/>
    </w:rPr>
  </w:style>
  <w:style w:type="paragraph" w:customStyle="1" w:styleId="WW8Num8z2">
    <w:name w:val="WW8Num8z2"/>
    <w:link w:val="WW8Num8z20"/>
    <w:rsid w:val="00C1649A"/>
    <w:rPr>
      <w:color w:val="000000"/>
      <w:lang w:val="en-US" w:eastAsia="en-US"/>
    </w:rPr>
  </w:style>
  <w:style w:type="character" w:customStyle="1" w:styleId="WW8Num8z20">
    <w:name w:val="WW8Num8z2"/>
    <w:link w:val="WW8Num8z2"/>
    <w:rsid w:val="00C1649A"/>
    <w:rPr>
      <w:color w:val="000000"/>
      <w:lang w:val="en-US" w:eastAsia="en-US" w:bidi="ar-SA"/>
    </w:rPr>
  </w:style>
  <w:style w:type="paragraph" w:customStyle="1" w:styleId="2f9">
    <w:name w:val="Основной шрифт абзаца2"/>
    <w:link w:val="2fa"/>
    <w:rsid w:val="00C1649A"/>
    <w:rPr>
      <w:sz w:val="24"/>
    </w:rPr>
  </w:style>
  <w:style w:type="character" w:customStyle="1" w:styleId="2fa">
    <w:name w:val="Основной шрифт абзаца2"/>
    <w:link w:val="2f9"/>
    <w:rsid w:val="00C1649A"/>
    <w:rPr>
      <w:sz w:val="24"/>
      <w:lang w:bidi="ar-SA"/>
    </w:rPr>
  </w:style>
  <w:style w:type="paragraph" w:customStyle="1" w:styleId="WW8Num13z4">
    <w:name w:val="WW8Num13z4"/>
    <w:link w:val="WW8Num13z40"/>
    <w:rsid w:val="00C1649A"/>
    <w:rPr>
      <w:sz w:val="24"/>
    </w:rPr>
  </w:style>
  <w:style w:type="character" w:customStyle="1" w:styleId="WW8Num13z40">
    <w:name w:val="WW8Num13z4"/>
    <w:link w:val="WW8Num13z4"/>
    <w:rsid w:val="00C1649A"/>
    <w:rPr>
      <w:sz w:val="24"/>
      <w:lang w:bidi="ar-SA"/>
    </w:rPr>
  </w:style>
  <w:style w:type="paragraph" w:customStyle="1" w:styleId="WW8Num11z41">
    <w:name w:val="WW8Num11z4"/>
    <w:link w:val="WW8Num11z42"/>
    <w:rsid w:val="00C1649A"/>
    <w:rPr>
      <w:sz w:val="24"/>
    </w:rPr>
  </w:style>
  <w:style w:type="character" w:customStyle="1" w:styleId="WW8Num11z42">
    <w:name w:val="WW8Num11z4"/>
    <w:link w:val="WW8Num11z41"/>
    <w:rsid w:val="00C1649A"/>
    <w:rPr>
      <w:sz w:val="24"/>
      <w:lang w:bidi="ar-SA"/>
    </w:rPr>
  </w:style>
  <w:style w:type="paragraph" w:customStyle="1" w:styleId="WW8Num3z11">
    <w:name w:val="WW8Num3z1"/>
    <w:link w:val="WW8Num3z12"/>
    <w:rsid w:val="00C1649A"/>
    <w:rPr>
      <w:sz w:val="24"/>
    </w:rPr>
  </w:style>
  <w:style w:type="character" w:customStyle="1" w:styleId="WW8Num3z12">
    <w:name w:val="WW8Num3z1"/>
    <w:link w:val="WW8Num3z11"/>
    <w:rsid w:val="00C1649A"/>
    <w:rPr>
      <w:sz w:val="24"/>
      <w:lang w:bidi="ar-SA"/>
    </w:rPr>
  </w:style>
  <w:style w:type="paragraph" w:customStyle="1" w:styleId="WW8Num13z21">
    <w:name w:val="WW8Num13z2"/>
    <w:link w:val="WW8Num13z22"/>
    <w:rsid w:val="00C1649A"/>
    <w:rPr>
      <w:color w:val="000000"/>
      <w:lang w:val="en-US" w:eastAsia="en-US"/>
    </w:rPr>
  </w:style>
  <w:style w:type="character" w:customStyle="1" w:styleId="WW8Num13z22">
    <w:name w:val="WW8Num13z2"/>
    <w:link w:val="WW8Num13z21"/>
    <w:rsid w:val="00C1649A"/>
    <w:rPr>
      <w:color w:val="000000"/>
      <w:lang w:val="en-US" w:eastAsia="en-US" w:bidi="ar-SA"/>
    </w:rPr>
  </w:style>
  <w:style w:type="paragraph" w:customStyle="1" w:styleId="af8">
    <w:name w:val="Текст выноски Знак"/>
    <w:link w:val="af9"/>
    <w:rsid w:val="00C1649A"/>
    <w:rPr>
      <w:rFonts w:ascii="Tahoma" w:hAnsi="Tahoma"/>
      <w:sz w:val="16"/>
    </w:rPr>
  </w:style>
  <w:style w:type="character" w:customStyle="1" w:styleId="af9">
    <w:name w:val="Текст выноски Знак"/>
    <w:link w:val="af8"/>
    <w:rsid w:val="00C1649A"/>
    <w:rPr>
      <w:rFonts w:ascii="Tahoma" w:hAnsi="Tahoma"/>
      <w:sz w:val="16"/>
      <w:lang w:bidi="ar-SA"/>
    </w:rPr>
  </w:style>
  <w:style w:type="paragraph" w:customStyle="1" w:styleId="WW8Num4z81">
    <w:name w:val="WW8Num4z8"/>
    <w:link w:val="WW8Num4z82"/>
    <w:rsid w:val="00C1649A"/>
    <w:rPr>
      <w:color w:val="000000"/>
      <w:lang w:val="en-US" w:eastAsia="en-US"/>
    </w:rPr>
  </w:style>
  <w:style w:type="character" w:customStyle="1" w:styleId="WW8Num4z82">
    <w:name w:val="WW8Num4z8"/>
    <w:link w:val="WW8Num4z81"/>
    <w:rsid w:val="00C1649A"/>
    <w:rPr>
      <w:color w:val="000000"/>
      <w:lang w:val="en-US" w:eastAsia="en-US" w:bidi="ar-SA"/>
    </w:rPr>
  </w:style>
  <w:style w:type="paragraph" w:customStyle="1" w:styleId="WW8Num3z2">
    <w:name w:val="WW8Num3z2"/>
    <w:link w:val="WW8Num3z20"/>
    <w:rsid w:val="00C1649A"/>
    <w:rPr>
      <w:sz w:val="24"/>
    </w:rPr>
  </w:style>
  <w:style w:type="character" w:customStyle="1" w:styleId="WW8Num3z20">
    <w:name w:val="WW8Num3z2"/>
    <w:link w:val="WW8Num3z2"/>
    <w:rsid w:val="00C1649A"/>
    <w:rPr>
      <w:sz w:val="24"/>
      <w:lang w:bidi="ar-SA"/>
    </w:rPr>
  </w:style>
  <w:style w:type="paragraph" w:customStyle="1" w:styleId="WW8Num2z51">
    <w:name w:val="WW8Num2z5"/>
    <w:link w:val="WW8Num2z52"/>
    <w:rsid w:val="00C1649A"/>
    <w:rPr>
      <w:color w:val="000000"/>
      <w:lang w:val="en-US" w:eastAsia="en-US"/>
    </w:rPr>
  </w:style>
  <w:style w:type="character" w:customStyle="1" w:styleId="WW8Num2z52">
    <w:name w:val="WW8Num2z5"/>
    <w:link w:val="WW8Num2z51"/>
    <w:rsid w:val="00C1649A"/>
    <w:rPr>
      <w:color w:val="000000"/>
      <w:lang w:val="en-US" w:eastAsia="en-US" w:bidi="ar-SA"/>
    </w:rPr>
  </w:style>
  <w:style w:type="paragraph" w:customStyle="1" w:styleId="WW8Num12z01">
    <w:name w:val="WW8Num12z0"/>
    <w:link w:val="WW8Num12z02"/>
    <w:rsid w:val="00C1649A"/>
    <w:rPr>
      <w:sz w:val="24"/>
    </w:rPr>
  </w:style>
  <w:style w:type="character" w:customStyle="1" w:styleId="WW8Num12z02">
    <w:name w:val="WW8Num12z0"/>
    <w:link w:val="WW8Num12z01"/>
    <w:rsid w:val="00C1649A"/>
    <w:rPr>
      <w:sz w:val="24"/>
      <w:lang w:bidi="ar-SA"/>
    </w:rPr>
  </w:style>
  <w:style w:type="paragraph" w:customStyle="1" w:styleId="WW8Num3z0">
    <w:name w:val="WW8Num3z0"/>
    <w:link w:val="WW8Num3z00"/>
    <w:rsid w:val="00C1649A"/>
    <w:rPr>
      <w:rFonts w:ascii="PT Astra Serif" w:hAnsi="PT Astra Serif"/>
      <w:b/>
      <w:sz w:val="26"/>
    </w:rPr>
  </w:style>
  <w:style w:type="character" w:customStyle="1" w:styleId="WW8Num3z00">
    <w:name w:val="WW8Num3z0"/>
    <w:link w:val="WW8Num3z0"/>
    <w:rsid w:val="00C1649A"/>
    <w:rPr>
      <w:rFonts w:ascii="PT Astra Serif" w:hAnsi="PT Astra Serif"/>
      <w:b/>
      <w:sz w:val="26"/>
      <w:lang w:bidi="ar-SA"/>
    </w:rPr>
  </w:style>
  <w:style w:type="paragraph" w:customStyle="1" w:styleId="WW8Num6z11">
    <w:name w:val="WW8Num6z1"/>
    <w:link w:val="WW8Num6z12"/>
    <w:rsid w:val="00C1649A"/>
    <w:rPr>
      <w:sz w:val="24"/>
    </w:rPr>
  </w:style>
  <w:style w:type="character" w:customStyle="1" w:styleId="WW8Num6z12">
    <w:name w:val="WW8Num6z1"/>
    <w:link w:val="WW8Num6z11"/>
    <w:rsid w:val="00C1649A"/>
    <w:rPr>
      <w:sz w:val="24"/>
      <w:lang w:bidi="ar-SA"/>
    </w:rPr>
  </w:style>
  <w:style w:type="paragraph" w:customStyle="1" w:styleId="57">
    <w:name w:val="Основной шрифт абзаца5"/>
    <w:link w:val="58"/>
    <w:rsid w:val="00C1649A"/>
    <w:rPr>
      <w:color w:val="000000"/>
      <w:lang w:val="en-US" w:eastAsia="en-US"/>
    </w:rPr>
  </w:style>
  <w:style w:type="character" w:customStyle="1" w:styleId="58">
    <w:name w:val="Основной шрифт абзаца5"/>
    <w:link w:val="57"/>
    <w:rsid w:val="00C1649A"/>
    <w:rPr>
      <w:color w:val="000000"/>
      <w:lang w:val="en-US" w:eastAsia="en-US" w:bidi="ar-SA"/>
    </w:rPr>
  </w:style>
  <w:style w:type="paragraph" w:customStyle="1" w:styleId="59">
    <w:name w:val="Основной шрифт абзаца5"/>
    <w:link w:val="5a"/>
    <w:rsid w:val="00C1649A"/>
    <w:rPr>
      <w:sz w:val="24"/>
    </w:rPr>
  </w:style>
  <w:style w:type="character" w:customStyle="1" w:styleId="5a">
    <w:name w:val="Основной шрифт абзаца5"/>
    <w:link w:val="59"/>
    <w:rsid w:val="00C1649A"/>
    <w:rPr>
      <w:sz w:val="24"/>
      <w:lang w:bidi="ar-SA"/>
    </w:rPr>
  </w:style>
  <w:style w:type="paragraph" w:customStyle="1" w:styleId="WW8Num14z61">
    <w:name w:val="WW8Num14z6"/>
    <w:link w:val="WW8Num14z62"/>
    <w:rsid w:val="00C1649A"/>
    <w:rPr>
      <w:sz w:val="24"/>
    </w:rPr>
  </w:style>
  <w:style w:type="character" w:customStyle="1" w:styleId="WW8Num14z62">
    <w:name w:val="WW8Num14z6"/>
    <w:link w:val="WW8Num14z61"/>
    <w:rsid w:val="00C1649A"/>
    <w:rPr>
      <w:sz w:val="24"/>
      <w:lang w:bidi="ar-SA"/>
    </w:rPr>
  </w:style>
  <w:style w:type="paragraph" w:customStyle="1" w:styleId="WW8Num3z71">
    <w:name w:val="WW8Num3z7"/>
    <w:link w:val="WW8Num3z72"/>
    <w:rsid w:val="00C1649A"/>
    <w:rPr>
      <w:sz w:val="24"/>
    </w:rPr>
  </w:style>
  <w:style w:type="character" w:customStyle="1" w:styleId="WW8Num3z72">
    <w:name w:val="WW8Num3z7"/>
    <w:link w:val="WW8Num3z71"/>
    <w:rsid w:val="00C1649A"/>
    <w:rPr>
      <w:sz w:val="24"/>
      <w:lang w:bidi="ar-SA"/>
    </w:rPr>
  </w:style>
  <w:style w:type="paragraph" w:styleId="8">
    <w:name w:val="toc 8"/>
    <w:basedOn w:val="a"/>
    <w:link w:val="80"/>
    <w:uiPriority w:val="39"/>
    <w:rsid w:val="00C1649A"/>
    <w:pPr>
      <w:ind w:left="1400"/>
    </w:pPr>
    <w:rPr>
      <w:color w:val="000000"/>
      <w:szCs w:val="20"/>
      <w:lang w:val="en-US" w:eastAsia="en-US"/>
    </w:rPr>
  </w:style>
  <w:style w:type="character" w:customStyle="1" w:styleId="80">
    <w:name w:val="Оглавление 8 Знак"/>
    <w:basedOn w:val="Normal1"/>
    <w:link w:val="8"/>
    <w:rsid w:val="00C1649A"/>
    <w:rPr>
      <w:sz w:val="24"/>
    </w:rPr>
  </w:style>
  <w:style w:type="paragraph" w:customStyle="1" w:styleId="Contents51">
    <w:name w:val="Contents 5"/>
    <w:basedOn w:val="Standard"/>
    <w:link w:val="Contents52"/>
    <w:rsid w:val="00C1649A"/>
  </w:style>
  <w:style w:type="character" w:customStyle="1" w:styleId="Contents52">
    <w:name w:val="Contents 5"/>
    <w:basedOn w:val="Standard1"/>
    <w:link w:val="Contents51"/>
    <w:rsid w:val="00C1649A"/>
    <w:rPr>
      <w:sz w:val="24"/>
      <w:lang w:bidi="ar-SA"/>
    </w:rPr>
  </w:style>
  <w:style w:type="paragraph" w:customStyle="1" w:styleId="WW8Num15z11">
    <w:name w:val="WW8Num15z1"/>
    <w:link w:val="WW8Num15z12"/>
    <w:rsid w:val="00C1649A"/>
    <w:rPr>
      <w:sz w:val="24"/>
    </w:rPr>
  </w:style>
  <w:style w:type="character" w:customStyle="1" w:styleId="WW8Num15z12">
    <w:name w:val="WW8Num15z1"/>
    <w:link w:val="WW8Num15z11"/>
    <w:rsid w:val="00C1649A"/>
    <w:rPr>
      <w:sz w:val="24"/>
      <w:lang w:bidi="ar-SA"/>
    </w:rPr>
  </w:style>
  <w:style w:type="paragraph" w:customStyle="1" w:styleId="510">
    <w:name w:val="Заголовок 51"/>
    <w:basedOn w:val="11"/>
    <w:link w:val="511"/>
    <w:rsid w:val="00C1649A"/>
    <w:rPr>
      <w:rFonts w:ascii="XO Thames" w:hAnsi="XO Thames"/>
      <w:b/>
      <w:sz w:val="22"/>
    </w:rPr>
  </w:style>
  <w:style w:type="character" w:customStyle="1" w:styleId="511">
    <w:name w:val="Заголовок 51"/>
    <w:link w:val="510"/>
    <w:rsid w:val="00C1649A"/>
    <w:rPr>
      <w:rFonts w:ascii="XO Thames" w:hAnsi="XO Thames"/>
      <w:b/>
      <w:color w:val="000000"/>
      <w:spacing w:val="0"/>
      <w:sz w:val="22"/>
    </w:rPr>
  </w:style>
  <w:style w:type="paragraph" w:customStyle="1" w:styleId="WW8Num9z61">
    <w:name w:val="WW8Num9z6"/>
    <w:link w:val="WW8Num9z62"/>
    <w:rsid w:val="00C1649A"/>
    <w:rPr>
      <w:sz w:val="24"/>
    </w:rPr>
  </w:style>
  <w:style w:type="character" w:customStyle="1" w:styleId="WW8Num9z62">
    <w:name w:val="WW8Num9z6"/>
    <w:link w:val="WW8Num9z61"/>
    <w:rsid w:val="00C1649A"/>
    <w:rPr>
      <w:sz w:val="24"/>
      <w:lang w:bidi="ar-SA"/>
    </w:rPr>
  </w:style>
  <w:style w:type="paragraph" w:customStyle="1" w:styleId="WW8Num15z3">
    <w:name w:val="WW8Num15z3"/>
    <w:link w:val="WW8Num15z30"/>
    <w:rsid w:val="00C1649A"/>
    <w:rPr>
      <w:color w:val="000000"/>
      <w:lang w:val="en-US" w:eastAsia="en-US"/>
    </w:rPr>
  </w:style>
  <w:style w:type="character" w:customStyle="1" w:styleId="WW8Num15z30">
    <w:name w:val="WW8Num15z3"/>
    <w:link w:val="WW8Num15z3"/>
    <w:rsid w:val="00C1649A"/>
    <w:rPr>
      <w:color w:val="000000"/>
      <w:lang w:val="en-US" w:eastAsia="en-US" w:bidi="ar-SA"/>
    </w:rPr>
  </w:style>
  <w:style w:type="paragraph" w:customStyle="1" w:styleId="1ffa">
    <w:name w:val="Название1"/>
    <w:basedOn w:val="1c"/>
    <w:link w:val="1ffb"/>
    <w:rsid w:val="00C1649A"/>
    <w:rPr>
      <w:rFonts w:ascii="XO Thames" w:hAnsi="XO Thames"/>
      <w:b/>
      <w:sz w:val="52"/>
    </w:rPr>
  </w:style>
  <w:style w:type="character" w:customStyle="1" w:styleId="1ffb">
    <w:name w:val="Название1"/>
    <w:link w:val="1ffa"/>
    <w:rsid w:val="00C1649A"/>
    <w:rPr>
      <w:rFonts w:ascii="XO Thames" w:hAnsi="XO Thames"/>
      <w:b/>
      <w:sz w:val="52"/>
    </w:rPr>
  </w:style>
  <w:style w:type="paragraph" w:customStyle="1" w:styleId="WW8Num10z71">
    <w:name w:val="WW8Num10z7"/>
    <w:link w:val="WW8Num10z72"/>
    <w:rsid w:val="00C1649A"/>
    <w:rPr>
      <w:sz w:val="24"/>
    </w:rPr>
  </w:style>
  <w:style w:type="character" w:customStyle="1" w:styleId="WW8Num10z72">
    <w:name w:val="WW8Num10z7"/>
    <w:link w:val="WW8Num10z71"/>
    <w:rsid w:val="00C1649A"/>
    <w:rPr>
      <w:sz w:val="24"/>
      <w:lang w:bidi="ar-SA"/>
    </w:rPr>
  </w:style>
  <w:style w:type="paragraph" w:customStyle="1" w:styleId="WW8Num6z41">
    <w:name w:val="WW8Num6z4"/>
    <w:link w:val="WW8Num6z42"/>
    <w:rsid w:val="00C1649A"/>
    <w:rPr>
      <w:sz w:val="24"/>
    </w:rPr>
  </w:style>
  <w:style w:type="character" w:customStyle="1" w:styleId="WW8Num6z42">
    <w:name w:val="WW8Num6z4"/>
    <w:link w:val="WW8Num6z41"/>
    <w:rsid w:val="00C1649A"/>
    <w:rPr>
      <w:sz w:val="24"/>
      <w:lang w:bidi="ar-SA"/>
    </w:rPr>
  </w:style>
  <w:style w:type="paragraph" w:customStyle="1" w:styleId="WW8Num10z6">
    <w:name w:val="WW8Num10z6"/>
    <w:link w:val="WW8Num10z60"/>
    <w:rsid w:val="00C1649A"/>
    <w:rPr>
      <w:sz w:val="24"/>
    </w:rPr>
  </w:style>
  <w:style w:type="character" w:customStyle="1" w:styleId="WW8Num10z60">
    <w:name w:val="WW8Num10z6"/>
    <w:link w:val="WW8Num10z6"/>
    <w:rsid w:val="00C1649A"/>
    <w:rPr>
      <w:sz w:val="24"/>
      <w:lang w:bidi="ar-SA"/>
    </w:rPr>
  </w:style>
  <w:style w:type="paragraph" w:customStyle="1" w:styleId="WW8Num1z81">
    <w:name w:val="WW8Num1z8"/>
    <w:link w:val="WW8Num1z82"/>
    <w:rsid w:val="00C1649A"/>
    <w:rPr>
      <w:sz w:val="24"/>
    </w:rPr>
  </w:style>
  <w:style w:type="character" w:customStyle="1" w:styleId="WW8Num1z82">
    <w:name w:val="WW8Num1z8"/>
    <w:link w:val="WW8Num1z81"/>
    <w:rsid w:val="00C1649A"/>
    <w:rPr>
      <w:sz w:val="24"/>
      <w:lang w:bidi="ar-SA"/>
    </w:rPr>
  </w:style>
  <w:style w:type="paragraph" w:customStyle="1" w:styleId="WW8Num3z61">
    <w:name w:val="WW8Num3z6"/>
    <w:link w:val="WW8Num3z62"/>
    <w:rsid w:val="00C1649A"/>
    <w:rPr>
      <w:color w:val="000000"/>
      <w:lang w:val="en-US" w:eastAsia="en-US"/>
    </w:rPr>
  </w:style>
  <w:style w:type="character" w:customStyle="1" w:styleId="WW8Num3z62">
    <w:name w:val="WW8Num3z6"/>
    <w:link w:val="WW8Num3z61"/>
    <w:rsid w:val="00C1649A"/>
    <w:rPr>
      <w:color w:val="000000"/>
      <w:lang w:val="en-US" w:eastAsia="en-US" w:bidi="ar-SA"/>
    </w:rPr>
  </w:style>
  <w:style w:type="paragraph" w:customStyle="1" w:styleId="WW8Num1z51">
    <w:name w:val="WW8Num1z5"/>
    <w:link w:val="WW8Num1z52"/>
    <w:rsid w:val="00C1649A"/>
    <w:rPr>
      <w:sz w:val="24"/>
    </w:rPr>
  </w:style>
  <w:style w:type="character" w:customStyle="1" w:styleId="WW8Num1z52">
    <w:name w:val="WW8Num1z5"/>
    <w:link w:val="WW8Num1z51"/>
    <w:rsid w:val="00C1649A"/>
    <w:rPr>
      <w:sz w:val="24"/>
      <w:lang w:bidi="ar-SA"/>
    </w:rPr>
  </w:style>
  <w:style w:type="paragraph" w:customStyle="1" w:styleId="WW8Num1z3">
    <w:name w:val="WW8Num1z3"/>
    <w:link w:val="WW8Num1z30"/>
    <w:rsid w:val="00C1649A"/>
    <w:rPr>
      <w:sz w:val="24"/>
    </w:rPr>
  </w:style>
  <w:style w:type="character" w:customStyle="1" w:styleId="WW8Num1z30">
    <w:name w:val="WW8Num1z3"/>
    <w:link w:val="WW8Num1z3"/>
    <w:rsid w:val="00C1649A"/>
    <w:rPr>
      <w:sz w:val="24"/>
      <w:lang w:bidi="ar-SA"/>
    </w:rPr>
  </w:style>
  <w:style w:type="paragraph" w:customStyle="1" w:styleId="Standard">
    <w:name w:val="Standard"/>
    <w:link w:val="Standard1"/>
    <w:rsid w:val="00C1649A"/>
    <w:rPr>
      <w:sz w:val="24"/>
    </w:rPr>
  </w:style>
  <w:style w:type="character" w:customStyle="1" w:styleId="Standard1">
    <w:name w:val="Standard"/>
    <w:link w:val="Standard"/>
    <w:rsid w:val="00C1649A"/>
    <w:rPr>
      <w:sz w:val="24"/>
      <w:lang w:bidi="ar-SA"/>
    </w:rPr>
  </w:style>
  <w:style w:type="paragraph" w:customStyle="1" w:styleId="WW8Num16z51">
    <w:name w:val="WW8Num16z5"/>
    <w:link w:val="WW8Num16z52"/>
    <w:rsid w:val="00C1649A"/>
    <w:rPr>
      <w:sz w:val="24"/>
    </w:rPr>
  </w:style>
  <w:style w:type="character" w:customStyle="1" w:styleId="WW8Num16z52">
    <w:name w:val="WW8Num16z5"/>
    <w:link w:val="WW8Num16z51"/>
    <w:rsid w:val="00C1649A"/>
    <w:rPr>
      <w:sz w:val="24"/>
      <w:lang w:bidi="ar-SA"/>
    </w:rPr>
  </w:style>
  <w:style w:type="paragraph" w:customStyle="1" w:styleId="WW8Num11z6">
    <w:name w:val="WW8Num11z6"/>
    <w:link w:val="WW8Num11z60"/>
    <w:rsid w:val="00C1649A"/>
    <w:rPr>
      <w:sz w:val="24"/>
    </w:rPr>
  </w:style>
  <w:style w:type="character" w:customStyle="1" w:styleId="WW8Num11z60">
    <w:name w:val="WW8Num11z6"/>
    <w:link w:val="WW8Num11z6"/>
    <w:rsid w:val="00C1649A"/>
    <w:rPr>
      <w:sz w:val="24"/>
      <w:lang w:bidi="ar-SA"/>
    </w:rPr>
  </w:style>
  <w:style w:type="paragraph" w:customStyle="1" w:styleId="WW8Num16z61">
    <w:name w:val="WW8Num16z6"/>
    <w:link w:val="WW8Num16z62"/>
    <w:rsid w:val="00C1649A"/>
    <w:rPr>
      <w:sz w:val="24"/>
    </w:rPr>
  </w:style>
  <w:style w:type="character" w:customStyle="1" w:styleId="WW8Num16z62">
    <w:name w:val="WW8Num16z6"/>
    <w:link w:val="WW8Num16z61"/>
    <w:rsid w:val="00C1649A"/>
    <w:rPr>
      <w:sz w:val="24"/>
      <w:lang w:bidi="ar-SA"/>
    </w:rPr>
  </w:style>
  <w:style w:type="paragraph" w:customStyle="1" w:styleId="WW8Num11z61">
    <w:name w:val="WW8Num11z6"/>
    <w:link w:val="WW8Num11z62"/>
    <w:rsid w:val="00C1649A"/>
    <w:rPr>
      <w:sz w:val="24"/>
    </w:rPr>
  </w:style>
  <w:style w:type="character" w:customStyle="1" w:styleId="WW8Num11z62">
    <w:name w:val="WW8Num11z6"/>
    <w:link w:val="WW8Num11z61"/>
    <w:rsid w:val="00C1649A"/>
    <w:rPr>
      <w:sz w:val="24"/>
      <w:lang w:bidi="ar-SA"/>
    </w:rPr>
  </w:style>
  <w:style w:type="paragraph" w:customStyle="1" w:styleId="414">
    <w:name w:val="Заголовок 41"/>
    <w:basedOn w:val="1c"/>
    <w:link w:val="415"/>
    <w:rsid w:val="00C1649A"/>
    <w:rPr>
      <w:rFonts w:ascii="XO Thames" w:hAnsi="XO Thames"/>
      <w:b/>
      <w:color w:val="595959"/>
      <w:sz w:val="26"/>
    </w:rPr>
  </w:style>
  <w:style w:type="character" w:customStyle="1" w:styleId="415">
    <w:name w:val="Заголовок 41"/>
    <w:link w:val="414"/>
    <w:rsid w:val="00C1649A"/>
    <w:rPr>
      <w:rFonts w:ascii="XO Thames" w:hAnsi="XO Thames"/>
      <w:b/>
      <w:color w:val="595959"/>
      <w:sz w:val="26"/>
    </w:rPr>
  </w:style>
  <w:style w:type="paragraph" w:customStyle="1" w:styleId="WW8Num12z31">
    <w:name w:val="WW8Num12z3"/>
    <w:link w:val="WW8Num12z32"/>
    <w:rsid w:val="00C1649A"/>
    <w:rPr>
      <w:sz w:val="24"/>
    </w:rPr>
  </w:style>
  <w:style w:type="character" w:customStyle="1" w:styleId="WW8Num12z32">
    <w:name w:val="WW8Num12z3"/>
    <w:link w:val="WW8Num12z31"/>
    <w:rsid w:val="00C1649A"/>
    <w:rPr>
      <w:sz w:val="24"/>
      <w:lang w:bidi="ar-SA"/>
    </w:rPr>
  </w:style>
  <w:style w:type="paragraph" w:customStyle="1" w:styleId="WW8Num10z2">
    <w:name w:val="WW8Num10z2"/>
    <w:link w:val="WW8Num10z20"/>
    <w:rsid w:val="00C1649A"/>
    <w:rPr>
      <w:sz w:val="24"/>
    </w:rPr>
  </w:style>
  <w:style w:type="character" w:customStyle="1" w:styleId="WW8Num10z20">
    <w:name w:val="WW8Num10z2"/>
    <w:link w:val="WW8Num10z2"/>
    <w:rsid w:val="00C1649A"/>
    <w:rPr>
      <w:sz w:val="24"/>
      <w:lang w:bidi="ar-SA"/>
    </w:rPr>
  </w:style>
  <w:style w:type="paragraph" w:customStyle="1" w:styleId="WW8Num15z31">
    <w:name w:val="WW8Num15z3"/>
    <w:link w:val="WW8Num15z32"/>
    <w:rsid w:val="00C1649A"/>
    <w:rPr>
      <w:sz w:val="24"/>
    </w:rPr>
  </w:style>
  <w:style w:type="character" w:customStyle="1" w:styleId="WW8Num15z32">
    <w:name w:val="WW8Num15z3"/>
    <w:link w:val="WW8Num15z31"/>
    <w:rsid w:val="00C1649A"/>
    <w:rPr>
      <w:sz w:val="24"/>
      <w:lang w:bidi="ar-SA"/>
    </w:rPr>
  </w:style>
  <w:style w:type="paragraph" w:customStyle="1" w:styleId="WW8Num1z6">
    <w:name w:val="WW8Num1z6"/>
    <w:link w:val="WW8Num1z60"/>
    <w:rsid w:val="00C1649A"/>
    <w:rPr>
      <w:sz w:val="24"/>
    </w:rPr>
  </w:style>
  <w:style w:type="character" w:customStyle="1" w:styleId="WW8Num1z60">
    <w:name w:val="WW8Num1z6"/>
    <w:link w:val="WW8Num1z6"/>
    <w:rsid w:val="00C1649A"/>
    <w:rPr>
      <w:sz w:val="24"/>
      <w:lang w:bidi="ar-SA"/>
    </w:rPr>
  </w:style>
  <w:style w:type="paragraph" w:customStyle="1" w:styleId="DefaultParagraphFont1">
    <w:name w:val="Default Paragraph Font1"/>
    <w:rsid w:val="00C1649A"/>
    <w:rPr>
      <w:color w:val="000000"/>
      <w:lang w:val="en-US" w:eastAsia="en-US"/>
    </w:rPr>
  </w:style>
  <w:style w:type="paragraph" w:customStyle="1" w:styleId="WW8Num10z8">
    <w:name w:val="WW8Num10z8"/>
    <w:rsid w:val="00C1649A"/>
    <w:rPr>
      <w:color w:val="000000"/>
      <w:sz w:val="24"/>
      <w:lang w:val="en-US" w:eastAsia="en-US"/>
    </w:rPr>
  </w:style>
  <w:style w:type="character" w:customStyle="1" w:styleId="WW8Num10z80">
    <w:name w:val="WW8Num10z8"/>
    <w:rsid w:val="00C1649A"/>
    <w:rPr>
      <w:sz w:val="24"/>
    </w:rPr>
  </w:style>
  <w:style w:type="paragraph" w:customStyle="1" w:styleId="WW8Num6z31">
    <w:name w:val="WW8Num6z3"/>
    <w:link w:val="WW8Num6z32"/>
    <w:rsid w:val="00C1649A"/>
    <w:rPr>
      <w:sz w:val="24"/>
    </w:rPr>
  </w:style>
  <w:style w:type="character" w:customStyle="1" w:styleId="WW8Num6z32">
    <w:name w:val="WW8Num6z3"/>
    <w:link w:val="WW8Num6z31"/>
    <w:rsid w:val="00C1649A"/>
    <w:rPr>
      <w:sz w:val="24"/>
      <w:lang w:bidi="ar-SA"/>
    </w:rPr>
  </w:style>
  <w:style w:type="paragraph" w:customStyle="1" w:styleId="WW8Num16z1">
    <w:name w:val="WW8Num16z1"/>
    <w:link w:val="WW8Num16z10"/>
    <w:rsid w:val="00C1649A"/>
    <w:rPr>
      <w:color w:val="000000"/>
      <w:lang w:val="en-US" w:eastAsia="en-US"/>
    </w:rPr>
  </w:style>
  <w:style w:type="character" w:customStyle="1" w:styleId="WW8Num16z10">
    <w:name w:val="WW8Num16z1"/>
    <w:link w:val="WW8Num16z1"/>
    <w:rsid w:val="00C1649A"/>
    <w:rPr>
      <w:color w:val="000000"/>
      <w:lang w:val="en-US" w:eastAsia="en-US" w:bidi="ar-SA"/>
    </w:rPr>
  </w:style>
  <w:style w:type="paragraph" w:customStyle="1" w:styleId="2fb">
    <w:name w:val="Основной текст (2)"/>
    <w:link w:val="2fc"/>
    <w:rsid w:val="00C1649A"/>
    <w:rPr>
      <w:sz w:val="24"/>
      <w:u w:val="single"/>
    </w:rPr>
  </w:style>
  <w:style w:type="character" w:customStyle="1" w:styleId="2fc">
    <w:name w:val="Основной текст (2)"/>
    <w:link w:val="2fb"/>
    <w:rsid w:val="00C1649A"/>
    <w:rPr>
      <w:sz w:val="24"/>
      <w:u w:val="single"/>
      <w:lang w:bidi="ar-SA"/>
    </w:rPr>
  </w:style>
  <w:style w:type="paragraph" w:customStyle="1" w:styleId="afa">
    <w:name w:val="Текст выноски Знак"/>
    <w:link w:val="afb"/>
    <w:rsid w:val="00C1649A"/>
    <w:rPr>
      <w:rFonts w:ascii="Tahoma" w:hAnsi="Tahoma"/>
      <w:sz w:val="16"/>
    </w:rPr>
  </w:style>
  <w:style w:type="character" w:customStyle="1" w:styleId="afb">
    <w:name w:val="Текст выноски Знак"/>
    <w:link w:val="afa"/>
    <w:rsid w:val="00C1649A"/>
    <w:rPr>
      <w:rFonts w:ascii="Tahoma" w:hAnsi="Tahoma"/>
      <w:sz w:val="16"/>
      <w:lang w:bidi="ar-SA"/>
    </w:rPr>
  </w:style>
  <w:style w:type="paragraph" w:customStyle="1" w:styleId="314">
    <w:name w:val="Заголовок 31"/>
    <w:basedOn w:val="14"/>
    <w:link w:val="315"/>
    <w:rsid w:val="00C1649A"/>
    <w:rPr>
      <w:rFonts w:ascii="XO Thames" w:hAnsi="XO Thames"/>
      <w:b/>
      <w:i/>
    </w:rPr>
  </w:style>
  <w:style w:type="character" w:customStyle="1" w:styleId="315">
    <w:name w:val="Заголовок 31"/>
    <w:link w:val="314"/>
    <w:rsid w:val="00C1649A"/>
    <w:rPr>
      <w:rFonts w:ascii="XO Thames" w:hAnsi="XO Thames"/>
      <w:b/>
      <w:i/>
      <w:sz w:val="24"/>
    </w:rPr>
  </w:style>
  <w:style w:type="paragraph" w:customStyle="1" w:styleId="WW8Num7z1">
    <w:name w:val="WW8Num7z1"/>
    <w:link w:val="WW8Num7z10"/>
    <w:rsid w:val="00C1649A"/>
    <w:rPr>
      <w:sz w:val="24"/>
    </w:rPr>
  </w:style>
  <w:style w:type="character" w:customStyle="1" w:styleId="WW8Num7z10">
    <w:name w:val="WW8Num7z1"/>
    <w:link w:val="WW8Num7z1"/>
    <w:rsid w:val="00C1649A"/>
    <w:rPr>
      <w:sz w:val="24"/>
      <w:lang w:bidi="ar-SA"/>
    </w:rPr>
  </w:style>
  <w:style w:type="paragraph" w:customStyle="1" w:styleId="WW8Num5z51">
    <w:name w:val="WW8Num5z5"/>
    <w:link w:val="WW8Num5z52"/>
    <w:rsid w:val="00C1649A"/>
    <w:rPr>
      <w:color w:val="000000"/>
      <w:lang w:val="en-US" w:eastAsia="en-US"/>
    </w:rPr>
  </w:style>
  <w:style w:type="character" w:customStyle="1" w:styleId="WW8Num5z52">
    <w:name w:val="WW8Num5z5"/>
    <w:link w:val="WW8Num5z51"/>
    <w:rsid w:val="00C1649A"/>
    <w:rPr>
      <w:color w:val="000000"/>
      <w:lang w:val="en-US" w:eastAsia="en-US" w:bidi="ar-SA"/>
    </w:rPr>
  </w:style>
  <w:style w:type="paragraph" w:customStyle="1" w:styleId="WW8Num4z01">
    <w:name w:val="WW8Num4z0"/>
    <w:link w:val="WW8Num4z02"/>
    <w:rsid w:val="00C1649A"/>
    <w:rPr>
      <w:sz w:val="24"/>
    </w:rPr>
  </w:style>
  <w:style w:type="character" w:customStyle="1" w:styleId="WW8Num4z02">
    <w:name w:val="WW8Num4z0"/>
    <w:link w:val="WW8Num4z01"/>
    <w:rsid w:val="00C1649A"/>
    <w:rPr>
      <w:sz w:val="24"/>
      <w:lang w:bidi="ar-SA"/>
    </w:rPr>
  </w:style>
  <w:style w:type="paragraph" w:customStyle="1" w:styleId="WW8Num6z71">
    <w:name w:val="WW8Num6z7"/>
    <w:link w:val="WW8Num6z72"/>
    <w:rsid w:val="00C1649A"/>
    <w:rPr>
      <w:color w:val="000000"/>
      <w:lang w:val="en-US" w:eastAsia="en-US"/>
    </w:rPr>
  </w:style>
  <w:style w:type="character" w:customStyle="1" w:styleId="WW8Num6z72">
    <w:name w:val="WW8Num6z7"/>
    <w:link w:val="WW8Num6z71"/>
    <w:rsid w:val="00C1649A"/>
    <w:rPr>
      <w:color w:val="000000"/>
      <w:lang w:val="en-US" w:eastAsia="en-US" w:bidi="ar-SA"/>
    </w:rPr>
  </w:style>
  <w:style w:type="paragraph" w:customStyle="1" w:styleId="1c">
    <w:name w:val="Обычный1"/>
    <w:link w:val="1f6"/>
    <w:rsid w:val="00C1649A"/>
    <w:rPr>
      <w:sz w:val="24"/>
    </w:rPr>
  </w:style>
  <w:style w:type="character" w:customStyle="1" w:styleId="1f6">
    <w:name w:val="Обычный1"/>
    <w:link w:val="1c"/>
    <w:rsid w:val="00C1649A"/>
    <w:rPr>
      <w:sz w:val="24"/>
      <w:lang w:bidi="ar-SA"/>
    </w:rPr>
  </w:style>
  <w:style w:type="paragraph" w:styleId="5b">
    <w:name w:val="toc 5"/>
    <w:basedOn w:val="a"/>
    <w:link w:val="5c"/>
    <w:uiPriority w:val="39"/>
    <w:rsid w:val="00C1649A"/>
    <w:pPr>
      <w:ind w:left="800"/>
    </w:pPr>
    <w:rPr>
      <w:color w:val="000000"/>
      <w:szCs w:val="20"/>
      <w:lang w:val="en-US" w:eastAsia="en-US"/>
    </w:rPr>
  </w:style>
  <w:style w:type="character" w:customStyle="1" w:styleId="5c">
    <w:name w:val="Оглавление 5 Знак"/>
    <w:basedOn w:val="Normal1"/>
    <w:link w:val="5b"/>
    <w:rsid w:val="00C1649A"/>
    <w:rPr>
      <w:sz w:val="24"/>
    </w:rPr>
  </w:style>
  <w:style w:type="paragraph" w:customStyle="1" w:styleId="WW8Num3z41">
    <w:name w:val="WW8Num3z4"/>
    <w:link w:val="WW8Num3z42"/>
    <w:rsid w:val="00C1649A"/>
    <w:rPr>
      <w:sz w:val="24"/>
    </w:rPr>
  </w:style>
  <w:style w:type="character" w:customStyle="1" w:styleId="WW8Num3z42">
    <w:name w:val="WW8Num3z4"/>
    <w:link w:val="WW8Num3z41"/>
    <w:rsid w:val="00C1649A"/>
    <w:rPr>
      <w:sz w:val="24"/>
      <w:lang w:bidi="ar-SA"/>
    </w:rPr>
  </w:style>
  <w:style w:type="paragraph" w:customStyle="1" w:styleId="WW8Num15z41">
    <w:name w:val="WW8Num15z4"/>
    <w:link w:val="WW8Num15z42"/>
    <w:rsid w:val="00C1649A"/>
    <w:rPr>
      <w:sz w:val="24"/>
    </w:rPr>
  </w:style>
  <w:style w:type="character" w:customStyle="1" w:styleId="WW8Num15z42">
    <w:name w:val="WW8Num15z4"/>
    <w:link w:val="WW8Num15z41"/>
    <w:rsid w:val="00C1649A"/>
    <w:rPr>
      <w:sz w:val="24"/>
      <w:lang w:bidi="ar-SA"/>
    </w:rPr>
  </w:style>
  <w:style w:type="paragraph" w:customStyle="1" w:styleId="4b">
    <w:name w:val="Указатель4"/>
    <w:link w:val="4c"/>
    <w:rsid w:val="00C1649A"/>
    <w:pPr>
      <w:widowControl w:val="0"/>
    </w:pPr>
    <w:rPr>
      <w:sz w:val="24"/>
    </w:rPr>
  </w:style>
  <w:style w:type="character" w:customStyle="1" w:styleId="4c">
    <w:name w:val="Указатель4"/>
    <w:link w:val="4b"/>
    <w:rsid w:val="00C1649A"/>
    <w:rPr>
      <w:sz w:val="24"/>
      <w:lang w:bidi="ar-SA"/>
    </w:rPr>
  </w:style>
  <w:style w:type="paragraph" w:customStyle="1" w:styleId="WW8Num16z21">
    <w:name w:val="WW8Num16z2"/>
    <w:link w:val="WW8Num16z22"/>
    <w:rsid w:val="00C1649A"/>
    <w:rPr>
      <w:sz w:val="24"/>
    </w:rPr>
  </w:style>
  <w:style w:type="character" w:customStyle="1" w:styleId="WW8Num16z22">
    <w:name w:val="WW8Num16z2"/>
    <w:link w:val="WW8Num16z21"/>
    <w:rsid w:val="00C1649A"/>
    <w:rPr>
      <w:sz w:val="24"/>
      <w:lang w:bidi="ar-SA"/>
    </w:rPr>
  </w:style>
  <w:style w:type="paragraph" w:customStyle="1" w:styleId="WW8Num5z41">
    <w:name w:val="WW8Num5z4"/>
    <w:link w:val="WW8Num5z42"/>
    <w:rsid w:val="00C1649A"/>
    <w:rPr>
      <w:color w:val="000000"/>
      <w:lang w:val="en-US" w:eastAsia="en-US"/>
    </w:rPr>
  </w:style>
  <w:style w:type="character" w:customStyle="1" w:styleId="WW8Num5z42">
    <w:name w:val="WW8Num5z4"/>
    <w:link w:val="WW8Num5z41"/>
    <w:rsid w:val="00C1649A"/>
    <w:rPr>
      <w:color w:val="000000"/>
      <w:lang w:val="en-US" w:eastAsia="en-US" w:bidi="ar-SA"/>
    </w:rPr>
  </w:style>
  <w:style w:type="paragraph" w:customStyle="1" w:styleId="WW8Num7z71">
    <w:name w:val="WW8Num7z7"/>
    <w:link w:val="WW8Num7z72"/>
    <w:rsid w:val="00C1649A"/>
    <w:rPr>
      <w:color w:val="000000"/>
      <w:lang w:val="en-US" w:eastAsia="en-US"/>
    </w:rPr>
  </w:style>
  <w:style w:type="character" w:customStyle="1" w:styleId="WW8Num7z72">
    <w:name w:val="WW8Num7z7"/>
    <w:link w:val="WW8Num7z71"/>
    <w:rsid w:val="00C1649A"/>
    <w:rPr>
      <w:color w:val="000000"/>
      <w:lang w:val="en-US" w:eastAsia="en-US" w:bidi="ar-SA"/>
    </w:rPr>
  </w:style>
  <w:style w:type="paragraph" w:customStyle="1" w:styleId="420">
    <w:name w:val="Заголовок 42"/>
    <w:basedOn w:val="14"/>
    <w:link w:val="421"/>
    <w:rsid w:val="00C1649A"/>
    <w:rPr>
      <w:rFonts w:ascii="XO Thames" w:hAnsi="XO Thames"/>
      <w:b/>
      <w:color w:val="595959"/>
      <w:sz w:val="26"/>
    </w:rPr>
  </w:style>
  <w:style w:type="character" w:customStyle="1" w:styleId="421">
    <w:name w:val="Заголовок 42"/>
    <w:link w:val="420"/>
    <w:rsid w:val="00C1649A"/>
    <w:rPr>
      <w:rFonts w:ascii="XO Thames" w:hAnsi="XO Thames"/>
      <w:b/>
      <w:color w:val="595959"/>
      <w:sz w:val="26"/>
    </w:rPr>
  </w:style>
  <w:style w:type="paragraph" w:customStyle="1" w:styleId="WW8Num1z31">
    <w:name w:val="WW8Num1z3"/>
    <w:link w:val="WW8Num1z32"/>
    <w:rsid w:val="00C1649A"/>
    <w:rPr>
      <w:sz w:val="24"/>
    </w:rPr>
  </w:style>
  <w:style w:type="character" w:customStyle="1" w:styleId="WW8Num1z32">
    <w:name w:val="WW8Num1z3"/>
    <w:link w:val="WW8Num1z31"/>
    <w:rsid w:val="00C1649A"/>
    <w:rPr>
      <w:sz w:val="24"/>
      <w:lang w:bidi="ar-SA"/>
    </w:rPr>
  </w:style>
  <w:style w:type="paragraph" w:customStyle="1" w:styleId="WW8Num16z81">
    <w:name w:val="WW8Num16z8"/>
    <w:link w:val="WW8Num16z82"/>
    <w:rsid w:val="00C1649A"/>
    <w:rPr>
      <w:sz w:val="24"/>
    </w:rPr>
  </w:style>
  <w:style w:type="character" w:customStyle="1" w:styleId="WW8Num16z82">
    <w:name w:val="WW8Num16z8"/>
    <w:link w:val="WW8Num16z81"/>
    <w:rsid w:val="00C1649A"/>
    <w:rPr>
      <w:sz w:val="24"/>
      <w:lang w:bidi="ar-SA"/>
    </w:rPr>
  </w:style>
  <w:style w:type="paragraph" w:customStyle="1" w:styleId="WW8Num8z31">
    <w:name w:val="WW8Num8z3"/>
    <w:link w:val="WW8Num8z32"/>
    <w:rsid w:val="00C1649A"/>
    <w:rPr>
      <w:color w:val="000000"/>
      <w:lang w:val="en-US" w:eastAsia="en-US"/>
    </w:rPr>
  </w:style>
  <w:style w:type="character" w:customStyle="1" w:styleId="WW8Num8z32">
    <w:name w:val="WW8Num8z3"/>
    <w:link w:val="WW8Num8z31"/>
    <w:rsid w:val="00C1649A"/>
    <w:rPr>
      <w:color w:val="000000"/>
      <w:lang w:val="en-US" w:eastAsia="en-US" w:bidi="ar-SA"/>
    </w:rPr>
  </w:style>
  <w:style w:type="paragraph" w:customStyle="1" w:styleId="WW8Num9z71">
    <w:name w:val="WW8Num9z7"/>
    <w:link w:val="WW8Num9z72"/>
    <w:rsid w:val="00C1649A"/>
    <w:rPr>
      <w:sz w:val="24"/>
    </w:rPr>
  </w:style>
  <w:style w:type="character" w:customStyle="1" w:styleId="WW8Num9z72">
    <w:name w:val="WW8Num9z7"/>
    <w:link w:val="WW8Num9z71"/>
    <w:rsid w:val="00C1649A"/>
    <w:rPr>
      <w:sz w:val="24"/>
      <w:lang w:bidi="ar-SA"/>
    </w:rPr>
  </w:style>
  <w:style w:type="paragraph" w:customStyle="1" w:styleId="WW8Num1z61">
    <w:name w:val="WW8Num1z6"/>
    <w:link w:val="WW8Num1z62"/>
    <w:rsid w:val="00C1649A"/>
    <w:rPr>
      <w:sz w:val="24"/>
    </w:rPr>
  </w:style>
  <w:style w:type="character" w:customStyle="1" w:styleId="WW8Num1z62">
    <w:name w:val="WW8Num1z6"/>
    <w:link w:val="WW8Num1z61"/>
    <w:rsid w:val="00C1649A"/>
    <w:rPr>
      <w:sz w:val="24"/>
      <w:lang w:bidi="ar-SA"/>
    </w:rPr>
  </w:style>
  <w:style w:type="paragraph" w:customStyle="1" w:styleId="WW8Num8z61">
    <w:name w:val="WW8Num8z6"/>
    <w:link w:val="WW8Num8z62"/>
    <w:rsid w:val="00C1649A"/>
    <w:rPr>
      <w:sz w:val="24"/>
    </w:rPr>
  </w:style>
  <w:style w:type="character" w:customStyle="1" w:styleId="WW8Num8z62">
    <w:name w:val="WW8Num8z6"/>
    <w:link w:val="WW8Num8z61"/>
    <w:rsid w:val="00C1649A"/>
    <w:rPr>
      <w:sz w:val="24"/>
      <w:lang w:bidi="ar-SA"/>
    </w:rPr>
  </w:style>
  <w:style w:type="paragraph" w:styleId="ac">
    <w:name w:val="Body Text"/>
    <w:basedOn w:val="a"/>
    <w:link w:val="afc"/>
    <w:rsid w:val="00C1649A"/>
    <w:pPr>
      <w:spacing w:after="140" w:line="276" w:lineRule="auto"/>
    </w:pPr>
    <w:rPr>
      <w:color w:val="000000"/>
      <w:szCs w:val="20"/>
      <w:lang w:val="en-US" w:eastAsia="en-US"/>
    </w:rPr>
  </w:style>
  <w:style w:type="character" w:customStyle="1" w:styleId="afc">
    <w:name w:val="Основной текст Знак"/>
    <w:basedOn w:val="Normal1"/>
    <w:link w:val="ac"/>
    <w:rsid w:val="00C1649A"/>
    <w:rPr>
      <w:sz w:val="24"/>
    </w:rPr>
  </w:style>
  <w:style w:type="paragraph" w:customStyle="1" w:styleId="WW8Num5z6">
    <w:name w:val="WW8Num5z6"/>
    <w:link w:val="WW8Num5z60"/>
    <w:rsid w:val="00C1649A"/>
    <w:rPr>
      <w:sz w:val="24"/>
    </w:rPr>
  </w:style>
  <w:style w:type="character" w:customStyle="1" w:styleId="WW8Num5z60">
    <w:name w:val="WW8Num5z6"/>
    <w:link w:val="WW8Num5z6"/>
    <w:rsid w:val="00C1649A"/>
    <w:rPr>
      <w:sz w:val="24"/>
      <w:lang w:bidi="ar-SA"/>
    </w:rPr>
  </w:style>
  <w:style w:type="paragraph" w:customStyle="1" w:styleId="ListLabel31">
    <w:name w:val="ListLabel 3"/>
    <w:link w:val="ListLabel32"/>
    <w:rsid w:val="00C1649A"/>
    <w:rPr>
      <w:rFonts w:ascii="PT Astra Serif" w:hAnsi="PT Astra Serif"/>
      <w:sz w:val="26"/>
    </w:rPr>
  </w:style>
  <w:style w:type="character" w:customStyle="1" w:styleId="ListLabel32">
    <w:name w:val="ListLabel 3"/>
    <w:link w:val="ListLabel31"/>
    <w:rsid w:val="00C1649A"/>
    <w:rPr>
      <w:rFonts w:ascii="PT Astra Serif" w:hAnsi="PT Astra Serif"/>
      <w:sz w:val="26"/>
      <w:lang w:bidi="ar-SA"/>
    </w:rPr>
  </w:style>
  <w:style w:type="paragraph" w:customStyle="1" w:styleId="WW8Num15z01">
    <w:name w:val="WW8Num15z0"/>
    <w:link w:val="WW8Num15z02"/>
    <w:rsid w:val="00C1649A"/>
    <w:rPr>
      <w:sz w:val="24"/>
    </w:rPr>
  </w:style>
  <w:style w:type="character" w:customStyle="1" w:styleId="WW8Num15z02">
    <w:name w:val="WW8Num15z0"/>
    <w:link w:val="WW8Num15z01"/>
    <w:rsid w:val="00C1649A"/>
    <w:rPr>
      <w:sz w:val="24"/>
      <w:lang w:bidi="ar-SA"/>
    </w:rPr>
  </w:style>
  <w:style w:type="paragraph" w:customStyle="1" w:styleId="WW8Num9z51">
    <w:name w:val="WW8Num9z5"/>
    <w:link w:val="WW8Num9z52"/>
    <w:rsid w:val="00C1649A"/>
    <w:rPr>
      <w:sz w:val="24"/>
    </w:rPr>
  </w:style>
  <w:style w:type="character" w:customStyle="1" w:styleId="WW8Num9z52">
    <w:name w:val="WW8Num9z5"/>
    <w:link w:val="WW8Num9z51"/>
    <w:rsid w:val="00C1649A"/>
    <w:rPr>
      <w:sz w:val="24"/>
      <w:lang w:bidi="ar-SA"/>
    </w:rPr>
  </w:style>
  <w:style w:type="paragraph" w:customStyle="1" w:styleId="WW8Num4z51">
    <w:name w:val="WW8Num4z5"/>
    <w:link w:val="WW8Num4z52"/>
    <w:rsid w:val="00C1649A"/>
    <w:rPr>
      <w:sz w:val="24"/>
    </w:rPr>
  </w:style>
  <w:style w:type="character" w:customStyle="1" w:styleId="WW8Num4z52">
    <w:name w:val="WW8Num4z5"/>
    <w:link w:val="WW8Num4z51"/>
    <w:rsid w:val="00C1649A"/>
    <w:rPr>
      <w:sz w:val="24"/>
      <w:lang w:bidi="ar-SA"/>
    </w:rPr>
  </w:style>
  <w:style w:type="paragraph" w:customStyle="1" w:styleId="WW8Num10z01">
    <w:name w:val="WW8Num10z0"/>
    <w:link w:val="WW8Num10z02"/>
    <w:rsid w:val="00C1649A"/>
    <w:rPr>
      <w:sz w:val="24"/>
    </w:rPr>
  </w:style>
  <w:style w:type="character" w:customStyle="1" w:styleId="WW8Num10z02">
    <w:name w:val="WW8Num10z0"/>
    <w:link w:val="WW8Num10z01"/>
    <w:rsid w:val="00C1649A"/>
    <w:rPr>
      <w:sz w:val="24"/>
      <w:lang w:bidi="ar-SA"/>
    </w:rPr>
  </w:style>
  <w:style w:type="paragraph" w:customStyle="1" w:styleId="WW8Num2z71">
    <w:name w:val="WW8Num2z7"/>
    <w:link w:val="WW8Num2z72"/>
    <w:rsid w:val="00C1649A"/>
    <w:rPr>
      <w:sz w:val="24"/>
    </w:rPr>
  </w:style>
  <w:style w:type="character" w:customStyle="1" w:styleId="WW8Num2z72">
    <w:name w:val="WW8Num2z7"/>
    <w:link w:val="WW8Num2z71"/>
    <w:rsid w:val="00C1649A"/>
    <w:rPr>
      <w:sz w:val="24"/>
      <w:lang w:bidi="ar-SA"/>
    </w:rPr>
  </w:style>
  <w:style w:type="paragraph" w:customStyle="1" w:styleId="WW8Num9z81">
    <w:name w:val="WW8Num9z8"/>
    <w:link w:val="WW8Num9z82"/>
    <w:rsid w:val="00C1649A"/>
    <w:rPr>
      <w:sz w:val="24"/>
    </w:rPr>
  </w:style>
  <w:style w:type="character" w:customStyle="1" w:styleId="WW8Num9z82">
    <w:name w:val="WW8Num9z8"/>
    <w:link w:val="WW8Num9z81"/>
    <w:rsid w:val="00C1649A"/>
    <w:rPr>
      <w:sz w:val="24"/>
      <w:lang w:bidi="ar-SA"/>
    </w:rPr>
  </w:style>
  <w:style w:type="paragraph" w:customStyle="1" w:styleId="WW8Num2z3">
    <w:name w:val="WW8Num2z3"/>
    <w:link w:val="WW8Num2z30"/>
    <w:rsid w:val="00C1649A"/>
    <w:rPr>
      <w:sz w:val="24"/>
    </w:rPr>
  </w:style>
  <w:style w:type="character" w:customStyle="1" w:styleId="WW8Num2z30">
    <w:name w:val="WW8Num2z3"/>
    <w:link w:val="WW8Num2z3"/>
    <w:rsid w:val="00C1649A"/>
    <w:rPr>
      <w:sz w:val="24"/>
      <w:lang w:bidi="ar-SA"/>
    </w:rPr>
  </w:style>
  <w:style w:type="paragraph" w:customStyle="1" w:styleId="4d">
    <w:name w:val="Основной шрифт абзаца4"/>
    <w:link w:val="4e"/>
    <w:rsid w:val="00C1649A"/>
    <w:rPr>
      <w:sz w:val="24"/>
    </w:rPr>
  </w:style>
  <w:style w:type="character" w:customStyle="1" w:styleId="4e">
    <w:name w:val="Основной шрифт абзаца4"/>
    <w:link w:val="4d"/>
    <w:rsid w:val="00C1649A"/>
    <w:rPr>
      <w:sz w:val="24"/>
      <w:lang w:bidi="ar-SA"/>
    </w:rPr>
  </w:style>
  <w:style w:type="paragraph" w:customStyle="1" w:styleId="WW8Num2z31">
    <w:name w:val="WW8Num2z3"/>
    <w:link w:val="WW8Num2z32"/>
    <w:rsid w:val="00C1649A"/>
    <w:rPr>
      <w:sz w:val="24"/>
    </w:rPr>
  </w:style>
  <w:style w:type="character" w:customStyle="1" w:styleId="WW8Num2z32">
    <w:name w:val="WW8Num2z3"/>
    <w:link w:val="WW8Num2z31"/>
    <w:rsid w:val="00C1649A"/>
    <w:rPr>
      <w:sz w:val="24"/>
      <w:lang w:bidi="ar-SA"/>
    </w:rPr>
  </w:style>
  <w:style w:type="paragraph" w:customStyle="1" w:styleId="WW8Num3z01">
    <w:name w:val="WW8Num3z0"/>
    <w:link w:val="WW8Num3z02"/>
    <w:rsid w:val="00C1649A"/>
    <w:rPr>
      <w:rFonts w:ascii="PT Astra Serif" w:hAnsi="PT Astra Serif"/>
      <w:b/>
      <w:sz w:val="26"/>
    </w:rPr>
  </w:style>
  <w:style w:type="character" w:customStyle="1" w:styleId="WW8Num3z02">
    <w:name w:val="WW8Num3z0"/>
    <w:link w:val="WW8Num3z01"/>
    <w:rsid w:val="00C1649A"/>
    <w:rPr>
      <w:rFonts w:ascii="PT Astra Serif" w:hAnsi="PT Astra Serif"/>
      <w:b/>
      <w:sz w:val="26"/>
      <w:lang w:bidi="ar-SA"/>
    </w:rPr>
  </w:style>
  <w:style w:type="paragraph" w:customStyle="1" w:styleId="512">
    <w:name w:val="Заголовок 51"/>
    <w:basedOn w:val="14"/>
    <w:link w:val="513"/>
    <w:rsid w:val="00C1649A"/>
    <w:rPr>
      <w:rFonts w:ascii="XO Thames" w:hAnsi="XO Thames"/>
      <w:b/>
      <w:sz w:val="22"/>
    </w:rPr>
  </w:style>
  <w:style w:type="character" w:customStyle="1" w:styleId="513">
    <w:name w:val="Заголовок 51"/>
    <w:link w:val="512"/>
    <w:rsid w:val="00C1649A"/>
    <w:rPr>
      <w:rFonts w:ascii="XO Thames" w:hAnsi="XO Thames"/>
      <w:b/>
      <w:sz w:val="22"/>
    </w:rPr>
  </w:style>
  <w:style w:type="paragraph" w:customStyle="1" w:styleId="2fd">
    <w:name w:val="Название2"/>
    <w:link w:val="2fe"/>
    <w:rsid w:val="00C1649A"/>
    <w:rPr>
      <w:rFonts w:ascii="XO Thames" w:hAnsi="XO Thames"/>
      <w:b/>
      <w:sz w:val="52"/>
    </w:rPr>
  </w:style>
  <w:style w:type="character" w:customStyle="1" w:styleId="2fe">
    <w:name w:val="Название2"/>
    <w:link w:val="2fd"/>
    <w:rsid w:val="00C1649A"/>
    <w:rPr>
      <w:rFonts w:ascii="XO Thames" w:hAnsi="XO Thames"/>
      <w:b/>
      <w:sz w:val="52"/>
      <w:lang w:bidi="ar-SA"/>
    </w:rPr>
  </w:style>
  <w:style w:type="paragraph" w:customStyle="1" w:styleId="2ff">
    <w:name w:val="Текст выноски2"/>
    <w:basedOn w:val="Standard"/>
    <w:link w:val="2ff0"/>
    <w:rsid w:val="00C1649A"/>
    <w:rPr>
      <w:rFonts w:ascii="Tahoma" w:hAnsi="Tahoma"/>
      <w:sz w:val="16"/>
    </w:rPr>
  </w:style>
  <w:style w:type="character" w:customStyle="1" w:styleId="2ff0">
    <w:name w:val="Текст выноски2"/>
    <w:link w:val="2ff"/>
    <w:rsid w:val="00C1649A"/>
    <w:rPr>
      <w:rFonts w:ascii="Tahoma" w:hAnsi="Tahoma"/>
      <w:sz w:val="16"/>
    </w:rPr>
  </w:style>
  <w:style w:type="paragraph" w:customStyle="1" w:styleId="WW8Num10z81">
    <w:name w:val="WW8Num10z8"/>
    <w:link w:val="WW8Num10z82"/>
    <w:rsid w:val="00C1649A"/>
    <w:rPr>
      <w:sz w:val="24"/>
    </w:rPr>
  </w:style>
  <w:style w:type="character" w:customStyle="1" w:styleId="WW8Num10z82">
    <w:name w:val="WW8Num10z8"/>
    <w:link w:val="WW8Num10z81"/>
    <w:rsid w:val="00C1649A"/>
    <w:rPr>
      <w:sz w:val="24"/>
      <w:lang w:bidi="ar-SA"/>
    </w:rPr>
  </w:style>
  <w:style w:type="paragraph" w:customStyle="1" w:styleId="WW8Num11z51">
    <w:name w:val="WW8Num11z5"/>
    <w:link w:val="WW8Num11z52"/>
    <w:rsid w:val="00C1649A"/>
    <w:rPr>
      <w:sz w:val="24"/>
    </w:rPr>
  </w:style>
  <w:style w:type="character" w:customStyle="1" w:styleId="WW8Num11z52">
    <w:name w:val="WW8Num11z5"/>
    <w:link w:val="WW8Num11z51"/>
    <w:rsid w:val="00C1649A"/>
    <w:rPr>
      <w:sz w:val="24"/>
      <w:lang w:bidi="ar-SA"/>
    </w:rPr>
  </w:style>
  <w:style w:type="paragraph" w:customStyle="1" w:styleId="Contents71">
    <w:name w:val="Contents 7"/>
    <w:basedOn w:val="Standard"/>
    <w:link w:val="Contents72"/>
    <w:rsid w:val="00C1649A"/>
  </w:style>
  <w:style w:type="character" w:customStyle="1" w:styleId="Contents72">
    <w:name w:val="Contents 7"/>
    <w:basedOn w:val="Standard1"/>
    <w:link w:val="Contents71"/>
    <w:rsid w:val="00C1649A"/>
    <w:rPr>
      <w:sz w:val="24"/>
      <w:lang w:bidi="ar-SA"/>
    </w:rPr>
  </w:style>
  <w:style w:type="paragraph" w:customStyle="1" w:styleId="WW8Num15z71">
    <w:name w:val="WW8Num15z7"/>
    <w:link w:val="WW8Num15z72"/>
    <w:rsid w:val="00C1649A"/>
    <w:rPr>
      <w:color w:val="000000"/>
      <w:lang w:val="en-US" w:eastAsia="en-US"/>
    </w:rPr>
  </w:style>
  <w:style w:type="character" w:customStyle="1" w:styleId="WW8Num15z72">
    <w:name w:val="WW8Num15z7"/>
    <w:link w:val="WW8Num15z71"/>
    <w:rsid w:val="00C1649A"/>
    <w:rPr>
      <w:color w:val="000000"/>
      <w:lang w:val="en-US" w:eastAsia="en-US" w:bidi="ar-SA"/>
    </w:rPr>
  </w:style>
  <w:style w:type="paragraph" w:customStyle="1" w:styleId="WW8Num4z11">
    <w:name w:val="WW8Num4z1"/>
    <w:link w:val="WW8Num4z12"/>
    <w:rsid w:val="00C1649A"/>
    <w:rPr>
      <w:sz w:val="24"/>
    </w:rPr>
  </w:style>
  <w:style w:type="character" w:customStyle="1" w:styleId="WW8Num4z12">
    <w:name w:val="WW8Num4z1"/>
    <w:link w:val="WW8Num4z11"/>
    <w:rsid w:val="00C1649A"/>
    <w:rPr>
      <w:sz w:val="24"/>
      <w:lang w:bidi="ar-SA"/>
    </w:rPr>
  </w:style>
  <w:style w:type="paragraph" w:customStyle="1" w:styleId="Contents91">
    <w:name w:val="Contents 9"/>
    <w:basedOn w:val="Standard0"/>
    <w:link w:val="Contents92"/>
    <w:rsid w:val="00C1649A"/>
  </w:style>
  <w:style w:type="character" w:customStyle="1" w:styleId="Contents92">
    <w:name w:val="Contents 9"/>
    <w:basedOn w:val="Standard2"/>
    <w:link w:val="Contents91"/>
    <w:rsid w:val="00C1649A"/>
    <w:rPr>
      <w:sz w:val="24"/>
      <w:lang w:bidi="ar-SA"/>
    </w:rPr>
  </w:style>
  <w:style w:type="paragraph" w:customStyle="1" w:styleId="WW8Num2z81">
    <w:name w:val="WW8Num2z8"/>
    <w:link w:val="WW8Num2z82"/>
    <w:rsid w:val="00C1649A"/>
    <w:rPr>
      <w:sz w:val="24"/>
    </w:rPr>
  </w:style>
  <w:style w:type="character" w:customStyle="1" w:styleId="WW8Num2z82">
    <w:name w:val="WW8Num2z8"/>
    <w:link w:val="WW8Num2z81"/>
    <w:rsid w:val="00C1649A"/>
    <w:rPr>
      <w:sz w:val="24"/>
      <w:lang w:bidi="ar-SA"/>
    </w:rPr>
  </w:style>
  <w:style w:type="paragraph" w:customStyle="1" w:styleId="Contents31">
    <w:name w:val="Contents 3"/>
    <w:link w:val="Contents32"/>
    <w:rsid w:val="00C1649A"/>
    <w:rPr>
      <w:sz w:val="24"/>
    </w:rPr>
  </w:style>
  <w:style w:type="character" w:customStyle="1" w:styleId="Contents32">
    <w:name w:val="Contents 3"/>
    <w:link w:val="Contents31"/>
    <w:rsid w:val="00C1649A"/>
    <w:rPr>
      <w:sz w:val="24"/>
      <w:lang w:bidi="ar-SA"/>
    </w:rPr>
  </w:style>
  <w:style w:type="paragraph" w:customStyle="1" w:styleId="1ffc">
    <w:name w:val="Основной шрифт абзаца1"/>
    <w:link w:val="1ffd"/>
    <w:rsid w:val="00C1649A"/>
    <w:rPr>
      <w:sz w:val="24"/>
    </w:rPr>
  </w:style>
  <w:style w:type="character" w:customStyle="1" w:styleId="1ffd">
    <w:name w:val="Основной шрифт абзаца1"/>
    <w:link w:val="1ffc"/>
    <w:rsid w:val="00C1649A"/>
    <w:rPr>
      <w:sz w:val="24"/>
      <w:lang w:bidi="ar-SA"/>
    </w:rPr>
  </w:style>
  <w:style w:type="paragraph" w:customStyle="1" w:styleId="WW8Num7z21">
    <w:name w:val="WW8Num7z2"/>
    <w:link w:val="WW8Num7z22"/>
    <w:rsid w:val="00C1649A"/>
    <w:rPr>
      <w:sz w:val="24"/>
    </w:rPr>
  </w:style>
  <w:style w:type="character" w:customStyle="1" w:styleId="WW8Num7z22">
    <w:name w:val="WW8Num7z2"/>
    <w:link w:val="WW8Num7z21"/>
    <w:rsid w:val="00C1649A"/>
    <w:rPr>
      <w:sz w:val="24"/>
      <w:lang w:bidi="ar-SA"/>
    </w:rPr>
  </w:style>
  <w:style w:type="paragraph" w:customStyle="1" w:styleId="WW8Num11z21">
    <w:name w:val="WW8Num11z2"/>
    <w:link w:val="WW8Num11z22"/>
    <w:rsid w:val="00C1649A"/>
    <w:rPr>
      <w:sz w:val="24"/>
    </w:rPr>
  </w:style>
  <w:style w:type="character" w:customStyle="1" w:styleId="WW8Num11z22">
    <w:name w:val="WW8Num11z2"/>
    <w:link w:val="WW8Num11z21"/>
    <w:rsid w:val="00C1649A"/>
    <w:rPr>
      <w:sz w:val="24"/>
      <w:lang w:bidi="ar-SA"/>
    </w:rPr>
  </w:style>
  <w:style w:type="paragraph" w:customStyle="1" w:styleId="WW8Num16z11">
    <w:name w:val="WW8Num16z1"/>
    <w:link w:val="WW8Num16z12"/>
    <w:rsid w:val="00C1649A"/>
    <w:rPr>
      <w:sz w:val="24"/>
    </w:rPr>
  </w:style>
  <w:style w:type="character" w:customStyle="1" w:styleId="WW8Num16z12">
    <w:name w:val="WW8Num16z1"/>
    <w:link w:val="WW8Num16z11"/>
    <w:rsid w:val="00C1649A"/>
    <w:rPr>
      <w:sz w:val="24"/>
      <w:lang w:bidi="ar-SA"/>
    </w:rPr>
  </w:style>
  <w:style w:type="paragraph" w:styleId="afd">
    <w:name w:val="Subtitle"/>
    <w:basedOn w:val="a"/>
    <w:link w:val="afe"/>
    <w:qFormat/>
    <w:rsid w:val="00C1649A"/>
    <w:rPr>
      <w:rFonts w:ascii="XO Thames" w:hAnsi="XO Thames"/>
      <w:i/>
      <w:color w:val="616161"/>
      <w:szCs w:val="20"/>
      <w:lang w:val="en-US" w:eastAsia="en-US"/>
    </w:rPr>
  </w:style>
  <w:style w:type="character" w:customStyle="1" w:styleId="afe">
    <w:name w:val="Подзаголовок Знак"/>
    <w:link w:val="afd"/>
    <w:rsid w:val="00C1649A"/>
    <w:rPr>
      <w:rFonts w:ascii="XO Thames" w:hAnsi="XO Thames"/>
      <w:i/>
      <w:color w:val="616161"/>
      <w:sz w:val="24"/>
    </w:rPr>
  </w:style>
  <w:style w:type="paragraph" w:customStyle="1" w:styleId="WW8Num11z11">
    <w:name w:val="WW8Num11z1"/>
    <w:link w:val="WW8Num11z12"/>
    <w:rsid w:val="00C1649A"/>
    <w:rPr>
      <w:sz w:val="24"/>
    </w:rPr>
  </w:style>
  <w:style w:type="character" w:customStyle="1" w:styleId="WW8Num11z12">
    <w:name w:val="WW8Num11z1"/>
    <w:link w:val="WW8Num11z11"/>
    <w:rsid w:val="00C1649A"/>
    <w:rPr>
      <w:sz w:val="24"/>
      <w:lang w:bidi="ar-SA"/>
    </w:rPr>
  </w:style>
  <w:style w:type="paragraph" w:customStyle="1" w:styleId="WW8Num3z51">
    <w:name w:val="WW8Num3z5"/>
    <w:link w:val="WW8Num3z52"/>
    <w:rsid w:val="00C1649A"/>
    <w:rPr>
      <w:sz w:val="24"/>
    </w:rPr>
  </w:style>
  <w:style w:type="character" w:customStyle="1" w:styleId="WW8Num3z52">
    <w:name w:val="WW8Num3z5"/>
    <w:link w:val="WW8Num3z51"/>
    <w:rsid w:val="00C1649A"/>
    <w:rPr>
      <w:sz w:val="24"/>
      <w:lang w:bidi="ar-SA"/>
    </w:rPr>
  </w:style>
  <w:style w:type="paragraph" w:customStyle="1" w:styleId="WW8Num7z11">
    <w:name w:val="WW8Num7z1"/>
    <w:link w:val="WW8Num7z12"/>
    <w:rsid w:val="00C1649A"/>
    <w:rPr>
      <w:sz w:val="24"/>
    </w:rPr>
  </w:style>
  <w:style w:type="character" w:customStyle="1" w:styleId="WW8Num7z12">
    <w:name w:val="WW8Num7z1"/>
    <w:link w:val="WW8Num7z11"/>
    <w:rsid w:val="00C1649A"/>
    <w:rPr>
      <w:sz w:val="24"/>
      <w:lang w:bidi="ar-SA"/>
    </w:rPr>
  </w:style>
  <w:style w:type="paragraph" w:customStyle="1" w:styleId="71">
    <w:name w:val="Основной шрифт абзаца7"/>
    <w:link w:val="72"/>
    <w:rsid w:val="00C1649A"/>
    <w:rPr>
      <w:sz w:val="24"/>
    </w:rPr>
  </w:style>
  <w:style w:type="character" w:customStyle="1" w:styleId="72">
    <w:name w:val="Основной шрифт абзаца7"/>
    <w:link w:val="71"/>
    <w:rsid w:val="00C1649A"/>
    <w:rPr>
      <w:sz w:val="24"/>
      <w:lang w:bidi="ar-SA"/>
    </w:rPr>
  </w:style>
  <w:style w:type="paragraph" w:customStyle="1" w:styleId="1ffe">
    <w:name w:val="Название1"/>
    <w:basedOn w:val="14"/>
    <w:link w:val="1fff"/>
    <w:rsid w:val="00C1649A"/>
    <w:rPr>
      <w:rFonts w:ascii="XO Thames" w:hAnsi="XO Thames"/>
      <w:b/>
      <w:sz w:val="52"/>
    </w:rPr>
  </w:style>
  <w:style w:type="character" w:customStyle="1" w:styleId="1fff">
    <w:name w:val="Название1"/>
    <w:link w:val="1ffe"/>
    <w:rsid w:val="00C1649A"/>
    <w:rPr>
      <w:rFonts w:ascii="XO Thames" w:hAnsi="XO Thames"/>
      <w:b/>
      <w:sz w:val="52"/>
    </w:rPr>
  </w:style>
  <w:style w:type="paragraph" w:customStyle="1" w:styleId="1fff0">
    <w:name w:val="Заголовок1"/>
    <w:basedOn w:val="Standard"/>
    <w:link w:val="1fff1"/>
    <w:rsid w:val="00C1649A"/>
    <w:rPr>
      <w:rFonts w:ascii="Liberation Sans" w:hAnsi="Liberation Sans"/>
      <w:sz w:val="28"/>
    </w:rPr>
  </w:style>
  <w:style w:type="character" w:customStyle="1" w:styleId="1fff1">
    <w:name w:val="Заголовок1"/>
    <w:link w:val="1fff0"/>
    <w:rsid w:val="00C1649A"/>
    <w:rPr>
      <w:rFonts w:ascii="Liberation Sans" w:hAnsi="Liberation Sans"/>
      <w:sz w:val="28"/>
    </w:rPr>
  </w:style>
  <w:style w:type="paragraph" w:customStyle="1" w:styleId="WW8Num6z01">
    <w:name w:val="WW8Num6z0"/>
    <w:link w:val="WW8Num6z02"/>
    <w:rsid w:val="00C1649A"/>
    <w:rPr>
      <w:sz w:val="24"/>
    </w:rPr>
  </w:style>
  <w:style w:type="character" w:customStyle="1" w:styleId="WW8Num6z02">
    <w:name w:val="WW8Num6z0"/>
    <w:link w:val="WW8Num6z01"/>
    <w:rsid w:val="00C1649A"/>
    <w:rPr>
      <w:sz w:val="24"/>
      <w:lang w:bidi="ar-SA"/>
    </w:rPr>
  </w:style>
  <w:style w:type="paragraph" w:customStyle="1" w:styleId="WW8Num15z61">
    <w:name w:val="WW8Num15z6"/>
    <w:link w:val="WW8Num15z62"/>
    <w:rsid w:val="00C1649A"/>
    <w:rPr>
      <w:sz w:val="24"/>
    </w:rPr>
  </w:style>
  <w:style w:type="character" w:customStyle="1" w:styleId="WW8Num15z62">
    <w:name w:val="WW8Num15z6"/>
    <w:link w:val="WW8Num15z61"/>
    <w:rsid w:val="00C1649A"/>
    <w:rPr>
      <w:sz w:val="24"/>
      <w:lang w:bidi="ar-SA"/>
    </w:rPr>
  </w:style>
  <w:style w:type="paragraph" w:customStyle="1" w:styleId="WW8Num5z11">
    <w:name w:val="WW8Num5z1"/>
    <w:link w:val="WW8Num5z12"/>
    <w:rsid w:val="00C1649A"/>
    <w:rPr>
      <w:sz w:val="24"/>
    </w:rPr>
  </w:style>
  <w:style w:type="character" w:customStyle="1" w:styleId="WW8Num5z12">
    <w:name w:val="WW8Num5z1"/>
    <w:link w:val="WW8Num5z11"/>
    <w:rsid w:val="00C1649A"/>
    <w:rPr>
      <w:sz w:val="24"/>
      <w:lang w:bidi="ar-SA"/>
    </w:rPr>
  </w:style>
  <w:style w:type="paragraph" w:customStyle="1" w:styleId="WW8Num13z41">
    <w:name w:val="WW8Num13z4"/>
    <w:link w:val="WW8Num13z42"/>
    <w:rsid w:val="00C1649A"/>
    <w:rPr>
      <w:sz w:val="24"/>
    </w:rPr>
  </w:style>
  <w:style w:type="character" w:customStyle="1" w:styleId="WW8Num13z42">
    <w:name w:val="WW8Num13z4"/>
    <w:link w:val="WW8Num13z41"/>
    <w:rsid w:val="00C1649A"/>
    <w:rPr>
      <w:sz w:val="24"/>
      <w:lang w:bidi="ar-SA"/>
    </w:rPr>
  </w:style>
  <w:style w:type="paragraph" w:customStyle="1" w:styleId="3f">
    <w:name w:val="Основной шрифт абзаца3"/>
    <w:link w:val="3f0"/>
    <w:rsid w:val="00C1649A"/>
    <w:rPr>
      <w:sz w:val="24"/>
    </w:rPr>
  </w:style>
  <w:style w:type="character" w:customStyle="1" w:styleId="3f0">
    <w:name w:val="Основной шрифт абзаца3"/>
    <w:link w:val="3f"/>
    <w:rsid w:val="00C1649A"/>
    <w:rPr>
      <w:sz w:val="24"/>
      <w:lang w:bidi="ar-SA"/>
    </w:rPr>
  </w:style>
  <w:style w:type="paragraph" w:customStyle="1" w:styleId="toc101">
    <w:name w:val="toc 10"/>
    <w:link w:val="toc102"/>
    <w:rsid w:val="00C1649A"/>
    <w:rPr>
      <w:color w:val="000000"/>
      <w:lang w:val="en-US" w:eastAsia="en-US"/>
    </w:rPr>
  </w:style>
  <w:style w:type="character" w:customStyle="1" w:styleId="toc102">
    <w:name w:val="toc 10"/>
    <w:link w:val="toc101"/>
    <w:rsid w:val="00C1649A"/>
    <w:rPr>
      <w:color w:val="000000"/>
      <w:lang w:val="en-US" w:eastAsia="en-US" w:bidi="ar-SA"/>
    </w:rPr>
  </w:style>
  <w:style w:type="paragraph" w:customStyle="1" w:styleId="WW8Num7z41">
    <w:name w:val="WW8Num7z4"/>
    <w:link w:val="WW8Num7z42"/>
    <w:rsid w:val="00C1649A"/>
    <w:rPr>
      <w:sz w:val="24"/>
    </w:rPr>
  </w:style>
  <w:style w:type="character" w:customStyle="1" w:styleId="WW8Num7z42">
    <w:name w:val="WW8Num7z4"/>
    <w:link w:val="WW8Num7z41"/>
    <w:rsid w:val="00C1649A"/>
    <w:rPr>
      <w:sz w:val="24"/>
      <w:lang w:bidi="ar-SA"/>
    </w:rPr>
  </w:style>
  <w:style w:type="paragraph" w:customStyle="1" w:styleId="WW8Num7z51">
    <w:name w:val="WW8Num7z5"/>
    <w:link w:val="WW8Num7z52"/>
    <w:rsid w:val="00C1649A"/>
    <w:rPr>
      <w:sz w:val="24"/>
    </w:rPr>
  </w:style>
  <w:style w:type="character" w:customStyle="1" w:styleId="WW8Num7z52">
    <w:name w:val="WW8Num7z5"/>
    <w:link w:val="WW8Num7z51"/>
    <w:rsid w:val="00C1649A"/>
    <w:rPr>
      <w:sz w:val="24"/>
      <w:lang w:bidi="ar-SA"/>
    </w:rPr>
  </w:style>
  <w:style w:type="paragraph" w:customStyle="1" w:styleId="WW8Num4z41">
    <w:name w:val="WW8Num4z4"/>
    <w:link w:val="WW8Num4z42"/>
    <w:rsid w:val="00C1649A"/>
    <w:rPr>
      <w:sz w:val="24"/>
    </w:rPr>
  </w:style>
  <w:style w:type="character" w:customStyle="1" w:styleId="WW8Num4z42">
    <w:name w:val="WW8Num4z4"/>
    <w:link w:val="WW8Num4z41"/>
    <w:rsid w:val="00C1649A"/>
    <w:rPr>
      <w:sz w:val="24"/>
      <w:lang w:bidi="ar-SA"/>
    </w:rPr>
  </w:style>
  <w:style w:type="paragraph" w:customStyle="1" w:styleId="WW8Num1z71">
    <w:name w:val="WW8Num1z7"/>
    <w:link w:val="WW8Num1z72"/>
    <w:rsid w:val="00C1649A"/>
    <w:rPr>
      <w:sz w:val="24"/>
    </w:rPr>
  </w:style>
  <w:style w:type="character" w:customStyle="1" w:styleId="WW8Num1z72">
    <w:name w:val="WW8Num1z7"/>
    <w:link w:val="WW8Num1z71"/>
    <w:rsid w:val="00C1649A"/>
    <w:rPr>
      <w:sz w:val="24"/>
      <w:lang w:bidi="ar-SA"/>
    </w:rPr>
  </w:style>
  <w:style w:type="paragraph" w:customStyle="1" w:styleId="WW8Num8z41">
    <w:name w:val="WW8Num8z4"/>
    <w:link w:val="WW8Num8z42"/>
    <w:rsid w:val="00C1649A"/>
    <w:rPr>
      <w:sz w:val="24"/>
    </w:rPr>
  </w:style>
  <w:style w:type="character" w:customStyle="1" w:styleId="WW8Num8z42">
    <w:name w:val="WW8Num8z4"/>
    <w:link w:val="WW8Num8z41"/>
    <w:rsid w:val="00C1649A"/>
    <w:rPr>
      <w:sz w:val="24"/>
      <w:lang w:bidi="ar-SA"/>
    </w:rPr>
  </w:style>
  <w:style w:type="paragraph" w:styleId="aff">
    <w:name w:val="Title"/>
    <w:basedOn w:val="a"/>
    <w:link w:val="aff0"/>
    <w:qFormat/>
    <w:rsid w:val="00C1649A"/>
    <w:rPr>
      <w:rFonts w:ascii="XO Thames" w:hAnsi="XO Thames"/>
      <w:b/>
      <w:sz w:val="52"/>
      <w:szCs w:val="20"/>
      <w:lang w:val="en-US" w:eastAsia="en-US"/>
    </w:rPr>
  </w:style>
  <w:style w:type="character" w:customStyle="1" w:styleId="aff0">
    <w:name w:val="Название Знак"/>
    <w:link w:val="aff"/>
    <w:rsid w:val="00C1649A"/>
    <w:rPr>
      <w:rFonts w:ascii="XO Thames" w:hAnsi="XO Thames"/>
      <w:b/>
      <w:sz w:val="52"/>
    </w:rPr>
  </w:style>
  <w:style w:type="paragraph" w:customStyle="1" w:styleId="WW8Num9z41">
    <w:name w:val="WW8Num9z4"/>
    <w:link w:val="WW8Num9z42"/>
    <w:rsid w:val="00C1649A"/>
    <w:rPr>
      <w:sz w:val="24"/>
    </w:rPr>
  </w:style>
  <w:style w:type="character" w:customStyle="1" w:styleId="WW8Num9z42">
    <w:name w:val="WW8Num9z4"/>
    <w:link w:val="WW8Num9z41"/>
    <w:rsid w:val="00C1649A"/>
    <w:rPr>
      <w:sz w:val="24"/>
      <w:lang w:bidi="ar-SA"/>
    </w:rPr>
  </w:style>
  <w:style w:type="character" w:customStyle="1" w:styleId="40">
    <w:name w:val="Заголовок 4 Знак"/>
    <w:link w:val="4"/>
    <w:rsid w:val="00C1649A"/>
    <w:rPr>
      <w:rFonts w:ascii="XO Thames" w:hAnsi="XO Thames"/>
      <w:b/>
      <w:color w:val="595959"/>
      <w:sz w:val="26"/>
      <w:lang w:bidi="ar-SA"/>
    </w:rPr>
  </w:style>
  <w:style w:type="paragraph" w:customStyle="1" w:styleId="WW8Num10z61">
    <w:name w:val="WW8Num10z6"/>
    <w:link w:val="WW8Num10z62"/>
    <w:rsid w:val="00C1649A"/>
    <w:rPr>
      <w:sz w:val="24"/>
    </w:rPr>
  </w:style>
  <w:style w:type="character" w:customStyle="1" w:styleId="WW8Num10z62">
    <w:name w:val="WW8Num10z6"/>
    <w:link w:val="WW8Num10z61"/>
    <w:rsid w:val="00C1649A"/>
    <w:rPr>
      <w:sz w:val="24"/>
      <w:lang w:bidi="ar-SA"/>
    </w:rPr>
  </w:style>
  <w:style w:type="paragraph" w:customStyle="1" w:styleId="WW8Num5z01">
    <w:name w:val="WW8Num5z0"/>
    <w:link w:val="WW8Num5z02"/>
    <w:rsid w:val="00C1649A"/>
    <w:rPr>
      <w:sz w:val="24"/>
    </w:rPr>
  </w:style>
  <w:style w:type="character" w:customStyle="1" w:styleId="WW8Num5z02">
    <w:name w:val="WW8Num5z0"/>
    <w:link w:val="WW8Num5z01"/>
    <w:rsid w:val="00C1649A"/>
    <w:rPr>
      <w:sz w:val="24"/>
      <w:lang w:bidi="ar-SA"/>
    </w:rPr>
  </w:style>
  <w:style w:type="paragraph" w:customStyle="1" w:styleId="WW8Num11z71">
    <w:name w:val="WW8Num11z7"/>
    <w:link w:val="WW8Num11z72"/>
    <w:rsid w:val="00C1649A"/>
    <w:rPr>
      <w:sz w:val="24"/>
    </w:rPr>
  </w:style>
  <w:style w:type="character" w:customStyle="1" w:styleId="WW8Num11z72">
    <w:name w:val="WW8Num11z7"/>
    <w:link w:val="WW8Num11z71"/>
    <w:rsid w:val="00C1649A"/>
    <w:rPr>
      <w:sz w:val="24"/>
      <w:lang w:bidi="ar-SA"/>
    </w:rPr>
  </w:style>
  <w:style w:type="paragraph" w:customStyle="1" w:styleId="WW8Num8z21">
    <w:name w:val="WW8Num8z2"/>
    <w:link w:val="WW8Num8z22"/>
    <w:rsid w:val="00C1649A"/>
    <w:rPr>
      <w:sz w:val="24"/>
    </w:rPr>
  </w:style>
  <w:style w:type="character" w:customStyle="1" w:styleId="WW8Num8z22">
    <w:name w:val="WW8Num8z2"/>
    <w:link w:val="WW8Num8z21"/>
    <w:rsid w:val="00C1649A"/>
    <w:rPr>
      <w:sz w:val="24"/>
      <w:lang w:bidi="ar-SA"/>
    </w:rPr>
  </w:style>
  <w:style w:type="paragraph" w:customStyle="1" w:styleId="422">
    <w:name w:val="Заголовок 42"/>
    <w:basedOn w:val="1c"/>
    <w:link w:val="423"/>
    <w:rsid w:val="00C1649A"/>
    <w:rPr>
      <w:rFonts w:ascii="XO Thames" w:hAnsi="XO Thames"/>
      <w:b/>
      <w:color w:val="595959"/>
      <w:sz w:val="26"/>
    </w:rPr>
  </w:style>
  <w:style w:type="character" w:customStyle="1" w:styleId="423">
    <w:name w:val="Заголовок 42"/>
    <w:link w:val="422"/>
    <w:rsid w:val="00C1649A"/>
    <w:rPr>
      <w:rFonts w:ascii="XO Thames" w:hAnsi="XO Thames"/>
      <w:b/>
      <w:color w:val="595959"/>
      <w:sz w:val="26"/>
    </w:rPr>
  </w:style>
  <w:style w:type="paragraph" w:customStyle="1" w:styleId="2ff1">
    <w:name w:val="Основной текст (2)_"/>
    <w:link w:val="2ff2"/>
    <w:rsid w:val="00C1649A"/>
    <w:rPr>
      <w:sz w:val="24"/>
    </w:rPr>
  </w:style>
  <w:style w:type="character" w:customStyle="1" w:styleId="2ff2">
    <w:name w:val="Основной текст (2)_"/>
    <w:link w:val="2ff1"/>
    <w:rsid w:val="00C1649A"/>
    <w:rPr>
      <w:sz w:val="24"/>
      <w:lang w:bidi="ar-SA"/>
    </w:rPr>
  </w:style>
  <w:style w:type="paragraph" w:customStyle="1" w:styleId="WW8Num4z21">
    <w:name w:val="WW8Num4z2"/>
    <w:link w:val="WW8Num4z22"/>
    <w:rsid w:val="00C1649A"/>
    <w:rPr>
      <w:sz w:val="24"/>
    </w:rPr>
  </w:style>
  <w:style w:type="character" w:customStyle="1" w:styleId="WW8Num4z22">
    <w:name w:val="WW8Num4z2"/>
    <w:link w:val="WW8Num4z21"/>
    <w:rsid w:val="00C1649A"/>
    <w:rPr>
      <w:sz w:val="24"/>
      <w:lang w:bidi="ar-SA"/>
    </w:rPr>
  </w:style>
  <w:style w:type="paragraph" w:customStyle="1" w:styleId="WW8Num6z51">
    <w:name w:val="WW8Num6z5"/>
    <w:link w:val="WW8Num6z52"/>
    <w:rsid w:val="00C1649A"/>
    <w:rPr>
      <w:sz w:val="24"/>
    </w:rPr>
  </w:style>
  <w:style w:type="character" w:customStyle="1" w:styleId="WW8Num6z52">
    <w:name w:val="WW8Num6z5"/>
    <w:link w:val="WW8Num6z51"/>
    <w:rsid w:val="00C1649A"/>
    <w:rPr>
      <w:sz w:val="24"/>
      <w:lang w:bidi="ar-SA"/>
    </w:rPr>
  </w:style>
  <w:style w:type="paragraph" w:customStyle="1" w:styleId="WW8Num14z21">
    <w:name w:val="WW8Num14z2"/>
    <w:link w:val="WW8Num14z22"/>
    <w:rsid w:val="00C1649A"/>
    <w:rPr>
      <w:sz w:val="24"/>
    </w:rPr>
  </w:style>
  <w:style w:type="character" w:customStyle="1" w:styleId="WW8Num14z22">
    <w:name w:val="WW8Num14z2"/>
    <w:link w:val="WW8Num14z21"/>
    <w:rsid w:val="00C1649A"/>
    <w:rPr>
      <w:sz w:val="24"/>
      <w:lang w:bidi="ar-SA"/>
    </w:rPr>
  </w:style>
  <w:style w:type="paragraph" w:customStyle="1" w:styleId="WW8Num3z21">
    <w:name w:val="WW8Num3z2"/>
    <w:link w:val="WW8Num3z22"/>
    <w:rsid w:val="00C1649A"/>
    <w:rPr>
      <w:sz w:val="24"/>
    </w:rPr>
  </w:style>
  <w:style w:type="character" w:customStyle="1" w:styleId="WW8Num3z22">
    <w:name w:val="WW8Num3z2"/>
    <w:link w:val="WW8Num3z21"/>
    <w:rsid w:val="00C1649A"/>
    <w:rPr>
      <w:sz w:val="24"/>
      <w:lang w:bidi="ar-SA"/>
    </w:rPr>
  </w:style>
  <w:style w:type="paragraph" w:customStyle="1" w:styleId="WW8Num14z81">
    <w:name w:val="WW8Num14z8"/>
    <w:link w:val="WW8Num14z82"/>
    <w:rsid w:val="00C1649A"/>
    <w:rPr>
      <w:sz w:val="24"/>
    </w:rPr>
  </w:style>
  <w:style w:type="character" w:customStyle="1" w:styleId="WW8Num14z82">
    <w:name w:val="WW8Num14z8"/>
    <w:link w:val="WW8Num14z81"/>
    <w:rsid w:val="00C1649A"/>
    <w:rPr>
      <w:sz w:val="24"/>
      <w:lang w:bidi="ar-SA"/>
    </w:rPr>
  </w:style>
  <w:style w:type="paragraph" w:customStyle="1" w:styleId="WW8Num9z31">
    <w:name w:val="WW8Num9z3"/>
    <w:link w:val="WW8Num9z32"/>
    <w:rsid w:val="00C1649A"/>
    <w:rPr>
      <w:sz w:val="24"/>
    </w:rPr>
  </w:style>
  <w:style w:type="character" w:customStyle="1" w:styleId="WW8Num9z32">
    <w:name w:val="WW8Num9z3"/>
    <w:link w:val="WW8Num9z31"/>
    <w:rsid w:val="00C1649A"/>
    <w:rPr>
      <w:sz w:val="24"/>
      <w:lang w:bidi="ar-SA"/>
    </w:rPr>
  </w:style>
  <w:style w:type="paragraph" w:customStyle="1" w:styleId="WW8Num4z71">
    <w:name w:val="WW8Num4z7"/>
    <w:link w:val="WW8Num4z72"/>
    <w:rsid w:val="00C1649A"/>
    <w:rPr>
      <w:sz w:val="24"/>
    </w:rPr>
  </w:style>
  <w:style w:type="character" w:customStyle="1" w:styleId="WW8Num4z72">
    <w:name w:val="WW8Num4z7"/>
    <w:link w:val="WW8Num4z71"/>
    <w:rsid w:val="00C1649A"/>
    <w:rPr>
      <w:sz w:val="24"/>
      <w:lang w:bidi="ar-SA"/>
    </w:rPr>
  </w:style>
  <w:style w:type="character" w:customStyle="1" w:styleId="20">
    <w:name w:val="Заголовок 2 Знак"/>
    <w:link w:val="2"/>
    <w:rsid w:val="00C1649A"/>
    <w:rPr>
      <w:rFonts w:ascii="XO Thames" w:hAnsi="XO Thames"/>
      <w:b/>
      <w:color w:val="00A0FF"/>
      <w:sz w:val="26"/>
    </w:rPr>
  </w:style>
  <w:style w:type="paragraph" w:customStyle="1" w:styleId="WW8Num10z21">
    <w:name w:val="WW8Num10z2"/>
    <w:link w:val="WW8Num10z22"/>
    <w:rsid w:val="00C1649A"/>
    <w:rPr>
      <w:sz w:val="24"/>
    </w:rPr>
  </w:style>
  <w:style w:type="character" w:customStyle="1" w:styleId="WW8Num10z22">
    <w:name w:val="WW8Num10z2"/>
    <w:link w:val="WW8Num10z21"/>
    <w:rsid w:val="00C1649A"/>
    <w:rPr>
      <w:sz w:val="24"/>
      <w:lang w:bidi="ar-SA"/>
    </w:rPr>
  </w:style>
  <w:style w:type="paragraph" w:customStyle="1" w:styleId="WW8Num8z71">
    <w:name w:val="WW8Num8z7"/>
    <w:link w:val="WW8Num8z72"/>
    <w:rsid w:val="00C1649A"/>
    <w:rPr>
      <w:sz w:val="24"/>
    </w:rPr>
  </w:style>
  <w:style w:type="character" w:customStyle="1" w:styleId="WW8Num8z72">
    <w:name w:val="WW8Num8z7"/>
    <w:link w:val="WW8Num8z71"/>
    <w:rsid w:val="00C1649A"/>
    <w:rPr>
      <w:sz w:val="24"/>
      <w:lang w:bidi="ar-SA"/>
    </w:rPr>
  </w:style>
  <w:style w:type="paragraph" w:customStyle="1" w:styleId="522">
    <w:name w:val="Заголовок 52"/>
    <w:basedOn w:val="14"/>
    <w:link w:val="523"/>
    <w:rsid w:val="00C1649A"/>
    <w:rPr>
      <w:rFonts w:ascii="XO Thames" w:hAnsi="XO Thames"/>
      <w:b/>
      <w:sz w:val="22"/>
    </w:rPr>
  </w:style>
  <w:style w:type="character" w:customStyle="1" w:styleId="523">
    <w:name w:val="Заголовок 52"/>
    <w:link w:val="522"/>
    <w:rsid w:val="00C1649A"/>
    <w:rPr>
      <w:rFonts w:ascii="XO Thames" w:hAnsi="XO Thames"/>
      <w:b/>
      <w:sz w:val="22"/>
    </w:rPr>
  </w:style>
  <w:style w:type="paragraph" w:customStyle="1" w:styleId="WW8Num5z61">
    <w:name w:val="WW8Num5z6"/>
    <w:link w:val="WW8Num5z62"/>
    <w:rsid w:val="00C1649A"/>
    <w:rPr>
      <w:sz w:val="24"/>
    </w:rPr>
  </w:style>
  <w:style w:type="character" w:customStyle="1" w:styleId="WW8Num5z62">
    <w:name w:val="WW8Num5z6"/>
    <w:link w:val="WW8Num5z61"/>
    <w:rsid w:val="00C1649A"/>
    <w:rPr>
      <w:sz w:val="24"/>
      <w:lang w:bidi="ar-SA"/>
    </w:rPr>
  </w:style>
  <w:style w:type="paragraph" w:customStyle="1" w:styleId="1fff2">
    <w:name w:val="Список1"/>
    <w:link w:val="1fff3"/>
    <w:rsid w:val="00C1649A"/>
    <w:rPr>
      <w:color w:val="000000"/>
      <w:sz w:val="24"/>
    </w:rPr>
  </w:style>
  <w:style w:type="character" w:customStyle="1" w:styleId="1fff3">
    <w:name w:val="Список1"/>
    <w:link w:val="1fff2"/>
    <w:rsid w:val="00C1649A"/>
    <w:rPr>
      <w:color w:val="000000"/>
      <w:sz w:val="24"/>
      <w:lang w:bidi="ar-SA"/>
    </w:rPr>
  </w:style>
  <w:style w:type="paragraph" w:customStyle="1" w:styleId="Textbody">
    <w:name w:val="Text body"/>
    <w:basedOn w:val="Standard"/>
    <w:link w:val="Textbody0"/>
    <w:rsid w:val="00C1649A"/>
  </w:style>
  <w:style w:type="character" w:customStyle="1" w:styleId="Textbody0">
    <w:name w:val="Text body"/>
    <w:basedOn w:val="Standard1"/>
    <w:link w:val="Textbody"/>
    <w:rsid w:val="00C1649A"/>
    <w:rPr>
      <w:sz w:val="24"/>
      <w:lang w:bidi="ar-SA"/>
    </w:rPr>
  </w:style>
  <w:style w:type="paragraph" w:customStyle="1" w:styleId="Contents41">
    <w:name w:val="Contents 4"/>
    <w:basedOn w:val="Standard"/>
    <w:link w:val="Contents42"/>
    <w:rsid w:val="00C1649A"/>
  </w:style>
  <w:style w:type="character" w:customStyle="1" w:styleId="Contents42">
    <w:name w:val="Contents 4"/>
    <w:basedOn w:val="Standard1"/>
    <w:link w:val="Contents41"/>
    <w:rsid w:val="00C1649A"/>
    <w:rPr>
      <w:sz w:val="24"/>
      <w:lang w:bidi="ar-SA"/>
    </w:rPr>
  </w:style>
  <w:style w:type="paragraph" w:customStyle="1" w:styleId="WW8Num12z61">
    <w:name w:val="WW8Num12z6"/>
    <w:link w:val="WW8Num12z62"/>
    <w:rsid w:val="00C1649A"/>
    <w:rPr>
      <w:sz w:val="24"/>
    </w:rPr>
  </w:style>
  <w:style w:type="character" w:customStyle="1" w:styleId="WW8Num12z62">
    <w:name w:val="WW8Num12z6"/>
    <w:link w:val="WW8Num12z61"/>
    <w:rsid w:val="00C1649A"/>
    <w:rPr>
      <w:sz w:val="24"/>
      <w:lang w:bidi="ar-SA"/>
    </w:rPr>
  </w:style>
  <w:style w:type="paragraph" w:customStyle="1" w:styleId="WW8Num13z11">
    <w:name w:val="WW8Num13z1"/>
    <w:link w:val="WW8Num13z12"/>
    <w:rsid w:val="00C1649A"/>
    <w:rPr>
      <w:sz w:val="24"/>
    </w:rPr>
  </w:style>
  <w:style w:type="character" w:customStyle="1" w:styleId="WW8Num13z12">
    <w:name w:val="WW8Num13z1"/>
    <w:link w:val="WW8Num13z11"/>
    <w:rsid w:val="00C1649A"/>
    <w:rPr>
      <w:sz w:val="24"/>
      <w:lang w:bidi="ar-SA"/>
    </w:rPr>
  </w:style>
  <w:style w:type="paragraph" w:customStyle="1" w:styleId="WW8Num1z01">
    <w:name w:val="WW8Num1z0"/>
    <w:link w:val="WW8Num1z02"/>
    <w:rsid w:val="00C1649A"/>
    <w:rPr>
      <w:sz w:val="26"/>
    </w:rPr>
  </w:style>
  <w:style w:type="character" w:customStyle="1" w:styleId="WW8Num1z02">
    <w:name w:val="WW8Num1z0"/>
    <w:link w:val="WW8Num1z01"/>
    <w:rsid w:val="00C1649A"/>
    <w:rPr>
      <w:sz w:val="26"/>
      <w:lang w:bidi="ar-SA"/>
    </w:rPr>
  </w:style>
  <w:style w:type="paragraph" w:customStyle="1" w:styleId="Standard0">
    <w:name w:val="Standard"/>
    <w:link w:val="Standard2"/>
    <w:rsid w:val="00C1649A"/>
    <w:rPr>
      <w:sz w:val="24"/>
    </w:rPr>
  </w:style>
  <w:style w:type="character" w:customStyle="1" w:styleId="Standard2">
    <w:name w:val="Standard"/>
    <w:link w:val="Standard0"/>
    <w:rsid w:val="00C1649A"/>
    <w:rPr>
      <w:sz w:val="24"/>
      <w:lang w:bidi="ar-SA"/>
    </w:rPr>
  </w:style>
  <w:style w:type="paragraph" w:customStyle="1" w:styleId="WW8Num5z81">
    <w:name w:val="WW8Num5z8"/>
    <w:link w:val="WW8Num5z82"/>
    <w:rsid w:val="00C1649A"/>
    <w:rPr>
      <w:sz w:val="24"/>
    </w:rPr>
  </w:style>
  <w:style w:type="character" w:customStyle="1" w:styleId="WW8Num5z82">
    <w:name w:val="WW8Num5z8"/>
    <w:link w:val="WW8Num5z81"/>
    <w:rsid w:val="00C1649A"/>
    <w:rPr>
      <w:sz w:val="24"/>
      <w:lang w:bidi="ar-SA"/>
    </w:rPr>
  </w:style>
  <w:style w:type="paragraph" w:customStyle="1" w:styleId="2ff3">
    <w:name w:val="Указатель2"/>
    <w:basedOn w:val="14"/>
    <w:link w:val="2ff4"/>
    <w:rsid w:val="00C1649A"/>
  </w:style>
  <w:style w:type="character" w:customStyle="1" w:styleId="2ff4">
    <w:name w:val="Указатель2"/>
    <w:basedOn w:val="1ff7"/>
    <w:link w:val="2ff3"/>
    <w:rsid w:val="00C1649A"/>
    <w:rPr>
      <w:sz w:val="24"/>
      <w:lang w:bidi="ar-SA"/>
    </w:rPr>
  </w:style>
  <w:style w:type="paragraph" w:customStyle="1" w:styleId="514">
    <w:name w:val="Заголовок 51"/>
    <w:basedOn w:val="1c"/>
    <w:link w:val="515"/>
    <w:rsid w:val="00C1649A"/>
    <w:rPr>
      <w:rFonts w:ascii="XO Thames" w:hAnsi="XO Thames"/>
      <w:b/>
      <w:sz w:val="22"/>
    </w:rPr>
  </w:style>
  <w:style w:type="character" w:customStyle="1" w:styleId="515">
    <w:name w:val="Заголовок 51"/>
    <w:link w:val="514"/>
    <w:rsid w:val="00C1649A"/>
    <w:rPr>
      <w:rFonts w:ascii="XO Thames" w:hAnsi="XO Thames"/>
      <w:b/>
      <w:sz w:val="22"/>
    </w:rPr>
  </w:style>
  <w:style w:type="paragraph" w:customStyle="1" w:styleId="2ff5">
    <w:name w:val="Текст выноски2"/>
    <w:basedOn w:val="Standard"/>
    <w:link w:val="2ff6"/>
    <w:rsid w:val="00C1649A"/>
    <w:rPr>
      <w:rFonts w:ascii="Tahoma" w:hAnsi="Tahoma"/>
      <w:sz w:val="16"/>
    </w:rPr>
  </w:style>
  <w:style w:type="character" w:customStyle="1" w:styleId="2ff6">
    <w:name w:val="Текст выноски2"/>
    <w:link w:val="2ff5"/>
    <w:rsid w:val="00C1649A"/>
    <w:rPr>
      <w:rFonts w:ascii="Tahoma" w:hAnsi="Tahoma"/>
      <w:sz w:val="16"/>
    </w:rPr>
  </w:style>
  <w:style w:type="paragraph" w:styleId="aff1">
    <w:name w:val="List Paragraph"/>
    <w:basedOn w:val="a"/>
    <w:uiPriority w:val="1"/>
    <w:qFormat/>
    <w:rsid w:val="00663D3F"/>
    <w:pPr>
      <w:ind w:left="720"/>
      <w:contextualSpacing/>
    </w:pPr>
    <w:rPr>
      <w:sz w:val="20"/>
      <w:szCs w:val="20"/>
    </w:rPr>
  </w:style>
  <w:style w:type="paragraph" w:styleId="2ff7">
    <w:name w:val="Body Text 2"/>
    <w:basedOn w:val="a"/>
    <w:link w:val="2ff8"/>
    <w:unhideWhenUsed/>
    <w:rsid w:val="00663D3F"/>
    <w:pPr>
      <w:spacing w:after="120" w:line="480" w:lineRule="auto"/>
    </w:pPr>
    <w:rPr>
      <w:sz w:val="20"/>
      <w:szCs w:val="20"/>
    </w:rPr>
  </w:style>
  <w:style w:type="character" w:customStyle="1" w:styleId="2ff8">
    <w:name w:val="Основной текст 2 Знак"/>
    <w:basedOn w:val="a0"/>
    <w:link w:val="2ff7"/>
    <w:rsid w:val="00663D3F"/>
  </w:style>
  <w:style w:type="character" w:customStyle="1" w:styleId="fontstyle01">
    <w:name w:val="fontstyle01"/>
    <w:rsid w:val="008427B0"/>
    <w:rPr>
      <w:rFonts w:ascii="TimesNewRoman" w:hAnsi="TimesNew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1527608">
      <w:bodyDiv w:val="1"/>
      <w:marLeft w:val="0"/>
      <w:marRight w:val="0"/>
      <w:marTop w:val="0"/>
      <w:marBottom w:val="0"/>
      <w:divBdr>
        <w:top w:val="none" w:sz="0" w:space="0" w:color="auto"/>
        <w:left w:val="none" w:sz="0" w:space="0" w:color="auto"/>
        <w:bottom w:val="none" w:sz="0" w:space="0" w:color="auto"/>
        <w:right w:val="none" w:sz="0" w:space="0" w:color="auto"/>
      </w:divBdr>
    </w:div>
    <w:div w:id="227615225">
      <w:bodyDiv w:val="1"/>
      <w:marLeft w:val="0"/>
      <w:marRight w:val="0"/>
      <w:marTop w:val="0"/>
      <w:marBottom w:val="0"/>
      <w:divBdr>
        <w:top w:val="none" w:sz="0" w:space="0" w:color="auto"/>
        <w:left w:val="none" w:sz="0" w:space="0" w:color="auto"/>
        <w:bottom w:val="none" w:sz="0" w:space="0" w:color="auto"/>
        <w:right w:val="none" w:sz="0" w:space="0" w:color="auto"/>
      </w:divBdr>
      <w:divsChild>
        <w:div w:id="57558763">
          <w:marLeft w:val="0"/>
          <w:marRight w:val="0"/>
          <w:marTop w:val="0"/>
          <w:marBottom w:val="0"/>
          <w:divBdr>
            <w:top w:val="none" w:sz="0" w:space="0" w:color="auto"/>
            <w:left w:val="none" w:sz="0" w:space="0" w:color="auto"/>
            <w:bottom w:val="single" w:sz="4" w:space="0" w:color="E6EAEF"/>
            <w:right w:val="none" w:sz="0" w:space="0" w:color="auto"/>
          </w:divBdr>
          <w:divsChild>
            <w:div w:id="1842701142">
              <w:marLeft w:val="0"/>
              <w:marRight w:val="0"/>
              <w:marTop w:val="0"/>
              <w:marBottom w:val="0"/>
              <w:divBdr>
                <w:top w:val="none" w:sz="0" w:space="0" w:color="auto"/>
                <w:left w:val="none" w:sz="0" w:space="0" w:color="auto"/>
                <w:bottom w:val="none" w:sz="0" w:space="0" w:color="auto"/>
                <w:right w:val="none" w:sz="0" w:space="0" w:color="auto"/>
              </w:divBdr>
              <w:divsChild>
                <w:div w:id="1465542746">
                  <w:marLeft w:val="0"/>
                  <w:marRight w:val="0"/>
                  <w:marTop w:val="0"/>
                  <w:marBottom w:val="50"/>
                  <w:divBdr>
                    <w:top w:val="none" w:sz="0" w:space="0" w:color="auto"/>
                    <w:left w:val="none" w:sz="0" w:space="0" w:color="auto"/>
                    <w:bottom w:val="none" w:sz="0" w:space="0" w:color="auto"/>
                    <w:right w:val="none" w:sz="0" w:space="0" w:color="auto"/>
                  </w:divBdr>
                  <w:divsChild>
                    <w:div w:id="283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4833">
      <w:bodyDiv w:val="1"/>
      <w:marLeft w:val="0"/>
      <w:marRight w:val="0"/>
      <w:marTop w:val="0"/>
      <w:marBottom w:val="0"/>
      <w:divBdr>
        <w:top w:val="none" w:sz="0" w:space="0" w:color="auto"/>
        <w:left w:val="none" w:sz="0" w:space="0" w:color="auto"/>
        <w:bottom w:val="none" w:sz="0" w:space="0" w:color="auto"/>
        <w:right w:val="none" w:sz="0" w:space="0" w:color="auto"/>
      </w:divBdr>
    </w:div>
    <w:div w:id="334649475">
      <w:bodyDiv w:val="1"/>
      <w:marLeft w:val="0"/>
      <w:marRight w:val="0"/>
      <w:marTop w:val="0"/>
      <w:marBottom w:val="0"/>
      <w:divBdr>
        <w:top w:val="none" w:sz="0" w:space="0" w:color="auto"/>
        <w:left w:val="none" w:sz="0" w:space="0" w:color="auto"/>
        <w:bottom w:val="none" w:sz="0" w:space="0" w:color="auto"/>
        <w:right w:val="none" w:sz="0" w:space="0" w:color="auto"/>
      </w:divBdr>
      <w:divsChild>
        <w:div w:id="36511253">
          <w:marLeft w:val="0"/>
          <w:marRight w:val="0"/>
          <w:marTop w:val="0"/>
          <w:marBottom w:val="63"/>
          <w:divBdr>
            <w:top w:val="none" w:sz="0" w:space="0" w:color="auto"/>
            <w:left w:val="none" w:sz="0" w:space="0" w:color="auto"/>
            <w:bottom w:val="none" w:sz="0" w:space="0" w:color="auto"/>
            <w:right w:val="none" w:sz="0" w:space="0" w:color="auto"/>
          </w:divBdr>
        </w:div>
        <w:div w:id="1981688174">
          <w:marLeft w:val="0"/>
          <w:marRight w:val="0"/>
          <w:marTop w:val="0"/>
          <w:marBottom w:val="63"/>
          <w:divBdr>
            <w:top w:val="none" w:sz="0" w:space="0" w:color="auto"/>
            <w:left w:val="none" w:sz="0" w:space="0" w:color="auto"/>
            <w:bottom w:val="none" w:sz="0" w:space="0" w:color="auto"/>
            <w:right w:val="none" w:sz="0" w:space="0" w:color="auto"/>
          </w:divBdr>
        </w:div>
      </w:divsChild>
    </w:div>
    <w:div w:id="561721595">
      <w:bodyDiv w:val="1"/>
      <w:marLeft w:val="0"/>
      <w:marRight w:val="0"/>
      <w:marTop w:val="0"/>
      <w:marBottom w:val="0"/>
      <w:divBdr>
        <w:top w:val="none" w:sz="0" w:space="0" w:color="auto"/>
        <w:left w:val="none" w:sz="0" w:space="0" w:color="auto"/>
        <w:bottom w:val="none" w:sz="0" w:space="0" w:color="auto"/>
        <w:right w:val="none" w:sz="0" w:space="0" w:color="auto"/>
      </w:divBdr>
    </w:div>
    <w:div w:id="2141915440">
      <w:bodyDiv w:val="1"/>
      <w:marLeft w:val="0"/>
      <w:marRight w:val="0"/>
      <w:marTop w:val="0"/>
      <w:marBottom w:val="0"/>
      <w:divBdr>
        <w:top w:val="none" w:sz="0" w:space="0" w:color="auto"/>
        <w:left w:val="none" w:sz="0" w:space="0" w:color="auto"/>
        <w:bottom w:val="none" w:sz="0" w:space="0" w:color="auto"/>
        <w:right w:val="none" w:sz="0" w:space="0" w:color="auto"/>
      </w:divBdr>
      <w:divsChild>
        <w:div w:id="1108547442">
          <w:marLeft w:val="0"/>
          <w:marRight w:val="0"/>
          <w:marTop w:val="0"/>
          <w:marBottom w:val="63"/>
          <w:divBdr>
            <w:top w:val="none" w:sz="0" w:space="0" w:color="auto"/>
            <w:left w:val="none" w:sz="0" w:space="0" w:color="auto"/>
            <w:bottom w:val="none" w:sz="0" w:space="0" w:color="auto"/>
            <w:right w:val="none" w:sz="0" w:space="0" w:color="auto"/>
          </w:divBdr>
        </w:div>
        <w:div w:id="1237938409">
          <w:marLeft w:val="0"/>
          <w:marRight w:val="0"/>
          <w:marTop w:val="0"/>
          <w:marBottom w:val="6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7551BEA4B1B057D3E9CAAF61E8680F4613CA5966A502AE4DD8A9114A49D3711D324D86A9DA685738ABF6A4B56A96C06A7193943a6a5H" TargetMode="External"/><Relationship Id="rId13" Type="http://schemas.openxmlformats.org/officeDocument/2006/relationships/hyperlink" Target="consultantplus://offline/ref=F7F11FA24F12E479406AE61D58DAFFD6FF24A9BAE208DF54B44906056CFD23E1397A021711A001B116BB4A7CCF0C811D2AD97C7BFB10M3J" TargetMode="External"/><Relationship Id="rId3" Type="http://schemas.openxmlformats.org/officeDocument/2006/relationships/styles" Target="styles.xml"/><Relationship Id="rId7" Type="http://schemas.openxmlformats.org/officeDocument/2006/relationships/hyperlink" Target="consultantplus://offline/ref=37D7551BEA4B1B057D3E9CAAF61E8680F4613CA5966A502AE4DD8A9114A49D3711D324D86B94A685738ABF6A4B56A96C06A7193943a6a5H" TargetMode="External"/><Relationship Id="rId12" Type="http://schemas.openxmlformats.org/officeDocument/2006/relationships/hyperlink" Target="consultantplus://offline/ref=F7F11FA24F12E479406AE61D58DAFFD6FF24A9BAE208DF54B44906056CFD23E1397A021618A201B116BB4A7CCF0C811D2AD97C7BFB10M3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t-online.ru/" TargetMode="External"/><Relationship Id="rId11" Type="http://schemas.openxmlformats.org/officeDocument/2006/relationships/hyperlink" Target="consultantplus://offline/ref=F7F11FA24F12E479406AE61D58DAFFD6FF24A9BAE208DF54B44906056CFD23E1397A021619AB01B116BB4A7CCF0C811D2AD97C7BFB10M3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t-online.ru/" TargetMode="External"/><Relationship Id="rId4" Type="http://schemas.openxmlformats.org/officeDocument/2006/relationships/settings" Target="settings.xml"/><Relationship Id="rId9" Type="http://schemas.openxmlformats.org/officeDocument/2006/relationships/hyperlink" Target="consultantplus://offline/ref=37D7551BEA4B1B057D3E9CAAF61E8680F4613CA5966A502AE4DD8A9114A49D3711D324D9639FA685738ABF6A4B56A96C06A7193943a6a5H" TargetMode="External"/><Relationship Id="rId14" Type="http://schemas.openxmlformats.org/officeDocument/2006/relationships/hyperlink" Target="consultantplus://offline/ref=F7F11FA24F12E479406AE61D58DAFFD6FF24A9BAE208DF54B44906056CFD23E1397A021111A308E645F44B208A5B921C2CD97E7FE702428D13M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1E94B-CEA0-4314-BB77-9055CF61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21</Pages>
  <Words>9360</Words>
  <Characters>53355</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62590</CharactersWithSpaces>
  <SharedDoc>false</SharedDoc>
  <HLinks>
    <vt:vector size="54" baseType="variant">
      <vt:variant>
        <vt:i4>2883682</vt:i4>
      </vt:variant>
      <vt:variant>
        <vt:i4>24</vt:i4>
      </vt:variant>
      <vt:variant>
        <vt:i4>0</vt:i4>
      </vt:variant>
      <vt:variant>
        <vt:i4>5</vt:i4>
      </vt:variant>
      <vt:variant>
        <vt:lpwstr>consultantplus://offline/ref=F7F11FA24F12E479406AE61D58DAFFD6FF24A9BAE208DF54B44906056CFD23E1397A021111A308E645F44B208A5B921C2CD97E7FE702428D13M4J</vt:lpwstr>
      </vt:variant>
      <vt:variant>
        <vt:lpwstr/>
      </vt:variant>
      <vt:variant>
        <vt:i4>5177435</vt:i4>
      </vt:variant>
      <vt:variant>
        <vt:i4>21</vt:i4>
      </vt:variant>
      <vt:variant>
        <vt:i4>0</vt:i4>
      </vt:variant>
      <vt:variant>
        <vt:i4>5</vt:i4>
      </vt:variant>
      <vt:variant>
        <vt:lpwstr>consultantplus://offline/ref=F7F11FA24F12E479406AE61D58DAFFD6FF24A9BAE208DF54B44906056CFD23E1397A021711A001B116BB4A7CCF0C811D2AD97C7BFB10M3J</vt:lpwstr>
      </vt:variant>
      <vt:variant>
        <vt:lpwstr/>
      </vt:variant>
      <vt:variant>
        <vt:i4>5177425</vt:i4>
      </vt:variant>
      <vt:variant>
        <vt:i4>18</vt:i4>
      </vt:variant>
      <vt:variant>
        <vt:i4>0</vt:i4>
      </vt:variant>
      <vt:variant>
        <vt:i4>5</vt:i4>
      </vt:variant>
      <vt:variant>
        <vt:lpwstr>consultantplus://offline/ref=F7F11FA24F12E479406AE61D58DAFFD6FF24A9BAE208DF54B44906056CFD23E1397A021618A201B116BB4A7CCF0C811D2AD97C7BFB10M3J</vt:lpwstr>
      </vt:variant>
      <vt:variant>
        <vt:lpwstr/>
      </vt:variant>
      <vt:variant>
        <vt:i4>5177344</vt:i4>
      </vt:variant>
      <vt:variant>
        <vt:i4>15</vt:i4>
      </vt:variant>
      <vt:variant>
        <vt:i4>0</vt:i4>
      </vt:variant>
      <vt:variant>
        <vt:i4>5</vt:i4>
      </vt:variant>
      <vt:variant>
        <vt:lpwstr>consultantplus://offline/ref=F7F11FA24F12E479406AE61D58DAFFD6FF24A9BAE208DF54B44906056CFD23E1397A021619AB01B116BB4A7CCF0C811D2AD97C7BFB10M3J</vt:lpwstr>
      </vt:variant>
      <vt:variant>
        <vt:lpwstr/>
      </vt:variant>
      <vt:variant>
        <vt:i4>7077998</vt:i4>
      </vt:variant>
      <vt:variant>
        <vt:i4>12</vt:i4>
      </vt:variant>
      <vt:variant>
        <vt:i4>0</vt:i4>
      </vt:variant>
      <vt:variant>
        <vt:i4>5</vt:i4>
      </vt:variant>
      <vt:variant>
        <vt:lpwstr>https://lot-online.ru/</vt:lpwstr>
      </vt:variant>
      <vt:variant>
        <vt:lpwstr/>
      </vt:variant>
      <vt:variant>
        <vt:i4>4915201</vt:i4>
      </vt:variant>
      <vt:variant>
        <vt:i4>9</vt:i4>
      </vt:variant>
      <vt:variant>
        <vt:i4>0</vt:i4>
      </vt:variant>
      <vt:variant>
        <vt:i4>5</vt:i4>
      </vt:variant>
      <vt:variant>
        <vt:lpwstr>consultantplus://offline/ref=37D7551BEA4B1B057D3E9CAAF61E8680F4613CA5966A502AE4DD8A9114A49D3711D324D9639FA685738ABF6A4B56A96C06A7193943a6a5H</vt:lpwstr>
      </vt:variant>
      <vt:variant>
        <vt:lpwstr/>
      </vt:variant>
      <vt:variant>
        <vt:i4>4915280</vt:i4>
      </vt:variant>
      <vt:variant>
        <vt:i4>6</vt:i4>
      </vt:variant>
      <vt:variant>
        <vt:i4>0</vt:i4>
      </vt:variant>
      <vt:variant>
        <vt:i4>5</vt:i4>
      </vt:variant>
      <vt:variant>
        <vt:lpwstr>consultantplus://offline/ref=37D7551BEA4B1B057D3E9CAAF61E8680F4613CA5966A502AE4DD8A9114A49D3711D324D86A9DA685738ABF6A4B56A96C06A7193943a6a5H</vt:lpwstr>
      </vt:variant>
      <vt:variant>
        <vt:lpwstr/>
      </vt:variant>
      <vt:variant>
        <vt:i4>4915203</vt:i4>
      </vt:variant>
      <vt:variant>
        <vt:i4>3</vt:i4>
      </vt:variant>
      <vt:variant>
        <vt:i4>0</vt:i4>
      </vt:variant>
      <vt:variant>
        <vt:i4>5</vt:i4>
      </vt:variant>
      <vt:variant>
        <vt:lpwstr>consultantplus://offline/ref=37D7551BEA4B1B057D3E9CAAF61E8680F4613CA5966A502AE4DD8A9114A49D3711D324D86B94A685738ABF6A4B56A96C06A7193943a6a5H</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im1</cp:lastModifiedBy>
  <cp:revision>64</cp:revision>
  <cp:lastPrinted>2025-04-17T11:14:00Z</cp:lastPrinted>
  <dcterms:created xsi:type="dcterms:W3CDTF">2024-12-17T14:38:00Z</dcterms:created>
  <dcterms:modified xsi:type="dcterms:W3CDTF">2025-04-22T07:34:00Z</dcterms:modified>
</cp:coreProperties>
</file>