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E1D5E" w:rsidRPr="007644B1" w:rsidRDefault="00EE1D5E" w:rsidP="00EE1D5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61AEF" w:rsidRPr="007644B1" w:rsidRDefault="00B61AEF" w:rsidP="00B61AEF">
      <w:pPr>
        <w:rPr>
          <w:rFonts w:ascii="Times New Roman" w:hAnsi="Times New Roman" w:cs="Times New Roman"/>
          <w:b/>
          <w:sz w:val="28"/>
          <w:szCs w:val="28"/>
        </w:rPr>
      </w:pPr>
    </w:p>
    <w:p w:rsidR="00DA0809" w:rsidRPr="007644B1" w:rsidRDefault="00DA0809" w:rsidP="00BD0C9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D5CDA" w:rsidRDefault="000D5CDA" w:rsidP="00BB29DA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D5CDA" w:rsidRDefault="000D5CDA" w:rsidP="0062795F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5F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государственной гражданской службы Курской области, при замещении которых государственные гражданские служащие комитета обязаны представлять сведения о своих</w:t>
      </w:r>
      <w:r w:rsidR="0062795F" w:rsidRPr="0062795F">
        <w:rPr>
          <w:rFonts w:ascii="Times New Roman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2795F" w:rsidRDefault="0062795F" w:rsidP="0062795F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FE" w:rsidRDefault="00CB3AFE" w:rsidP="0062795F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841" w:rsidRPr="00B50006" w:rsidRDefault="00860E67" w:rsidP="008E3579">
      <w:pPr>
        <w:pStyle w:val="22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8F78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03.12.2012</w:t>
      </w:r>
      <w:r w:rsidR="00740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230-ФЗ «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9" w:history="1">
        <w:r w:rsidRPr="008F78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03.12.2012           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231-ФЗ «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принятием Федерального закона «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8F78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proofErr w:type="gramEnd"/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>от 18.05.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557 «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должностей федеральной государственной службы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уга) и несовершеннолетних детей»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8F78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18.06.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2014 №</w:t>
      </w:r>
      <w:r w:rsidR="008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42-ЗКО «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жданской службе</w:t>
      </w:r>
      <w:r w:rsidR="006D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8F78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D7237">
        <w:t xml:space="preserve"> 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6D7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28.03.2013 </w:t>
      </w:r>
      <w:r w:rsidR="004334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20-ЗКО «</w:t>
      </w:r>
      <w:r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 контроля за соответствием расходов лиц, замещающих государственные должности, и иных л</w:t>
      </w:r>
      <w:r w:rsidR="00F71BAB">
        <w:rPr>
          <w:rFonts w:ascii="Times New Roman" w:hAnsi="Times New Roman" w:cs="Times New Roman"/>
          <w:color w:val="000000" w:themeColor="text1"/>
          <w:sz w:val="28"/>
          <w:szCs w:val="28"/>
        </w:rPr>
        <w:t>иц их доходам в Курской области»</w:t>
      </w:r>
      <w:r w:rsidR="008F7841" w:rsidRPr="008F7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841" w:rsidRPr="008F7841">
        <w:rPr>
          <w:color w:val="000000" w:themeColor="text1"/>
          <w:lang w:bidi="ru-RU"/>
        </w:rPr>
        <w:t xml:space="preserve"> </w:t>
      </w:r>
      <w:r w:rsidR="008F7841" w:rsidRPr="008F78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постановлением Губернатора Курской об</w:t>
      </w:r>
      <w:r w:rsidR="00B500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ласти от 26.08.2009</w:t>
      </w:r>
      <w:r w:rsidR="008F7841" w:rsidRPr="008F78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№ 287 «Об утверждении перечня должностей государственной гражданской службы Курской области, при</w:t>
      </w:r>
      <w:r w:rsidR="008F7841" w:rsidRPr="008F78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замещении которых государственные гражданские служащие Курской области </w:t>
      </w:r>
      <w:r w:rsidR="008F7841" w:rsidRPr="008F784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обязаны представлять сведения о своих доходах, расходах, об имуществе </w:t>
      </w:r>
      <w:r w:rsidR="0043349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F7841" w:rsidRPr="008F78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обязательствах имущественного характера, а также</w:t>
      </w:r>
      <w:proofErr w:type="gramEnd"/>
      <w:r w:rsidR="008F7841" w:rsidRPr="008F78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8F7841" w:rsidRPr="008F784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</w:t>
      </w:r>
      <w:r w:rsidR="00B500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еннолетних детей» (с </w:t>
      </w:r>
      <w:r w:rsidR="0043349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изменениями</w:t>
      </w:r>
      <w:r w:rsidR="008F7841" w:rsidRPr="008F784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935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на основании приказа комитета</w:t>
      </w:r>
      <w:proofErr w:type="gramEnd"/>
      <w:r w:rsidR="00935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31.07.2020 </w:t>
      </w:r>
      <w:r w:rsidR="00935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№ 01.01-16/125 «Об утверждении перечня коррупционно-опасных функций, перечня должностей государственной гражданской службы Курской области, замещение которых связано с коррупционными рисками, карты коррупционных рисков и мер по их минимизации в комитете по управлению имуществом Курской области» </w:t>
      </w:r>
      <w:r w:rsidR="008F7841" w:rsidRPr="008E35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ПРИКАЗЫВАЮ:</w:t>
      </w:r>
    </w:p>
    <w:p w:rsidR="0062795F" w:rsidRPr="00F05C63" w:rsidRDefault="00F35685" w:rsidP="00F35685">
      <w:pPr>
        <w:pStyle w:val="22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05C63" w:rsidRPr="00F05C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прилагаемый перечень должностей государственной гражданской службы Курской области в комитете по управлению имуществом Курской области, при замещении которых государственные гражданские служащие Курской области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05C63" w:rsidRPr="00F05C63" w:rsidRDefault="00F05C63" w:rsidP="00042B3C">
      <w:pPr>
        <w:pStyle w:val="22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F356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</w:t>
      </w:r>
      <w:r w:rsidR="0043349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ию делопроизводства и кадров (И.В. Калинина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 ознакомить государственных гражданских служащих комитета</w:t>
      </w:r>
      <w:r w:rsidR="00BD0C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управлению имуществом Курской области</w:t>
      </w:r>
      <w:r w:rsidR="00935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указанных в п. 1 настоящего приказа,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перечнем</w:t>
      </w:r>
      <w:r w:rsidR="00BD0C92" w:rsidRPr="00BD0C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D0C92" w:rsidRPr="00F05C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должностей государственной гражданской службы Курской области в комитете по управлению имуществом Курской области, при замещении которых государственные гражданские служащие Курской области обязаны предоставлять сведения о своих доходах, расходах, об имуществе и обязательствах имущественного характера, а</w:t>
      </w:r>
      <w:proofErr w:type="gramEnd"/>
      <w:r w:rsidR="00BD0C92" w:rsidRPr="00F05C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также сведения о доходах, расходах, об имуществе и обязательствах имущественного характера своих супруги (супр</w:t>
      </w:r>
      <w:r w:rsidR="00BD0C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B3AFE" w:rsidRDefault="00F05C63" w:rsidP="00935E8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B3C">
        <w:rPr>
          <w:rFonts w:ascii="Times New Roman" w:hAnsi="Times New Roman" w:cs="Times New Roman"/>
          <w:sz w:val="28"/>
          <w:szCs w:val="28"/>
        </w:rPr>
        <w:t>.</w:t>
      </w:r>
      <w:r w:rsidR="00F35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735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2C7A9F">
        <w:rPr>
          <w:rFonts w:ascii="Times New Roman" w:hAnsi="Times New Roman" w:cs="Times New Roman"/>
          <w:sz w:val="28"/>
          <w:szCs w:val="28"/>
        </w:rPr>
        <w:t xml:space="preserve"> </w:t>
      </w:r>
      <w:r w:rsidR="00BA1735">
        <w:rPr>
          <w:rFonts w:ascii="Times New Roman" w:hAnsi="Times New Roman" w:cs="Times New Roman"/>
          <w:sz w:val="28"/>
          <w:szCs w:val="28"/>
        </w:rPr>
        <w:t>силу</w:t>
      </w:r>
      <w:r w:rsidR="00B54A66">
        <w:rPr>
          <w:rFonts w:ascii="Times New Roman" w:hAnsi="Times New Roman" w:cs="Times New Roman"/>
          <w:sz w:val="28"/>
          <w:szCs w:val="28"/>
        </w:rPr>
        <w:t xml:space="preserve"> </w:t>
      </w:r>
      <w:r w:rsidR="00BA1735" w:rsidRPr="00BC24A6">
        <w:rPr>
          <w:rFonts w:ascii="Times New Roman" w:hAnsi="Times New Roman" w:cs="Times New Roman"/>
          <w:sz w:val="28"/>
          <w:szCs w:val="28"/>
        </w:rPr>
        <w:t>приказ</w:t>
      </w:r>
      <w:r w:rsidR="00B54A66">
        <w:rPr>
          <w:rFonts w:ascii="Times New Roman" w:hAnsi="Times New Roman" w:cs="Times New Roman"/>
          <w:sz w:val="28"/>
          <w:szCs w:val="28"/>
        </w:rPr>
        <w:t xml:space="preserve"> </w:t>
      </w:r>
      <w:r w:rsidR="00B50006">
        <w:rPr>
          <w:rFonts w:ascii="Times New Roman" w:hAnsi="Times New Roman" w:cs="Times New Roman"/>
          <w:sz w:val="28"/>
          <w:szCs w:val="28"/>
        </w:rPr>
        <w:t>комитета</w:t>
      </w:r>
      <w:r w:rsidR="00B54A66">
        <w:rPr>
          <w:rFonts w:ascii="Times New Roman" w:hAnsi="Times New Roman" w:cs="Times New Roman"/>
          <w:sz w:val="28"/>
          <w:szCs w:val="28"/>
        </w:rPr>
        <w:t xml:space="preserve"> </w:t>
      </w:r>
      <w:r w:rsidR="00B50006">
        <w:rPr>
          <w:rFonts w:ascii="Times New Roman" w:hAnsi="Times New Roman" w:cs="Times New Roman"/>
          <w:sz w:val="28"/>
          <w:szCs w:val="28"/>
        </w:rPr>
        <w:t>от</w:t>
      </w:r>
      <w:r w:rsidR="00B54A66">
        <w:rPr>
          <w:rFonts w:ascii="Times New Roman" w:hAnsi="Times New Roman" w:cs="Times New Roman"/>
          <w:sz w:val="28"/>
          <w:szCs w:val="28"/>
        </w:rPr>
        <w:t xml:space="preserve"> </w:t>
      </w:r>
      <w:r w:rsidR="00935E8B">
        <w:rPr>
          <w:rFonts w:ascii="Times New Roman" w:hAnsi="Times New Roman" w:cs="Times New Roman"/>
          <w:sz w:val="28"/>
          <w:szCs w:val="28"/>
        </w:rPr>
        <w:t>13.09.2019</w:t>
      </w:r>
      <w:r w:rsidR="00B50006">
        <w:rPr>
          <w:rFonts w:ascii="Times New Roman" w:hAnsi="Times New Roman" w:cs="Times New Roman"/>
          <w:sz w:val="28"/>
          <w:szCs w:val="28"/>
        </w:rPr>
        <w:t xml:space="preserve"> </w:t>
      </w:r>
      <w:r w:rsidR="00935E8B">
        <w:rPr>
          <w:rFonts w:ascii="Times New Roman" w:hAnsi="Times New Roman" w:cs="Times New Roman"/>
          <w:sz w:val="28"/>
          <w:szCs w:val="28"/>
        </w:rPr>
        <w:br/>
      </w:r>
      <w:r w:rsidR="00B50006">
        <w:rPr>
          <w:rFonts w:ascii="Times New Roman" w:hAnsi="Times New Roman" w:cs="Times New Roman"/>
          <w:sz w:val="28"/>
          <w:szCs w:val="28"/>
        </w:rPr>
        <w:t>№</w:t>
      </w:r>
      <w:r w:rsidR="00935E8B">
        <w:rPr>
          <w:rFonts w:ascii="Times New Roman" w:hAnsi="Times New Roman" w:cs="Times New Roman"/>
          <w:sz w:val="28"/>
          <w:szCs w:val="28"/>
        </w:rPr>
        <w:t xml:space="preserve"> </w:t>
      </w:r>
      <w:r w:rsidR="00CB3AFE">
        <w:rPr>
          <w:rFonts w:ascii="Times New Roman" w:hAnsi="Times New Roman" w:cs="Times New Roman"/>
          <w:sz w:val="28"/>
          <w:szCs w:val="28"/>
        </w:rPr>
        <w:t>01-17/</w:t>
      </w:r>
      <w:r w:rsidR="00935E8B">
        <w:rPr>
          <w:rFonts w:ascii="Times New Roman" w:hAnsi="Times New Roman" w:cs="Times New Roman"/>
          <w:sz w:val="28"/>
          <w:szCs w:val="28"/>
        </w:rPr>
        <w:t>190</w:t>
      </w:r>
      <w:r w:rsidR="00BB29DA">
        <w:rPr>
          <w:rFonts w:ascii="Times New Roman" w:hAnsi="Times New Roman" w:cs="Times New Roman"/>
          <w:sz w:val="28"/>
          <w:szCs w:val="28"/>
        </w:rPr>
        <w:t xml:space="preserve"> </w:t>
      </w:r>
      <w:r w:rsidR="00BB29DA" w:rsidRPr="00BB29D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B29DA" w:rsidRPr="00BB29DA">
        <w:rPr>
          <w:rFonts w:ascii="Times New Roman" w:hAnsi="Times New Roman" w:cs="Times New Roman"/>
          <w:sz w:val="28"/>
        </w:rPr>
        <w:t>перечня должносте</w:t>
      </w:r>
      <w:r w:rsidR="002C7A9F">
        <w:rPr>
          <w:rFonts w:ascii="Times New Roman" w:hAnsi="Times New Roman" w:cs="Times New Roman"/>
          <w:sz w:val="28"/>
        </w:rPr>
        <w:t xml:space="preserve">й </w:t>
      </w:r>
      <w:r w:rsidR="0098146F">
        <w:rPr>
          <w:rFonts w:ascii="Times New Roman" w:hAnsi="Times New Roman" w:cs="Times New Roman"/>
          <w:sz w:val="28"/>
        </w:rPr>
        <w:t>государственной  гражданской</w:t>
      </w:r>
      <w:r w:rsidR="00BB29DA" w:rsidRPr="00BB29DA">
        <w:rPr>
          <w:rFonts w:ascii="Times New Roman" w:hAnsi="Times New Roman" w:cs="Times New Roman"/>
          <w:sz w:val="28"/>
        </w:rPr>
        <w:t xml:space="preserve"> службы Курской области</w:t>
      </w:r>
      <w:r w:rsidR="00CB3AFE">
        <w:rPr>
          <w:rFonts w:ascii="Times New Roman" w:hAnsi="Times New Roman" w:cs="Times New Roman"/>
          <w:sz w:val="28"/>
        </w:rPr>
        <w:t xml:space="preserve">, </w:t>
      </w:r>
      <w:r w:rsidR="00BB29DA" w:rsidRPr="00BB29DA">
        <w:rPr>
          <w:rFonts w:ascii="Times New Roman" w:hAnsi="Times New Roman" w:cs="Times New Roman"/>
          <w:sz w:val="28"/>
        </w:rPr>
        <w:t xml:space="preserve">при замещении которых государственные гражданские служащие </w:t>
      </w:r>
      <w:r w:rsidR="00CB3AFE">
        <w:rPr>
          <w:rFonts w:ascii="Times New Roman" w:hAnsi="Times New Roman" w:cs="Times New Roman"/>
          <w:sz w:val="28"/>
        </w:rPr>
        <w:t>комитета</w:t>
      </w:r>
      <w:r w:rsidR="00BB29DA" w:rsidRPr="00BB29DA">
        <w:rPr>
          <w:rFonts w:ascii="Times New Roman" w:hAnsi="Times New Roman" w:cs="Times New Roman"/>
          <w:sz w:val="28"/>
        </w:rPr>
        <w:t xml:space="preserve"> обязаны представлять сведения о своих доходах, </w:t>
      </w:r>
      <w:r w:rsidR="00CB3AFE">
        <w:rPr>
          <w:rFonts w:ascii="Times New Roman" w:hAnsi="Times New Roman" w:cs="Times New Roman"/>
          <w:sz w:val="28"/>
        </w:rPr>
        <w:t xml:space="preserve">расходах, </w:t>
      </w:r>
      <w:r w:rsidR="00BB29DA" w:rsidRPr="00BB29DA">
        <w:rPr>
          <w:rFonts w:ascii="Times New Roman" w:hAnsi="Times New Roman" w:cs="Times New Roman"/>
          <w:sz w:val="28"/>
        </w:rPr>
        <w:t>об имуществе и обязательствах имущественного характера, а также сведения о доходах,</w:t>
      </w:r>
      <w:r w:rsidR="00CB3AFE">
        <w:rPr>
          <w:rFonts w:ascii="Times New Roman" w:hAnsi="Times New Roman" w:cs="Times New Roman"/>
          <w:sz w:val="28"/>
        </w:rPr>
        <w:t xml:space="preserve"> расходах,</w:t>
      </w:r>
      <w:r w:rsidR="00BB29DA" w:rsidRPr="00BB29DA">
        <w:rPr>
          <w:rFonts w:ascii="Times New Roman" w:hAnsi="Times New Roman" w:cs="Times New Roman"/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BB29DA" w:rsidRPr="00BB29DA">
        <w:rPr>
          <w:rFonts w:ascii="Times New Roman" w:hAnsi="Times New Roman" w:cs="Times New Roman"/>
          <w:sz w:val="28"/>
          <w:szCs w:val="28"/>
        </w:rPr>
        <w:t>»</w:t>
      </w:r>
      <w:r w:rsidR="00CB3A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BAB" w:rsidRPr="00BB29DA" w:rsidRDefault="00CB3AFE" w:rsidP="00042B3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2B3C">
        <w:rPr>
          <w:rFonts w:ascii="Times New Roman" w:hAnsi="Times New Roman" w:cs="Times New Roman"/>
          <w:sz w:val="28"/>
          <w:szCs w:val="28"/>
        </w:rPr>
        <w:t>.</w:t>
      </w:r>
      <w:r w:rsidR="00F35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BA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C24A6" w:rsidRDefault="00BC24A6" w:rsidP="00EE1D5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CB3AFE" w:rsidRDefault="00CB3AFE" w:rsidP="00EE1D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1D5E" w:rsidRDefault="00EE1D5E" w:rsidP="00EE1D5E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930E71" w:rsidRPr="00EE1D5E" w:rsidRDefault="00BC24A6" w:rsidP="00930E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0E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3AF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B3AFE">
        <w:rPr>
          <w:rFonts w:ascii="Times New Roman" w:hAnsi="Times New Roman" w:cs="Times New Roman"/>
          <w:sz w:val="28"/>
          <w:szCs w:val="28"/>
        </w:rPr>
        <w:tab/>
      </w:r>
      <w:r w:rsidR="00CB3AFE">
        <w:rPr>
          <w:rFonts w:ascii="Times New Roman" w:hAnsi="Times New Roman" w:cs="Times New Roman"/>
          <w:sz w:val="28"/>
          <w:szCs w:val="28"/>
        </w:rPr>
        <w:tab/>
      </w:r>
      <w:r w:rsidR="00CB3AFE">
        <w:rPr>
          <w:rFonts w:ascii="Times New Roman" w:hAnsi="Times New Roman" w:cs="Times New Roman"/>
          <w:sz w:val="28"/>
          <w:szCs w:val="28"/>
        </w:rPr>
        <w:tab/>
      </w:r>
      <w:r w:rsidR="00CB3AFE">
        <w:rPr>
          <w:rFonts w:ascii="Times New Roman" w:hAnsi="Times New Roman" w:cs="Times New Roman"/>
          <w:sz w:val="28"/>
          <w:szCs w:val="28"/>
        </w:rPr>
        <w:tab/>
      </w:r>
      <w:r w:rsidR="00CB3AFE">
        <w:rPr>
          <w:rFonts w:ascii="Times New Roman" w:hAnsi="Times New Roman" w:cs="Times New Roman"/>
          <w:sz w:val="28"/>
          <w:szCs w:val="28"/>
        </w:rPr>
        <w:tab/>
      </w:r>
      <w:r w:rsidR="00CB3AFE">
        <w:rPr>
          <w:rFonts w:ascii="Times New Roman" w:hAnsi="Times New Roman" w:cs="Times New Roman"/>
          <w:sz w:val="28"/>
          <w:szCs w:val="28"/>
        </w:rPr>
        <w:tab/>
      </w:r>
      <w:r w:rsidR="00CB3AF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54A66">
        <w:rPr>
          <w:rFonts w:ascii="Times New Roman" w:hAnsi="Times New Roman" w:cs="Times New Roman"/>
          <w:sz w:val="28"/>
          <w:szCs w:val="28"/>
        </w:rPr>
        <w:t xml:space="preserve"> </w:t>
      </w:r>
      <w:r w:rsidR="00CB3AFE">
        <w:rPr>
          <w:rFonts w:ascii="Times New Roman" w:hAnsi="Times New Roman" w:cs="Times New Roman"/>
          <w:sz w:val="28"/>
          <w:szCs w:val="28"/>
        </w:rPr>
        <w:t>И.В. Куцак</w:t>
      </w:r>
    </w:p>
    <w:p w:rsidR="00DC33A6" w:rsidRPr="00CB3AFE" w:rsidRDefault="00DC33A6" w:rsidP="001E460B">
      <w:pPr>
        <w:pStyle w:val="aff"/>
        <w:ind w:left="4253"/>
        <w:rPr>
          <w:szCs w:val="28"/>
        </w:rPr>
      </w:pPr>
      <w:r w:rsidRPr="00CB3AFE">
        <w:rPr>
          <w:szCs w:val="28"/>
        </w:rPr>
        <w:lastRenderedPageBreak/>
        <w:t>УТВЕРЖДЕН</w:t>
      </w:r>
    </w:p>
    <w:p w:rsidR="00B54A66" w:rsidRDefault="00B54A66" w:rsidP="001E460B">
      <w:pPr>
        <w:pStyle w:val="aff"/>
        <w:ind w:left="4253"/>
        <w:rPr>
          <w:szCs w:val="28"/>
        </w:rPr>
      </w:pPr>
      <w:r>
        <w:rPr>
          <w:szCs w:val="28"/>
        </w:rPr>
        <w:t xml:space="preserve">приказом комитета </w:t>
      </w:r>
      <w:r w:rsidR="00740A2A">
        <w:rPr>
          <w:szCs w:val="28"/>
        </w:rPr>
        <w:t>по</w:t>
      </w:r>
      <w:r>
        <w:rPr>
          <w:szCs w:val="28"/>
        </w:rPr>
        <w:t xml:space="preserve"> </w:t>
      </w:r>
      <w:r w:rsidR="00DC33A6" w:rsidRPr="00CB3AFE">
        <w:rPr>
          <w:szCs w:val="28"/>
        </w:rPr>
        <w:t>управлению</w:t>
      </w:r>
      <w:r w:rsidR="00740A2A">
        <w:rPr>
          <w:szCs w:val="28"/>
        </w:rPr>
        <w:t xml:space="preserve"> </w:t>
      </w:r>
    </w:p>
    <w:p w:rsidR="00DC33A6" w:rsidRPr="00CB3AFE" w:rsidRDefault="00740A2A" w:rsidP="001E460B">
      <w:pPr>
        <w:pStyle w:val="aff"/>
        <w:ind w:left="4253"/>
        <w:rPr>
          <w:szCs w:val="28"/>
        </w:rPr>
      </w:pPr>
      <w:r>
        <w:rPr>
          <w:szCs w:val="28"/>
        </w:rPr>
        <w:t>имуществом</w:t>
      </w:r>
      <w:r w:rsidR="00DC33A6" w:rsidRPr="00CB3AFE">
        <w:rPr>
          <w:szCs w:val="28"/>
        </w:rPr>
        <w:t xml:space="preserve"> Курской области</w:t>
      </w:r>
    </w:p>
    <w:p w:rsidR="00DC33A6" w:rsidRPr="00CB3AFE" w:rsidRDefault="008E6279" w:rsidP="001E460B">
      <w:pPr>
        <w:pStyle w:val="aff"/>
        <w:ind w:left="4253"/>
        <w:rPr>
          <w:szCs w:val="28"/>
        </w:rPr>
      </w:pPr>
      <w:r>
        <w:rPr>
          <w:szCs w:val="28"/>
        </w:rPr>
        <w:t>от «____»____________20</w:t>
      </w:r>
      <w:r w:rsidR="001E460B">
        <w:rPr>
          <w:szCs w:val="28"/>
        </w:rPr>
        <w:t>20</w:t>
      </w:r>
      <w:r w:rsidR="00BD0C92" w:rsidRPr="00CB3AFE">
        <w:rPr>
          <w:szCs w:val="28"/>
        </w:rPr>
        <w:t xml:space="preserve"> г</w:t>
      </w:r>
    </w:p>
    <w:p w:rsidR="00042B3C" w:rsidRDefault="00DC33A6" w:rsidP="001E460B">
      <w:pPr>
        <w:pStyle w:val="aff"/>
        <w:ind w:left="4253"/>
        <w:rPr>
          <w:szCs w:val="28"/>
        </w:rPr>
      </w:pPr>
      <w:r w:rsidRPr="00CB3AFE">
        <w:rPr>
          <w:szCs w:val="28"/>
        </w:rPr>
        <w:t>№_________</w:t>
      </w:r>
      <w:r w:rsidR="00600B19">
        <w:rPr>
          <w:szCs w:val="28"/>
        </w:rPr>
        <w:t>____</w:t>
      </w:r>
      <w:r w:rsidRPr="00CB3AFE">
        <w:rPr>
          <w:szCs w:val="28"/>
        </w:rPr>
        <w:t>_________</w:t>
      </w:r>
      <w:r w:rsidR="002C7A9F">
        <w:rPr>
          <w:szCs w:val="28"/>
        </w:rPr>
        <w:t>____</w:t>
      </w:r>
    </w:p>
    <w:p w:rsidR="006D7237" w:rsidRDefault="006D7237" w:rsidP="006D72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7A9F" w:rsidRDefault="002C7A9F" w:rsidP="006D72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33A6" w:rsidRDefault="00BD0C92" w:rsidP="00DC33A6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33A6" w:rsidRPr="0062795F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="00DC33A6" w:rsidRPr="0062795F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Курской области, при замещении которых государственные гражданские служащие комитета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0E71" w:rsidRDefault="00930E71" w:rsidP="004F4F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0E71" w:rsidRDefault="00930E71" w:rsidP="004F4F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33A6" w:rsidRDefault="00DC33A6" w:rsidP="00DC33A6">
      <w:pPr>
        <w:pStyle w:val="42"/>
        <w:shd w:val="clear" w:color="auto" w:fill="auto"/>
        <w:spacing w:before="0" w:after="0" w:line="280" w:lineRule="exact"/>
        <w:ind w:left="244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Должности категории «специалисты»</w:t>
      </w:r>
    </w:p>
    <w:p w:rsidR="00DC33A6" w:rsidRDefault="00DC33A6" w:rsidP="00DC33A6">
      <w:pPr>
        <w:pStyle w:val="42"/>
        <w:shd w:val="clear" w:color="auto" w:fill="auto"/>
        <w:spacing w:before="0" w:after="0" w:line="280" w:lineRule="exact"/>
        <w:ind w:left="2440"/>
        <w:jc w:val="left"/>
        <w:rPr>
          <w:color w:val="000000"/>
          <w:lang w:bidi="ru-RU"/>
        </w:rPr>
      </w:pPr>
    </w:p>
    <w:p w:rsidR="00042B3C" w:rsidRDefault="00042B3C" w:rsidP="00DC33A6">
      <w:pPr>
        <w:pStyle w:val="42"/>
        <w:shd w:val="clear" w:color="auto" w:fill="auto"/>
        <w:spacing w:before="0" w:after="0" w:line="280" w:lineRule="exact"/>
        <w:ind w:left="2440"/>
        <w:jc w:val="left"/>
        <w:rPr>
          <w:color w:val="000000"/>
          <w:lang w:bidi="ru-RU"/>
        </w:rPr>
      </w:pPr>
    </w:p>
    <w:p w:rsidR="00DC33A6" w:rsidRDefault="00DC33A6" w:rsidP="00DC33A6">
      <w:pPr>
        <w:pStyle w:val="42"/>
        <w:shd w:val="clear" w:color="auto" w:fill="auto"/>
        <w:spacing w:before="0" w:after="0" w:line="280" w:lineRule="exact"/>
        <w:ind w:left="2730" w:firstLine="44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Ведущая группа</w:t>
      </w:r>
    </w:p>
    <w:p w:rsidR="00DC33A6" w:rsidRDefault="00DC33A6" w:rsidP="00DC33A6">
      <w:pPr>
        <w:pStyle w:val="42"/>
        <w:shd w:val="clear" w:color="auto" w:fill="auto"/>
        <w:spacing w:before="0" w:after="0" w:line="280" w:lineRule="exact"/>
        <w:ind w:left="2730" w:firstLine="440"/>
        <w:jc w:val="left"/>
        <w:rPr>
          <w:color w:val="000000"/>
          <w:lang w:bidi="ru-RU"/>
        </w:rPr>
      </w:pPr>
    </w:p>
    <w:p w:rsidR="00042B3C" w:rsidRDefault="00042B3C" w:rsidP="00DC33A6">
      <w:pPr>
        <w:pStyle w:val="42"/>
        <w:shd w:val="clear" w:color="auto" w:fill="auto"/>
        <w:spacing w:before="0" w:after="0" w:line="280" w:lineRule="exact"/>
        <w:ind w:left="2730" w:firstLine="440"/>
        <w:jc w:val="left"/>
        <w:rPr>
          <w:color w:val="000000"/>
          <w:lang w:bidi="ru-RU"/>
        </w:rPr>
      </w:pPr>
    </w:p>
    <w:p w:rsidR="00DC33A6" w:rsidRPr="00DC33A6" w:rsidRDefault="00DC33A6" w:rsidP="00BD0C92">
      <w:pPr>
        <w:pStyle w:val="42"/>
        <w:shd w:val="clear" w:color="auto" w:fill="auto"/>
        <w:spacing w:before="0" w:after="0" w:line="280" w:lineRule="exact"/>
        <w:ind w:firstLine="720"/>
        <w:jc w:val="both"/>
        <w:rPr>
          <w:b w:val="0"/>
        </w:rPr>
      </w:pPr>
      <w:r w:rsidRPr="00DC33A6">
        <w:rPr>
          <w:b w:val="0"/>
        </w:rPr>
        <w:t xml:space="preserve">Ведущий консультант </w:t>
      </w:r>
    </w:p>
    <w:p w:rsidR="00F71BAB" w:rsidRDefault="00F71BAB" w:rsidP="008E6279">
      <w:pPr>
        <w:pStyle w:val="22"/>
        <w:shd w:val="clear" w:color="auto" w:fill="auto"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BD0C92">
        <w:rPr>
          <w:rFonts w:ascii="Times New Roman" w:hAnsi="Times New Roman" w:cs="Times New Roman"/>
          <w:sz w:val="28"/>
          <w:szCs w:val="28"/>
        </w:rPr>
        <w:t xml:space="preserve">Консультант </w:t>
      </w:r>
    </w:p>
    <w:p w:rsidR="00F71BAB" w:rsidRDefault="00F71BAB" w:rsidP="00F71BAB">
      <w:pPr>
        <w:pStyle w:val="22"/>
        <w:shd w:val="clear" w:color="auto" w:fill="auto"/>
        <w:spacing w:line="28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42B3C" w:rsidRDefault="00042B3C" w:rsidP="00F71BAB">
      <w:pPr>
        <w:pStyle w:val="22"/>
        <w:shd w:val="clear" w:color="auto" w:fill="auto"/>
        <w:spacing w:line="28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C33A6" w:rsidRPr="00DC33A6" w:rsidRDefault="008E6279" w:rsidP="008E6279">
      <w:pPr>
        <w:pStyle w:val="22"/>
        <w:shd w:val="clear" w:color="auto" w:fill="auto"/>
        <w:spacing w:line="280" w:lineRule="exact"/>
        <w:ind w:left="2010" w:firstLine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C33A6" w:rsidRPr="00DC33A6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930E71" w:rsidRDefault="00930E71" w:rsidP="004F4F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2B3C" w:rsidRDefault="00042B3C" w:rsidP="004F4F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33A6" w:rsidRPr="00DC33A6" w:rsidRDefault="008E6279" w:rsidP="001E460B">
      <w:pPr>
        <w:pStyle w:val="22"/>
        <w:shd w:val="clear" w:color="auto" w:fill="auto"/>
        <w:tabs>
          <w:tab w:val="right" w:pos="4594"/>
          <w:tab w:val="center" w:pos="5631"/>
          <w:tab w:val="left" w:pos="666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Главный </w:t>
      </w:r>
      <w:r w:rsidR="00DC33A6" w:rsidRPr="00DC3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специалист-эксперт</w:t>
      </w:r>
      <w:r w:rsidR="00DC33A6" w:rsidRPr="00DC33A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930E71" w:rsidRDefault="00930E71" w:rsidP="004F4F9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30E71" w:rsidSect="001E460B">
      <w:headerReference w:type="default" r:id="rId13"/>
      <w:pgSz w:w="11906" w:h="16838"/>
      <w:pgMar w:top="1134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8B" w:rsidRDefault="00935E8B">
      <w:r>
        <w:separator/>
      </w:r>
    </w:p>
  </w:endnote>
  <w:endnote w:type="continuationSeparator" w:id="0">
    <w:p w:rsidR="00935E8B" w:rsidRDefault="0093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8B" w:rsidRDefault="00935E8B">
      <w:r>
        <w:separator/>
      </w:r>
    </w:p>
  </w:footnote>
  <w:footnote w:type="continuationSeparator" w:id="0">
    <w:p w:rsidR="00935E8B" w:rsidRDefault="0093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8B" w:rsidRDefault="00935E8B" w:rsidP="00F35685">
    <w:pPr>
      <w:pStyle w:val="af8"/>
    </w:pPr>
  </w:p>
  <w:p w:rsidR="00935E8B" w:rsidRDefault="00935E8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105"/>
    <w:multiLevelType w:val="hybridMultilevel"/>
    <w:tmpl w:val="2662D368"/>
    <w:lvl w:ilvl="0" w:tplc="3B8CD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3723B8"/>
    <w:multiLevelType w:val="hybridMultilevel"/>
    <w:tmpl w:val="3404E184"/>
    <w:lvl w:ilvl="0" w:tplc="ECC27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17630D7"/>
    <w:multiLevelType w:val="multilevel"/>
    <w:tmpl w:val="7B32931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9D0E05"/>
    <w:multiLevelType w:val="hybridMultilevel"/>
    <w:tmpl w:val="1AE2D448"/>
    <w:lvl w:ilvl="0" w:tplc="56187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6012"/>
    <w:rsid w:val="00042B3C"/>
    <w:rsid w:val="000B62FC"/>
    <w:rsid w:val="000D5CDA"/>
    <w:rsid w:val="000E5D86"/>
    <w:rsid w:val="000E7F2A"/>
    <w:rsid w:val="00106307"/>
    <w:rsid w:val="00107765"/>
    <w:rsid w:val="00117C77"/>
    <w:rsid w:val="00160D68"/>
    <w:rsid w:val="001E460B"/>
    <w:rsid w:val="0025693E"/>
    <w:rsid w:val="0028547D"/>
    <w:rsid w:val="002C6B7D"/>
    <w:rsid w:val="002C7A9F"/>
    <w:rsid w:val="002D00D2"/>
    <w:rsid w:val="002D4C33"/>
    <w:rsid w:val="0030616C"/>
    <w:rsid w:val="003156DE"/>
    <w:rsid w:val="00345F30"/>
    <w:rsid w:val="003511E3"/>
    <w:rsid w:val="003720D1"/>
    <w:rsid w:val="003854D3"/>
    <w:rsid w:val="003D6EE0"/>
    <w:rsid w:val="003E5194"/>
    <w:rsid w:val="00402FBC"/>
    <w:rsid w:val="00412634"/>
    <w:rsid w:val="004129A4"/>
    <w:rsid w:val="0043349F"/>
    <w:rsid w:val="00445E34"/>
    <w:rsid w:val="004854E8"/>
    <w:rsid w:val="004E469C"/>
    <w:rsid w:val="004F4F90"/>
    <w:rsid w:val="00513DC3"/>
    <w:rsid w:val="00567E47"/>
    <w:rsid w:val="005A27F8"/>
    <w:rsid w:val="005A55A8"/>
    <w:rsid w:val="005A73DD"/>
    <w:rsid w:val="00600B19"/>
    <w:rsid w:val="00603CA7"/>
    <w:rsid w:val="0062795F"/>
    <w:rsid w:val="00646311"/>
    <w:rsid w:val="00661843"/>
    <w:rsid w:val="006859A1"/>
    <w:rsid w:val="006A6012"/>
    <w:rsid w:val="006A6B30"/>
    <w:rsid w:val="006B2FC4"/>
    <w:rsid w:val="006D26B6"/>
    <w:rsid w:val="006D6426"/>
    <w:rsid w:val="006D7237"/>
    <w:rsid w:val="00740A2A"/>
    <w:rsid w:val="00755DEE"/>
    <w:rsid w:val="007644B1"/>
    <w:rsid w:val="00772980"/>
    <w:rsid w:val="007B5279"/>
    <w:rsid w:val="00820FB1"/>
    <w:rsid w:val="00834A45"/>
    <w:rsid w:val="008400AB"/>
    <w:rsid w:val="00860E67"/>
    <w:rsid w:val="00862B7B"/>
    <w:rsid w:val="008740D4"/>
    <w:rsid w:val="008B6A93"/>
    <w:rsid w:val="008D015D"/>
    <w:rsid w:val="008E3579"/>
    <w:rsid w:val="008E3EA0"/>
    <w:rsid w:val="008E6279"/>
    <w:rsid w:val="008F7268"/>
    <w:rsid w:val="008F7841"/>
    <w:rsid w:val="00910F84"/>
    <w:rsid w:val="00930E71"/>
    <w:rsid w:val="00935E8B"/>
    <w:rsid w:val="0098146F"/>
    <w:rsid w:val="009A5713"/>
    <w:rsid w:val="00A315FF"/>
    <w:rsid w:val="00A3236C"/>
    <w:rsid w:val="00A336E2"/>
    <w:rsid w:val="00A93018"/>
    <w:rsid w:val="00AD067E"/>
    <w:rsid w:val="00AD0E6C"/>
    <w:rsid w:val="00B32971"/>
    <w:rsid w:val="00B420C0"/>
    <w:rsid w:val="00B50006"/>
    <w:rsid w:val="00B54A66"/>
    <w:rsid w:val="00B61AEF"/>
    <w:rsid w:val="00BA1735"/>
    <w:rsid w:val="00BB29DA"/>
    <w:rsid w:val="00BC24A6"/>
    <w:rsid w:val="00BD0C92"/>
    <w:rsid w:val="00C34ED4"/>
    <w:rsid w:val="00C376C5"/>
    <w:rsid w:val="00C71D2D"/>
    <w:rsid w:val="00CB3AFE"/>
    <w:rsid w:val="00CB4C48"/>
    <w:rsid w:val="00CC52D3"/>
    <w:rsid w:val="00CE0BCF"/>
    <w:rsid w:val="00D50952"/>
    <w:rsid w:val="00DA0809"/>
    <w:rsid w:val="00DC33A6"/>
    <w:rsid w:val="00DC6591"/>
    <w:rsid w:val="00E43E44"/>
    <w:rsid w:val="00E60A41"/>
    <w:rsid w:val="00E753C9"/>
    <w:rsid w:val="00E80F05"/>
    <w:rsid w:val="00EE1D5E"/>
    <w:rsid w:val="00EF469E"/>
    <w:rsid w:val="00F05C63"/>
    <w:rsid w:val="00F31A78"/>
    <w:rsid w:val="00F35685"/>
    <w:rsid w:val="00F35748"/>
    <w:rsid w:val="00F373BF"/>
    <w:rsid w:val="00F71BAB"/>
    <w:rsid w:val="00F74A2B"/>
    <w:rsid w:val="00FD7D93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E43E4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43E4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43E4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3E4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3E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43E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3E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3E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43E44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43E44"/>
    <w:rPr>
      <w:rFonts w:cs="Times New Roman"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43E44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43E44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43E44"/>
    <w:rPr>
      <w:sz w:val="18"/>
      <w:szCs w:val="18"/>
    </w:rPr>
  </w:style>
  <w:style w:type="paragraph" w:customStyle="1" w:styleId="a8">
    <w:name w:val="Текст (прав. подпись)"/>
    <w:basedOn w:val="a"/>
    <w:next w:val="a"/>
    <w:uiPriority w:val="99"/>
    <w:rsid w:val="00E43E44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43E44"/>
    <w:rPr>
      <w:sz w:val="18"/>
      <w:szCs w:val="18"/>
    </w:rPr>
  </w:style>
  <w:style w:type="paragraph" w:customStyle="1" w:styleId="aa">
    <w:name w:val="Комментарий"/>
    <w:basedOn w:val="a"/>
    <w:next w:val="a"/>
    <w:uiPriority w:val="99"/>
    <w:rsid w:val="00E43E44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43E44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E43E44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sid w:val="00E43E44"/>
    <w:rPr>
      <w:rFonts w:cs="Times New Roman"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43E44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43E44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43E44"/>
    <w:rPr>
      <w:rFonts w:ascii="Verdana" w:hAnsi="Verdana" w:cs="Verdana"/>
      <w:sz w:val="22"/>
      <w:szCs w:val="22"/>
    </w:rPr>
  </w:style>
  <w:style w:type="paragraph" w:customStyle="1" w:styleId="af1">
    <w:name w:val="Переменная часть"/>
    <w:basedOn w:val="af0"/>
    <w:next w:val="a"/>
    <w:uiPriority w:val="99"/>
    <w:rsid w:val="00E43E44"/>
  </w:style>
  <w:style w:type="paragraph" w:customStyle="1" w:styleId="af2">
    <w:name w:val="Постоянная часть"/>
    <w:basedOn w:val="af0"/>
    <w:next w:val="a"/>
    <w:uiPriority w:val="99"/>
    <w:rsid w:val="00E43E44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43E44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43E44"/>
  </w:style>
  <w:style w:type="paragraph" w:customStyle="1" w:styleId="af5">
    <w:name w:val="Словарная статья"/>
    <w:basedOn w:val="a"/>
    <w:next w:val="a"/>
    <w:uiPriority w:val="99"/>
    <w:rsid w:val="00E43E44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43E44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E43E44"/>
    <w:rPr>
      <w:rFonts w:cs="Times New Roman"/>
      <w:strike/>
      <w:color w:val="808000"/>
      <w:szCs w:val="20"/>
    </w:rPr>
  </w:style>
  <w:style w:type="paragraph" w:styleId="af8">
    <w:name w:val="header"/>
    <w:basedOn w:val="a"/>
    <w:link w:val="af9"/>
    <w:uiPriority w:val="99"/>
    <w:rsid w:val="00445E3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E43E44"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445E34"/>
    <w:rPr>
      <w:rFonts w:cs="Times New Roman"/>
    </w:rPr>
  </w:style>
  <w:style w:type="paragraph" w:styleId="afb">
    <w:name w:val="Balloon Text"/>
    <w:basedOn w:val="a"/>
    <w:link w:val="afc"/>
    <w:uiPriority w:val="99"/>
    <w:semiHidden/>
    <w:rsid w:val="00445E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E43E44"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semiHidden/>
    <w:unhideWhenUsed/>
    <w:rsid w:val="006859A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locked/>
    <w:rsid w:val="006859A1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7D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basedOn w:val="a0"/>
    <w:link w:val="22"/>
    <w:rsid w:val="008F784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841"/>
    <w:pPr>
      <w:shd w:val="clear" w:color="auto" w:fill="FFFFFF"/>
      <w:autoSpaceDE/>
      <w:autoSpaceDN/>
      <w:adjustRightInd/>
      <w:spacing w:line="317" w:lineRule="exact"/>
      <w:ind w:firstLine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41">
    <w:name w:val="Основной текст (4)_"/>
    <w:basedOn w:val="a0"/>
    <w:link w:val="42"/>
    <w:rsid w:val="00DC33A6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C33A6"/>
    <w:pPr>
      <w:shd w:val="clear" w:color="auto" w:fill="FFFFFF"/>
      <w:autoSpaceDE/>
      <w:autoSpaceDN/>
      <w:adjustRightInd/>
      <w:spacing w:before="600" w:after="600" w:line="322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ff">
    <w:name w:val="Body Text"/>
    <w:basedOn w:val="a"/>
    <w:link w:val="aff0"/>
    <w:rsid w:val="00DC33A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f0">
    <w:name w:val="Основной текст Знак"/>
    <w:basedOn w:val="a0"/>
    <w:link w:val="aff"/>
    <w:rsid w:val="00DC33A6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490C2DB05F868B38AC3C0939DD5B08C17FD0256ECC688786B8B5D79CE7F39680D090E82B2DE19j0p0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4490C2DB05F868B38ADDCD85F18FBC8A14AB0C57ECC8DB2D34D0002EC7756E2F42504CC6BFDF1D073F29j5p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4490C2DB05F868B38ADDCD85F18FBC8A14AB0C57E0CDDA2534D0002EC7756Ej2p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4490C2DB05F868B38AC3C0939DD5B08F18FD0858EDC688786B8B5D79CE7F39680D090E82B2DE1Cj0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490C2DB05F868B38AC3C0939DD5B08C1BF10758EDC688786B8B5D79jCp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A7538-BCB3-4488-9AD3-69B49C13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Федеральной службы по финансовому мониторингу</vt:lpstr>
    </vt:vector>
  </TitlesOfParts>
  <Company>Комитет по управлению имуществом Курской области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Федеральной службы по финансовому мониторингу</dc:title>
  <dc:creator>YUR_K</dc:creator>
  <cp:lastModifiedBy>YUR_K</cp:lastModifiedBy>
  <cp:revision>2</cp:revision>
  <cp:lastPrinted>2020-08-25T09:19:00Z</cp:lastPrinted>
  <dcterms:created xsi:type="dcterms:W3CDTF">2020-08-25T09:19:00Z</dcterms:created>
  <dcterms:modified xsi:type="dcterms:W3CDTF">2020-08-25T09:19:00Z</dcterms:modified>
</cp:coreProperties>
</file>