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05798D22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E2054D" w:rsidRPr="0096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9750C" w:rsidRPr="00077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Становский</w:t>
      </w:r>
      <w:proofErr w:type="spellEnd"/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Тимского</w:t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30EA7471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proofErr w:type="spellEnd"/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Становский</w:t>
      </w:r>
      <w:proofErr w:type="spellEnd"/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Тимского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 </w:t>
      </w:r>
      <w:proofErr w:type="gramStart"/>
      <w:r w:rsidR="00322162" w:rsidRPr="00322162">
        <w:rPr>
          <w:rFonts w:ascii="Times New Roman" w:hAnsi="Times New Roman" w:cs="Times New Roman"/>
          <w:sz w:val="28"/>
          <w:szCs w:val="28"/>
        </w:rPr>
        <w:t>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120B2" w:rsidRPr="00B120B2">
        <w:rPr>
          <w:rFonts w:ascii="Times New Roman" w:hAnsi="Times New Roman" w:cs="Times New Roman"/>
          <w:sz w:val="28"/>
          <w:szCs w:val="28"/>
        </w:rPr>
        <w:t>stanovskoj46.gosuslugi.ru</w:t>
      </w:r>
      <w:r w:rsidR="00B120B2">
        <w:rPr>
          <w:rFonts w:ascii="Times New Roman" w:hAnsi="Times New Roman" w:cs="Times New Roman"/>
          <w:sz w:val="28"/>
          <w:szCs w:val="28"/>
        </w:rPr>
        <w:t xml:space="preserve">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473536">
        <w:rPr>
          <w:rFonts w:ascii="Times New Roman" w:hAnsi="Times New Roman" w:cs="Times New Roman"/>
          <w:sz w:val="28"/>
          <w:szCs w:val="28"/>
        </w:rPr>
        <w:t>9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</w:t>
      </w:r>
      <w:r w:rsidR="00473536">
        <w:rPr>
          <w:rFonts w:ascii="Times New Roman" w:hAnsi="Times New Roman" w:cs="Times New Roman"/>
          <w:sz w:val="28"/>
          <w:szCs w:val="28"/>
        </w:rPr>
        <w:t>сентября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0658C9A3" w14:textId="79426BAF" w:rsidR="00473536" w:rsidRDefault="00473536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2 сентября 2026 года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23 сентября 2026 года.</w:t>
      </w:r>
    </w:p>
    <w:p w14:paraId="19656493" w14:textId="77777777" w:rsidR="00B120B2" w:rsidRPr="00B120B2" w:rsidRDefault="00B120B2" w:rsidP="00B120B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с. Становое, х. </w:t>
      </w:r>
      <w:proofErr w:type="spellStart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Бродок</w:t>
      </w:r>
      <w:proofErr w:type="spellEnd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5A256911" w14:textId="77777777" w:rsidR="00B120B2" w:rsidRDefault="00B120B2" w:rsidP="00B120B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3 е </w:t>
      </w:r>
      <w:proofErr w:type="spellStart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Выгорное</w:t>
      </w:r>
      <w:proofErr w:type="spellEnd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Гнилое, х. Гнилуши, х. Дуброва, х. Красный Октябрь, х. Отрадное, х. </w:t>
      </w:r>
      <w:proofErr w:type="spellStart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Трошиновка</w:t>
      </w:r>
      <w:proofErr w:type="spellEnd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Становского</w:t>
      </w:r>
      <w:proofErr w:type="spellEnd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Тимского района Курской области экспозицию организовать по адресу: Курская область, Тимский район, с. Становое (здание Администрации </w:t>
      </w:r>
      <w:proofErr w:type="spellStart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Становского</w:t>
      </w:r>
      <w:proofErr w:type="spellEnd"/>
      <w:r w:rsidRPr="00B12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сельсовета).</w:t>
      </w:r>
    </w:p>
    <w:p w14:paraId="38C833EB" w14:textId="7CA17C2B" w:rsidR="00473536" w:rsidRPr="00473536" w:rsidRDefault="00473536" w:rsidP="00B120B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9 сентября 2026 года по 16 сентября</w:t>
      </w:r>
    </w:p>
    <w:p w14:paraId="737C9955" w14:textId="77777777" w:rsidR="00473536" w:rsidRPr="00473536" w:rsidRDefault="00473536" w:rsidP="004735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3572B897" w14:textId="77777777" w:rsidR="00473536" w:rsidRDefault="00473536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12:00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 13:00 до 16:00.</w:t>
      </w:r>
    </w:p>
    <w:p w14:paraId="35B4A76C" w14:textId="7B0E81AD" w:rsidR="00983924" w:rsidRDefault="00983924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16 сентября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1413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B79B6"/>
    <w:rsid w:val="002C1065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82A6C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3536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20B2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63A43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261</cp:revision>
  <cp:lastPrinted>2026-06-16T07:06:00Z</cp:lastPrinted>
  <dcterms:created xsi:type="dcterms:W3CDTF">2022-03-21T10:08:00Z</dcterms:created>
  <dcterms:modified xsi:type="dcterms:W3CDTF">2026-08-21T12:52:00Z</dcterms:modified>
</cp:coreProperties>
</file>