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16A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комитета по управлению имуществом Курской области</w:t>
      </w:r>
    </w:p>
    <w:p w:rsidR="003157FF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3157FF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В.В. Гнездилову</w:t>
      </w:r>
    </w:p>
    <w:p w:rsidR="003157FF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3157FF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3157FF" w:rsidRDefault="003157FF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ОПИСЬ ДОКУМЕНТОВ, ПРЕДСТАВЛЕННЫХ ПРЕТЕНДЕНТОМ</w:t>
      </w:r>
    </w:p>
    <w:p w:rsidR="00062BD6" w:rsidRDefault="00062BD6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57FF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  <w:r w:rsidR="00686128">
        <w:rPr>
          <w:rFonts w:ascii="Times New Roman" w:hAnsi="Times New Roman" w:cs="Times New Roman"/>
          <w:b/>
          <w:sz w:val="28"/>
          <w:szCs w:val="28"/>
        </w:rPr>
        <w:t>,</w:t>
      </w:r>
    </w:p>
    <w:p w:rsidR="00345F67" w:rsidRP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5F6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наименование претендента</w:t>
      </w:r>
      <w:r w:rsidRPr="00345F67">
        <w:rPr>
          <w:rFonts w:ascii="Times New Roman" w:hAnsi="Times New Roman" w:cs="Times New Roman"/>
          <w:sz w:val="24"/>
          <w:szCs w:val="24"/>
        </w:rPr>
        <w:t>)</w:t>
      </w:r>
    </w:p>
    <w:p w:rsid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</w:t>
      </w:r>
      <w:r w:rsidR="00686128">
        <w:rPr>
          <w:rFonts w:ascii="Times New Roman" w:hAnsi="Times New Roman" w:cs="Times New Roman"/>
          <w:b/>
          <w:sz w:val="28"/>
          <w:szCs w:val="28"/>
        </w:rPr>
        <w:t>,</w:t>
      </w:r>
    </w:p>
    <w:p w:rsid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5F67">
        <w:rPr>
          <w:rFonts w:ascii="Times New Roman" w:hAnsi="Times New Roman" w:cs="Times New Roman"/>
          <w:sz w:val="24"/>
          <w:szCs w:val="24"/>
        </w:rPr>
        <w:t>(юридический или почтовый адрес)</w:t>
      </w:r>
      <w:r w:rsidR="00686128" w:rsidRPr="00345F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F67" w:rsidRP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686128" w:rsidRP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(контактный телефон)</w:t>
      </w:r>
    </w:p>
    <w:p w:rsidR="003157FF" w:rsidRPr="00345F67" w:rsidRDefault="003157FF" w:rsidP="003157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57FF" w:rsidRDefault="003157FF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заявке на участие в </w:t>
      </w:r>
      <w:r w:rsidR="00686128">
        <w:rPr>
          <w:rFonts w:ascii="Times New Roman" w:hAnsi="Times New Roman" w:cs="Times New Roman"/>
          <w:b/>
          <w:sz w:val="28"/>
          <w:szCs w:val="28"/>
        </w:rPr>
        <w:t>аукционе</w:t>
      </w:r>
    </w:p>
    <w:p w:rsidR="00345F67" w:rsidRDefault="00191A4A" w:rsidP="00191A4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5EE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продаже</w:t>
      </w:r>
      <w:r w:rsidRPr="00195EE5">
        <w:rPr>
          <w:rFonts w:ascii="Times New Roman" w:hAnsi="Times New Roman" w:cs="Times New Roman"/>
          <w:sz w:val="28"/>
          <w:szCs w:val="28"/>
        </w:rPr>
        <w:t xml:space="preserve"> </w:t>
      </w:r>
      <w:r w:rsidR="00324F9B">
        <w:rPr>
          <w:rFonts w:ascii="Times New Roman" w:hAnsi="Times New Roman" w:cs="Times New Roman"/>
          <w:sz w:val="28"/>
          <w:szCs w:val="28"/>
        </w:rPr>
        <w:t xml:space="preserve">права на заключение договора аренды </w:t>
      </w:r>
      <w:bookmarkStart w:id="0" w:name="_GoBack"/>
      <w:bookmarkEnd w:id="0"/>
      <w:r w:rsidR="007251A4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 xml:space="preserve">с кадастровым номером </w:t>
      </w:r>
      <w:r w:rsidR="00345F67">
        <w:rPr>
          <w:rFonts w:ascii="Times New Roman" w:eastAsia="Times New Roman" w:hAnsi="Times New Roman" w:cs="Times New Roman"/>
          <w:sz w:val="26"/>
          <w:szCs w:val="26"/>
        </w:rPr>
        <w:t>_______________________</w:t>
      </w:r>
      <w:r w:rsidR="00686128">
        <w:rPr>
          <w:rFonts w:ascii="Times New Roman" w:eastAsia="Times New Roman" w:hAnsi="Times New Roman" w:cs="Times New Roman"/>
          <w:sz w:val="26"/>
          <w:szCs w:val="26"/>
        </w:rPr>
        <w:t xml:space="preserve">, площадью </w:t>
      </w:r>
      <w:r w:rsidR="00345F67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 xml:space="preserve">., в границах указанных в кадастровом паспорте, из категории земель населенных пунктов, расположенного по адресу: город Курск, </w:t>
      </w:r>
      <w:r w:rsidR="00345F67">
        <w:rPr>
          <w:rFonts w:ascii="Times New Roman" w:eastAsia="Times New Roman" w:hAnsi="Times New Roman" w:cs="Times New Roman"/>
          <w:sz w:val="26"/>
          <w:szCs w:val="26"/>
        </w:rPr>
        <w:t>__________________________</w:t>
      </w:r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 xml:space="preserve">, с разрешенным использованием земельного участка - </w:t>
      </w:r>
      <w:r w:rsidR="00345F67">
        <w:rPr>
          <w:rFonts w:ascii="Times New Roman" w:eastAsia="Times New Roman" w:hAnsi="Times New Roman" w:cs="Times New Roman"/>
          <w:sz w:val="26"/>
          <w:szCs w:val="26"/>
        </w:rPr>
        <w:t>______________________________________</w:t>
      </w:r>
      <w:r w:rsidR="00F971B9">
        <w:rPr>
          <w:rFonts w:ascii="Times New Roman" w:eastAsia="Times New Roman" w:hAnsi="Times New Roman" w:cs="Times New Roman"/>
          <w:sz w:val="26"/>
          <w:szCs w:val="26"/>
        </w:rPr>
        <w:t>_________________________________</w:t>
      </w:r>
    </w:p>
    <w:p w:rsidR="00345F67" w:rsidRDefault="00345F67" w:rsidP="00191A4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157FF" w:rsidRDefault="00345F67" w:rsidP="00191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</w:t>
      </w:r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91A4A" w:rsidRPr="00191A4A" w:rsidRDefault="00191A4A" w:rsidP="00191A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1559"/>
        <w:gridCol w:w="1559"/>
        <w:gridCol w:w="1383"/>
      </w:tblGrid>
      <w:tr w:rsidR="00062BD6" w:rsidRPr="00062BD6" w:rsidTr="00062BD6">
        <w:tc>
          <w:tcPr>
            <w:tcW w:w="675" w:type="dxa"/>
          </w:tcPr>
          <w:p w:rsid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395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документа</w:t>
            </w: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документа</w:t>
            </w:r>
          </w:p>
        </w:tc>
        <w:tc>
          <w:tcPr>
            <w:tcW w:w="1383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062BD6" w:rsidRPr="00062BD6" w:rsidTr="00062BD6">
        <w:tc>
          <w:tcPr>
            <w:tcW w:w="675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062BD6" w:rsidRPr="00062BD6" w:rsidRDefault="00062BD6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BD6" w:rsidRPr="00062BD6" w:rsidTr="00062BD6">
        <w:tc>
          <w:tcPr>
            <w:tcW w:w="675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062BD6" w:rsidRPr="00062BD6" w:rsidRDefault="00062BD6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BD6" w:rsidRPr="00062BD6" w:rsidTr="00062BD6">
        <w:tc>
          <w:tcPr>
            <w:tcW w:w="675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062BD6" w:rsidRPr="00062BD6" w:rsidRDefault="00062BD6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57FF" w:rsidRDefault="003157FF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128" w:rsidRDefault="00686128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128" w:rsidRDefault="00686128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128" w:rsidRDefault="00686128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128" w:rsidRDefault="00686128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Подпись претендента </w:t>
      </w:r>
      <w:r w:rsidRPr="00E017CF">
        <w:rPr>
          <w:rFonts w:ascii="Times New Roman" w:hAnsi="Times New Roman" w:cs="Times New Roman"/>
          <w:sz w:val="20"/>
          <w:szCs w:val="20"/>
        </w:rPr>
        <w:t>(его полномочного представителя)</w:t>
      </w:r>
      <w:r>
        <w:rPr>
          <w:rFonts w:ascii="Times New Roman" w:hAnsi="Times New Roman" w:cs="Times New Roman"/>
          <w:sz w:val="20"/>
          <w:szCs w:val="20"/>
        </w:rPr>
        <w:t xml:space="preserve"> ____________________________________</w:t>
      </w:r>
    </w:p>
    <w:p w:rsid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М.П.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____________________________________</w:t>
      </w:r>
    </w:p>
    <w:p w:rsidR="00062BD6" w:rsidRP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 подачи заявки)</w:t>
      </w:r>
    </w:p>
    <w:sectPr w:rsidR="00062BD6" w:rsidRPr="00062BD6" w:rsidSect="008B0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3157FF"/>
    <w:rsid w:val="00062BD6"/>
    <w:rsid w:val="000E5283"/>
    <w:rsid w:val="00191A4A"/>
    <w:rsid w:val="003157FF"/>
    <w:rsid w:val="00324F9B"/>
    <w:rsid w:val="00345F67"/>
    <w:rsid w:val="00686128"/>
    <w:rsid w:val="0070492C"/>
    <w:rsid w:val="007251A4"/>
    <w:rsid w:val="008B016A"/>
    <w:rsid w:val="00D92266"/>
    <w:rsid w:val="00F10028"/>
    <w:rsid w:val="00F9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7F7A54-CA27-4153-9992-489BFC451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B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04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4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</dc:creator>
  <cp:keywords/>
  <dc:description/>
  <cp:lastModifiedBy>ZEMLIY-V Воронина</cp:lastModifiedBy>
  <cp:revision>11</cp:revision>
  <cp:lastPrinted>2013-08-19T12:15:00Z</cp:lastPrinted>
  <dcterms:created xsi:type="dcterms:W3CDTF">2012-08-01T09:32:00Z</dcterms:created>
  <dcterms:modified xsi:type="dcterms:W3CDTF">2014-05-22T13:15:00Z</dcterms:modified>
</cp:coreProperties>
</file>