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155" w:rsidRDefault="005D0155" w:rsidP="005D01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5D0155" w:rsidRDefault="005D0155" w:rsidP="005D01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220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46:29:101107:69, расположенного по адресу: г. Курск, ул. Пост Кривец, 11А, для организации гостевой парковки (без возведения объектов капитального строительства) к </w:t>
      </w:r>
      <w:proofErr w:type="spellStart"/>
      <w:r>
        <w:rPr>
          <w:sz w:val="28"/>
        </w:rPr>
        <w:t>автомоечному</w:t>
      </w:r>
      <w:proofErr w:type="spellEnd"/>
      <w:r>
        <w:rPr>
          <w:sz w:val="28"/>
        </w:rPr>
        <w:t xml:space="preserve"> комплексу.</w:t>
      </w:r>
    </w:p>
    <w:p w:rsidR="005D0155" w:rsidRDefault="005D0155" w:rsidP="005D01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C3CF1" w:rsidRDefault="00FC3CF1" w:rsidP="00ED16A4"/>
    <w:p w:rsidR="004A4CE0" w:rsidRDefault="004A4CE0" w:rsidP="00ED16A4">
      <w:bookmarkStart w:id="0" w:name="_GoBack"/>
      <w:bookmarkEnd w:id="0"/>
    </w:p>
    <w:sectPr w:rsidR="004A4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55D98"/>
    <w:rsid w:val="0036316A"/>
    <w:rsid w:val="00367271"/>
    <w:rsid w:val="003E3CE1"/>
    <w:rsid w:val="003F1603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2014-05-22T04:59:00Z</cp:lastPrinted>
  <dcterms:created xsi:type="dcterms:W3CDTF">2014-05-22T13:28:00Z</dcterms:created>
  <dcterms:modified xsi:type="dcterms:W3CDTF">2014-05-22T13:28:00Z</dcterms:modified>
</cp:coreProperties>
</file>