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14" w:rsidRPr="00A949F0" w:rsidRDefault="00055114" w:rsidP="00A949F0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F0">
        <w:rPr>
          <w:rFonts w:ascii="Times New Roman" w:hAnsi="Times New Roman" w:cs="Times New Roman"/>
          <w:b/>
          <w:sz w:val="28"/>
          <w:szCs w:val="28"/>
        </w:rPr>
        <w:t>Результаты электронного аукциона на право заключения договоров аренды земельных участков, назначенного на</w:t>
      </w:r>
      <w:r w:rsidR="006A7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7A6">
        <w:rPr>
          <w:rFonts w:ascii="Times New Roman" w:hAnsi="Times New Roman" w:cs="Times New Roman"/>
          <w:b/>
          <w:sz w:val="28"/>
          <w:szCs w:val="28"/>
        </w:rPr>
        <w:t>16.01.2025</w:t>
      </w:r>
    </w:p>
    <w:p w:rsidR="00055114" w:rsidRPr="00BB3C75" w:rsidRDefault="00055114" w:rsidP="00BB3C75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0A3" w:rsidRPr="00314EE7" w:rsidRDefault="00055114" w:rsidP="00843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sz w:val="26"/>
          <w:szCs w:val="26"/>
        </w:rPr>
        <w:t xml:space="preserve">Министерство имущества Курской области сообщает о результатах электронного аукциона 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право заключения договоров аренды земельных участков, назначенного на </w:t>
      </w:r>
      <w:r w:rsidR="001137A6">
        <w:rPr>
          <w:rFonts w:ascii="Times New Roman" w:hAnsi="Times New Roman" w:cs="Times New Roman"/>
          <w:color w:val="000000" w:themeColor="text1"/>
          <w:sz w:val="26"/>
          <w:szCs w:val="26"/>
        </w:rPr>
        <w:t>16.01.2025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соответствии с решениями Министерства имущества Курской области </w:t>
      </w:r>
      <w:r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9A0A2B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10.12</w:t>
      </w:r>
      <w:r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9A0A2B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01.01-17/</w:t>
      </w:r>
      <w:r w:rsidR="009A0A2B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919</w:t>
      </w:r>
      <w:r w:rsidR="00314EE7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A0A2B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от 10.12.2024 № 01.01-17/9</w:t>
      </w:r>
      <w:r w:rsidR="00843A65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9A0A2B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43A65" w:rsidRPr="00843A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от 10.12.2024 № 01.01-17/9</w:t>
      </w:r>
      <w:r w:rsidR="00843A65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43A65" w:rsidRPr="00843A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от 10.12.2024 № 01.01-17/</w:t>
      </w:r>
      <w:r w:rsidR="00843A65">
        <w:rPr>
          <w:rFonts w:ascii="Times New Roman" w:hAnsi="Times New Roman" w:cs="Times New Roman"/>
          <w:color w:val="000000" w:themeColor="text1"/>
          <w:sz w:val="26"/>
          <w:szCs w:val="26"/>
        </w:rPr>
        <w:t>922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43A65" w:rsidRPr="00843A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от 10.12.2024 № 01.01-17/9</w:t>
      </w:r>
      <w:r w:rsidR="00843A65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43A65" w:rsidRPr="00843A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от 10.12.2024 № 01.01-17/9</w:t>
      </w:r>
      <w:r w:rsidR="00843A65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43A65" w:rsidRPr="00843A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от 10.12.2024 № 01.01-17/9</w:t>
      </w:r>
      <w:r w:rsidR="00843A65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43A65" w:rsidRPr="00843A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от 10.12.2024 № 01.01-17/9</w:t>
      </w:r>
      <w:r w:rsidR="00843A65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43A65" w:rsidRPr="00843A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от 10.12.2024 № 01.01-17/9</w:t>
      </w:r>
      <w:r w:rsidR="00843A65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43A65" w:rsidRPr="00843A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от 10.12.2024 № 01.01-17/9</w:t>
      </w:r>
      <w:r w:rsidR="00843A65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43A65" w:rsidRPr="00843A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от 10.12.2024 № 01.01-17/9</w:t>
      </w:r>
      <w:r w:rsidR="00843A65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43A65" w:rsidRPr="00843A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от 10.12.2024 № 01.01-17/9</w:t>
      </w:r>
      <w:r w:rsidR="00843A65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43A65" w:rsidRPr="00843A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3A65" w:rsidRPr="009A0A2B">
        <w:rPr>
          <w:rFonts w:ascii="Times New Roman" w:hAnsi="Times New Roman" w:cs="Times New Roman"/>
          <w:color w:val="000000" w:themeColor="text1"/>
          <w:sz w:val="26"/>
          <w:szCs w:val="26"/>
        </w:rPr>
        <w:t>от 10.12.2024 № 01.01-17/9</w:t>
      </w:r>
      <w:r w:rsidR="00843A65">
        <w:rPr>
          <w:rFonts w:ascii="Times New Roman" w:hAnsi="Times New Roman" w:cs="Times New Roman"/>
          <w:color w:val="000000" w:themeColor="text1"/>
          <w:sz w:val="26"/>
          <w:szCs w:val="26"/>
        </w:rPr>
        <w:t>31.</w:t>
      </w:r>
      <w:bookmarkStart w:id="0" w:name="_GoBack"/>
      <w:bookmarkEnd w:id="0"/>
    </w:p>
    <w:p w:rsidR="001137A6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EE7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1137A6">
        <w:rPr>
          <w:rFonts w:ascii="Times New Roman" w:hAnsi="Times New Roman" w:cs="Times New Roman"/>
          <w:b/>
          <w:sz w:val="26"/>
          <w:szCs w:val="26"/>
        </w:rPr>
        <w:t>2</w:t>
      </w:r>
      <w:r w:rsidRPr="00314EE7">
        <w:rPr>
          <w:rFonts w:ascii="Times New Roman" w:hAnsi="Times New Roman" w:cs="Times New Roman"/>
          <w:sz w:val="26"/>
          <w:szCs w:val="26"/>
        </w:rPr>
        <w:t xml:space="preserve"> – право на заключение договора аренды земельного участка с кадастровым номером </w:t>
      </w:r>
      <w:r w:rsidR="001137A6" w:rsidRPr="001137A6">
        <w:rPr>
          <w:rFonts w:ascii="Times New Roman" w:hAnsi="Times New Roman" w:cs="Times New Roman"/>
          <w:sz w:val="26"/>
          <w:szCs w:val="26"/>
        </w:rPr>
        <w:t xml:space="preserve">46:17:111203:448, площадью 53 033 </w:t>
      </w:r>
      <w:proofErr w:type="spellStart"/>
      <w:r w:rsidR="001137A6" w:rsidRPr="001137A6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1137A6" w:rsidRPr="001137A6">
        <w:rPr>
          <w:rFonts w:ascii="Times New Roman" w:hAnsi="Times New Roman" w:cs="Times New Roman"/>
          <w:sz w:val="26"/>
          <w:szCs w:val="26"/>
        </w:rPr>
        <w:t xml:space="preserve">., из категории земель сельскохозяйственного назначения, право государственной собственности на который не разграничено, расположенного по адресу: Курская область, Октябрьский район, </w:t>
      </w:r>
      <w:proofErr w:type="spellStart"/>
      <w:r w:rsidR="001137A6" w:rsidRPr="001137A6">
        <w:rPr>
          <w:rFonts w:ascii="Times New Roman" w:hAnsi="Times New Roman" w:cs="Times New Roman"/>
          <w:sz w:val="26"/>
          <w:szCs w:val="26"/>
        </w:rPr>
        <w:t>Черницынский</w:t>
      </w:r>
      <w:proofErr w:type="spellEnd"/>
      <w:r w:rsidR="001137A6" w:rsidRPr="001137A6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– «растениеводство», для выращивания кукурузы сахарной, семян озимой твердой пшеницы, семян ярового ячменя, семян рапса, бобов соевых, для целей, не связанных со строительством.</w:t>
      </w:r>
    </w:p>
    <w:p w:rsidR="00260A52" w:rsidRPr="009A0A2B" w:rsidRDefault="009A0A2B" w:rsidP="009A0A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>
        <w:rPr>
          <w:rFonts w:ascii="Times New Roman" w:hAnsi="Times New Roman" w:cs="Times New Roman"/>
          <w:bCs/>
          <w:sz w:val="26"/>
          <w:szCs w:val="26"/>
        </w:rPr>
        <w:t>15.01.2025</w:t>
      </w:r>
      <w:r>
        <w:rPr>
          <w:rFonts w:ascii="Times New Roman" w:hAnsi="Times New Roman" w:cs="Times New Roman"/>
          <w:bCs/>
          <w:sz w:val="26"/>
          <w:szCs w:val="26"/>
        </w:rPr>
        <w:t xml:space="preserve"> г., на основании п. 14 ст. 39.12. Земельного кодекса Российской Федерации аукцион по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Лоту №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подачей одной заявки на участие в аукционе.</w:t>
      </w:r>
    </w:p>
    <w:p w:rsidR="001137A6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EE7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1137A6">
        <w:rPr>
          <w:rFonts w:ascii="Times New Roman" w:hAnsi="Times New Roman" w:cs="Times New Roman"/>
          <w:b/>
          <w:sz w:val="26"/>
          <w:szCs w:val="26"/>
        </w:rPr>
        <w:t>3</w:t>
      </w:r>
      <w:r w:rsidRPr="00314EE7">
        <w:rPr>
          <w:rFonts w:ascii="Times New Roman" w:hAnsi="Times New Roman" w:cs="Times New Roman"/>
          <w:sz w:val="26"/>
          <w:szCs w:val="26"/>
        </w:rPr>
        <w:t xml:space="preserve"> – </w:t>
      </w:r>
      <w:r w:rsidR="001137A6" w:rsidRPr="001137A6">
        <w:rPr>
          <w:rFonts w:ascii="Times New Roman" w:hAnsi="Times New Roman" w:cs="Times New Roman"/>
          <w:sz w:val="26"/>
          <w:szCs w:val="26"/>
        </w:rPr>
        <w:t xml:space="preserve">46:19:170801:147, площадью 5 000 </w:t>
      </w:r>
      <w:proofErr w:type="spellStart"/>
      <w:r w:rsidR="001137A6" w:rsidRPr="001137A6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1137A6" w:rsidRPr="001137A6">
        <w:rPr>
          <w:rFonts w:ascii="Times New Roman" w:hAnsi="Times New Roman" w:cs="Times New Roman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1137A6" w:rsidRPr="001137A6">
        <w:rPr>
          <w:rFonts w:ascii="Times New Roman" w:hAnsi="Times New Roman" w:cs="Times New Roman"/>
          <w:sz w:val="26"/>
          <w:szCs w:val="26"/>
        </w:rPr>
        <w:t>Пристенский</w:t>
      </w:r>
      <w:proofErr w:type="spellEnd"/>
      <w:r w:rsidR="001137A6" w:rsidRPr="001137A6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1137A6" w:rsidRPr="001137A6">
        <w:rPr>
          <w:rFonts w:ascii="Times New Roman" w:hAnsi="Times New Roman" w:cs="Times New Roman"/>
          <w:sz w:val="26"/>
          <w:szCs w:val="26"/>
        </w:rPr>
        <w:t>Сазоновский</w:t>
      </w:r>
      <w:proofErr w:type="spellEnd"/>
      <w:r w:rsidR="001137A6" w:rsidRPr="001137A6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«выпас сельскохозяйственных животных», для целей, не связанных со строительством.</w:t>
      </w:r>
    </w:p>
    <w:p w:rsidR="009A0A2B" w:rsidRPr="009A0A2B" w:rsidRDefault="009A0A2B" w:rsidP="009A0A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15.01.2025 г., на основании п. 14 ст. 39.12. Земельного кодекса Российской Федерации аукцион по                Лоту № 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подачей одной заявки на участие в аукционе.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EE7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1137A6">
        <w:rPr>
          <w:rFonts w:ascii="Times New Roman" w:hAnsi="Times New Roman" w:cs="Times New Roman"/>
          <w:b/>
          <w:sz w:val="26"/>
          <w:szCs w:val="26"/>
        </w:rPr>
        <w:t>4</w:t>
      </w:r>
      <w:r w:rsidRPr="00314EE7">
        <w:rPr>
          <w:rFonts w:ascii="Times New Roman" w:hAnsi="Times New Roman" w:cs="Times New Roman"/>
          <w:sz w:val="26"/>
          <w:szCs w:val="26"/>
        </w:rPr>
        <w:t xml:space="preserve"> – право на заключение договора аренды земельного участка с кадастровым номером </w:t>
      </w:r>
      <w:r w:rsidR="001137A6" w:rsidRPr="001137A6">
        <w:rPr>
          <w:rFonts w:ascii="Times New Roman" w:hAnsi="Times New Roman" w:cs="Times New Roman"/>
          <w:sz w:val="26"/>
          <w:szCs w:val="26"/>
        </w:rPr>
        <w:t xml:space="preserve">46:19:010701:175, площадью 136 975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1137A6" w:rsidRPr="001137A6">
        <w:rPr>
          <w:rFonts w:ascii="Times New Roman" w:hAnsi="Times New Roman" w:cs="Times New Roman"/>
          <w:sz w:val="26"/>
          <w:szCs w:val="26"/>
        </w:rPr>
        <w:t>Пристенский</w:t>
      </w:r>
      <w:proofErr w:type="spellEnd"/>
      <w:r w:rsidR="001137A6" w:rsidRPr="001137A6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1137A6" w:rsidRPr="001137A6">
        <w:rPr>
          <w:rFonts w:ascii="Times New Roman" w:hAnsi="Times New Roman" w:cs="Times New Roman"/>
          <w:sz w:val="26"/>
          <w:szCs w:val="26"/>
        </w:rPr>
        <w:t>Бобрышевский</w:t>
      </w:r>
      <w:proofErr w:type="spellEnd"/>
      <w:r w:rsidR="001137A6" w:rsidRPr="001137A6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«животноводство», для целей,</w:t>
      </w:r>
      <w:r w:rsidR="001137A6">
        <w:rPr>
          <w:rFonts w:ascii="Times New Roman" w:hAnsi="Times New Roman" w:cs="Times New Roman"/>
          <w:sz w:val="26"/>
          <w:szCs w:val="26"/>
        </w:rPr>
        <w:t xml:space="preserve"> не связанных со строительством</w:t>
      </w:r>
      <w:r w:rsidRPr="00314EE7">
        <w:rPr>
          <w:rFonts w:ascii="Times New Roman" w:hAnsi="Times New Roman" w:cs="Times New Roman"/>
          <w:sz w:val="26"/>
          <w:szCs w:val="26"/>
        </w:rPr>
        <w:t>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1137A6">
        <w:rPr>
          <w:rFonts w:ascii="Times New Roman" w:hAnsi="Times New Roman" w:cs="Times New Roman"/>
          <w:bCs/>
          <w:sz w:val="26"/>
          <w:szCs w:val="26"/>
        </w:rPr>
        <w:t>15.01.2025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г., на основании п. 14 ст. 39.12. Земельного кодекса Российской Федерации аукцион по </w:t>
      </w:r>
      <w:r w:rsidR="001137A6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 w:rsid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37A6">
        <w:rPr>
          <w:rFonts w:ascii="Times New Roman" w:hAnsi="Times New Roman" w:cs="Times New Roman"/>
          <w:bCs/>
          <w:sz w:val="26"/>
          <w:szCs w:val="26"/>
        </w:rPr>
        <w:t>4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аукционе.</w:t>
      </w:r>
    </w:p>
    <w:p w:rsidR="00260A52" w:rsidRPr="00314EE7" w:rsidRDefault="00260A52" w:rsidP="0026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EE7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1137A6">
        <w:rPr>
          <w:rFonts w:ascii="Times New Roman" w:hAnsi="Times New Roman" w:cs="Times New Roman"/>
          <w:b/>
          <w:sz w:val="26"/>
          <w:szCs w:val="26"/>
        </w:rPr>
        <w:t>5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314EE7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46:16:080602:139, площадью 113 019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Рыбино-Будский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</w:t>
      </w:r>
      <w:r w:rsidR="001137A6" w:rsidRPr="001137A6">
        <w:rPr>
          <w:rFonts w:ascii="Times New Roman" w:hAnsi="Times New Roman" w:cs="Times New Roman"/>
          <w:sz w:val="26"/>
          <w:szCs w:val="26"/>
        </w:rPr>
        <w:t xml:space="preserve">46:27:071001:106, </w:t>
      </w:r>
      <w:r w:rsidR="001137A6" w:rsidRPr="001137A6">
        <w:rPr>
          <w:rFonts w:ascii="Times New Roman" w:hAnsi="Times New Roman" w:cs="Times New Roman"/>
          <w:sz w:val="26"/>
          <w:szCs w:val="26"/>
        </w:rPr>
        <w:lastRenderedPageBreak/>
        <w:t xml:space="preserve">площадью 229 000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1137A6" w:rsidRPr="001137A6">
        <w:rPr>
          <w:rFonts w:ascii="Times New Roman" w:hAnsi="Times New Roman" w:cs="Times New Roman"/>
          <w:sz w:val="26"/>
          <w:szCs w:val="26"/>
        </w:rPr>
        <w:t>Черемисиновский</w:t>
      </w:r>
      <w:proofErr w:type="spellEnd"/>
      <w:r w:rsidR="001137A6" w:rsidRPr="001137A6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1137A6" w:rsidRPr="001137A6">
        <w:rPr>
          <w:rFonts w:ascii="Times New Roman" w:hAnsi="Times New Roman" w:cs="Times New Roman"/>
          <w:sz w:val="26"/>
          <w:szCs w:val="26"/>
        </w:rPr>
        <w:t>Краснополянский</w:t>
      </w:r>
      <w:proofErr w:type="spellEnd"/>
      <w:r w:rsidR="001137A6" w:rsidRPr="001137A6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</w:t>
      </w:r>
      <w:r w:rsidR="001137A6">
        <w:rPr>
          <w:rFonts w:ascii="Times New Roman" w:hAnsi="Times New Roman" w:cs="Times New Roman"/>
          <w:sz w:val="26"/>
          <w:szCs w:val="26"/>
        </w:rPr>
        <w:t xml:space="preserve"> не связанных со строительством</w:t>
      </w:r>
      <w:r w:rsidRPr="00314EE7">
        <w:rPr>
          <w:rFonts w:ascii="Times New Roman" w:hAnsi="Times New Roman" w:cs="Times New Roman"/>
          <w:sz w:val="26"/>
          <w:szCs w:val="26"/>
        </w:rPr>
        <w:t>.</w:t>
      </w:r>
    </w:p>
    <w:p w:rsidR="001137A6" w:rsidRDefault="001137A6" w:rsidP="00260A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>
        <w:rPr>
          <w:rFonts w:ascii="Times New Roman" w:hAnsi="Times New Roman" w:cs="Times New Roman"/>
          <w:bCs/>
          <w:sz w:val="26"/>
          <w:szCs w:val="26"/>
        </w:rPr>
        <w:t>15.01.2025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г., на основании п. 14 ст. 39.12. Земельного кодекса Российской Федерации аукцион по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137A6" w:rsidRDefault="001137A6" w:rsidP="0026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Лот № 6</w:t>
      </w:r>
      <w:r w:rsidR="00260A52" w:rsidRPr="00314EE7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260A52" w:rsidRPr="00314EE7">
        <w:rPr>
          <w:b/>
          <w:sz w:val="26"/>
          <w:szCs w:val="26"/>
        </w:rPr>
        <w:t xml:space="preserve"> </w:t>
      </w:r>
      <w:r w:rsidR="00260A52" w:rsidRPr="00314EE7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Pr="001137A6">
        <w:rPr>
          <w:rFonts w:ascii="Times New Roman" w:hAnsi="Times New Roman" w:cs="Times New Roman"/>
          <w:sz w:val="26"/>
          <w:szCs w:val="26"/>
        </w:rPr>
        <w:t xml:space="preserve">46:27:071001:110, площадью 49 000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1137A6">
        <w:rPr>
          <w:rFonts w:ascii="Times New Roman" w:hAnsi="Times New Roman" w:cs="Times New Roman"/>
          <w:sz w:val="26"/>
          <w:szCs w:val="26"/>
        </w:rPr>
        <w:t>Черемисиновский</w:t>
      </w:r>
      <w:proofErr w:type="spellEnd"/>
      <w:r w:rsidRPr="001137A6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1137A6">
        <w:rPr>
          <w:rFonts w:ascii="Times New Roman" w:hAnsi="Times New Roman" w:cs="Times New Roman"/>
          <w:sz w:val="26"/>
          <w:szCs w:val="26"/>
        </w:rPr>
        <w:t>Краснополянский</w:t>
      </w:r>
      <w:proofErr w:type="spellEnd"/>
      <w:r w:rsidRPr="001137A6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1137A6" w:rsidRDefault="001137A6" w:rsidP="001137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>
        <w:rPr>
          <w:rFonts w:ascii="Times New Roman" w:hAnsi="Times New Roman" w:cs="Times New Roman"/>
          <w:bCs/>
          <w:sz w:val="26"/>
          <w:szCs w:val="26"/>
        </w:rPr>
        <w:t>15.01.2025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г., на основании п. 14 ст. 39.12. Земельного кодекса Российской Федерации аукцион по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60A52" w:rsidRPr="00314EE7" w:rsidRDefault="00260A52" w:rsidP="0026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EE7">
        <w:rPr>
          <w:rFonts w:ascii="Times New Roman" w:hAnsi="Times New Roman" w:cs="Times New Roman"/>
          <w:b/>
          <w:bCs/>
          <w:sz w:val="26"/>
          <w:szCs w:val="26"/>
        </w:rPr>
        <w:t xml:space="preserve">Лот № </w:t>
      </w:r>
      <w:r w:rsidR="001137A6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314EE7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314EE7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1137A6" w:rsidRPr="001137A6">
        <w:rPr>
          <w:rFonts w:ascii="Times New Roman" w:hAnsi="Times New Roman" w:cs="Times New Roman"/>
          <w:sz w:val="26"/>
          <w:szCs w:val="26"/>
        </w:rPr>
        <w:t xml:space="preserve">46:27:071001:111, площадью 27 000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1137A6" w:rsidRPr="001137A6">
        <w:rPr>
          <w:rFonts w:ascii="Times New Roman" w:hAnsi="Times New Roman" w:cs="Times New Roman"/>
          <w:sz w:val="26"/>
          <w:szCs w:val="26"/>
        </w:rPr>
        <w:t>Черемисиновский</w:t>
      </w:r>
      <w:proofErr w:type="spellEnd"/>
      <w:r w:rsidR="001137A6" w:rsidRPr="001137A6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1137A6" w:rsidRPr="001137A6">
        <w:rPr>
          <w:rFonts w:ascii="Times New Roman" w:hAnsi="Times New Roman" w:cs="Times New Roman"/>
          <w:sz w:val="26"/>
          <w:szCs w:val="26"/>
        </w:rPr>
        <w:t>Краснополянский</w:t>
      </w:r>
      <w:proofErr w:type="spellEnd"/>
      <w:r w:rsidR="001137A6" w:rsidRPr="001137A6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1137A6" w:rsidRDefault="001137A6" w:rsidP="001137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>
        <w:rPr>
          <w:rFonts w:ascii="Times New Roman" w:hAnsi="Times New Roman" w:cs="Times New Roman"/>
          <w:bCs/>
          <w:sz w:val="26"/>
          <w:szCs w:val="26"/>
        </w:rPr>
        <w:t>15.01.2025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г., на основании п. 14 ст. 39.12. Земельного кодекса Российской Федерации аукцион по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137A6" w:rsidRDefault="00260A52" w:rsidP="0026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EE7">
        <w:rPr>
          <w:rFonts w:ascii="Times New Roman" w:hAnsi="Times New Roman" w:cs="Times New Roman"/>
          <w:b/>
          <w:bCs/>
          <w:sz w:val="26"/>
          <w:szCs w:val="26"/>
        </w:rPr>
        <w:t xml:space="preserve">Лот № </w:t>
      </w:r>
      <w:r w:rsidR="001137A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314EE7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1137A6" w:rsidRPr="001137A6">
        <w:rPr>
          <w:rFonts w:ascii="Times New Roman" w:hAnsi="Times New Roman" w:cs="Times New Roman"/>
          <w:sz w:val="26"/>
          <w:szCs w:val="26"/>
        </w:rPr>
        <w:t xml:space="preserve">46:27:071001:112, площадью 52 000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1137A6" w:rsidRPr="001137A6">
        <w:rPr>
          <w:rFonts w:ascii="Times New Roman" w:hAnsi="Times New Roman" w:cs="Times New Roman"/>
          <w:sz w:val="26"/>
          <w:szCs w:val="26"/>
        </w:rPr>
        <w:t>Черемисиновский</w:t>
      </w:r>
      <w:proofErr w:type="spellEnd"/>
      <w:r w:rsidR="001137A6" w:rsidRPr="001137A6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1137A6" w:rsidRPr="001137A6">
        <w:rPr>
          <w:rFonts w:ascii="Times New Roman" w:hAnsi="Times New Roman" w:cs="Times New Roman"/>
          <w:sz w:val="26"/>
          <w:szCs w:val="26"/>
        </w:rPr>
        <w:t>Краснополянский</w:t>
      </w:r>
      <w:proofErr w:type="spellEnd"/>
      <w:r w:rsidR="001137A6" w:rsidRPr="001137A6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1137A6" w:rsidRDefault="001137A6" w:rsidP="001137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>
        <w:rPr>
          <w:rFonts w:ascii="Times New Roman" w:hAnsi="Times New Roman" w:cs="Times New Roman"/>
          <w:bCs/>
          <w:sz w:val="26"/>
          <w:szCs w:val="26"/>
        </w:rPr>
        <w:t>15.01.2025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г., на основании п. 14 ст. 39.12. Земельного кодекса Российской Федерации аукцион по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1137A6">
        <w:rPr>
          <w:rFonts w:ascii="Times New Roman" w:hAnsi="Times New Roman" w:cs="Times New Roman"/>
          <w:b/>
          <w:sz w:val="26"/>
          <w:szCs w:val="26"/>
        </w:rPr>
        <w:t>9</w:t>
      </w:r>
      <w:r w:rsidRPr="00314EE7">
        <w:rPr>
          <w:rFonts w:ascii="Times New Roman" w:hAnsi="Times New Roman" w:cs="Times New Roman"/>
          <w:sz w:val="26"/>
          <w:szCs w:val="26"/>
        </w:rPr>
        <w:t xml:space="preserve"> – 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1137A6"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46:27:071001:113, площадью 10 000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1137A6"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>Черемисиновский</w:t>
      </w:r>
      <w:proofErr w:type="spellEnd"/>
      <w:r w:rsidR="001137A6"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="001137A6"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>Краснополянский</w:t>
      </w:r>
      <w:proofErr w:type="spellEnd"/>
      <w:r w:rsidR="001137A6"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260A52" w:rsidRPr="001137A6" w:rsidRDefault="001137A6" w:rsidP="001137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>
        <w:rPr>
          <w:rFonts w:ascii="Times New Roman" w:hAnsi="Times New Roman" w:cs="Times New Roman"/>
          <w:bCs/>
          <w:sz w:val="26"/>
          <w:szCs w:val="26"/>
        </w:rPr>
        <w:t>15.01.2025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г., на </w:t>
      </w:r>
      <w:r w:rsidRPr="00314EE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основании п. 14 ст. 39.12. Земельного кодекса Российской Федерации аукцион по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137A6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Лот № </w:t>
      </w:r>
      <w:r w:rsidR="001137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право на заключение договора аренды земельного участка с кадастровым номером </w:t>
      </w:r>
      <w:r w:rsidR="001137A6"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46:27:071001:114, площадью 14 000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1137A6"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>Черемисиновский</w:t>
      </w:r>
      <w:proofErr w:type="spellEnd"/>
      <w:r w:rsidR="001137A6"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="001137A6"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>Краснополянский</w:t>
      </w:r>
      <w:proofErr w:type="spellEnd"/>
      <w:r w:rsidR="001137A6"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260A52" w:rsidRPr="001137A6" w:rsidRDefault="001137A6" w:rsidP="001137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>
        <w:rPr>
          <w:rFonts w:ascii="Times New Roman" w:hAnsi="Times New Roman" w:cs="Times New Roman"/>
          <w:bCs/>
          <w:sz w:val="26"/>
          <w:szCs w:val="26"/>
        </w:rPr>
        <w:t>15.01.2025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г., на основании п. 14 ст. 39.12. Земельного кодекса Российской Федерации аукцион по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10 </w:t>
      </w:r>
      <w:r w:rsidRPr="00314EE7">
        <w:rPr>
          <w:rFonts w:ascii="Times New Roman" w:hAnsi="Times New Roman" w:cs="Times New Roman"/>
          <w:bCs/>
          <w:sz w:val="26"/>
          <w:szCs w:val="26"/>
        </w:rPr>
        <w:t>признан несостоявшимся, в связи с отсутствием заявок на участие в аукционе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60A52" w:rsidRPr="00314EE7" w:rsidRDefault="001137A6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Лот № 11</w:t>
      </w:r>
      <w:r w:rsidR="00260A52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право на заключение договора аренды земельного участка с кадастровым номером </w:t>
      </w:r>
      <w:r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46:27:071001:115, площадью 18 000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>Черемисиновский</w:t>
      </w:r>
      <w:proofErr w:type="spellEnd"/>
      <w:r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>Краснополянский</w:t>
      </w:r>
      <w:proofErr w:type="spellEnd"/>
      <w:r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1137A6" w:rsidRPr="001137A6" w:rsidRDefault="001137A6" w:rsidP="001137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>
        <w:rPr>
          <w:rFonts w:ascii="Times New Roman" w:hAnsi="Times New Roman" w:cs="Times New Roman"/>
          <w:bCs/>
          <w:sz w:val="26"/>
          <w:szCs w:val="26"/>
        </w:rPr>
        <w:t>15.01.2025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г., на основании п. 14 ст. 39.12. Земельного кодекса Российской Федерации аукцион по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11 </w:t>
      </w:r>
      <w:r w:rsidRPr="00314EE7">
        <w:rPr>
          <w:rFonts w:ascii="Times New Roman" w:hAnsi="Times New Roman" w:cs="Times New Roman"/>
          <w:bCs/>
          <w:sz w:val="26"/>
          <w:szCs w:val="26"/>
        </w:rPr>
        <w:t>признан несостоявшимся, в связи с отсутствием заявок на участие в аукционе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60A52" w:rsidRPr="00314EE7" w:rsidRDefault="001137A6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Лот № 12</w:t>
      </w:r>
      <w:r w:rsidR="00260A52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право на заключение договора аренды земельного участка с кадастровым номером </w:t>
      </w:r>
      <w:r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46:27:071001:116, площадью 14 000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>Черемисиновский</w:t>
      </w:r>
      <w:proofErr w:type="spellEnd"/>
      <w:r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>Краснополянский</w:t>
      </w:r>
      <w:proofErr w:type="spellEnd"/>
      <w:r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связанных со строительством</w:t>
      </w:r>
      <w:r w:rsidR="00260A52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137A6" w:rsidRPr="001137A6" w:rsidRDefault="001137A6" w:rsidP="001137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>
        <w:rPr>
          <w:rFonts w:ascii="Times New Roman" w:hAnsi="Times New Roman" w:cs="Times New Roman"/>
          <w:bCs/>
          <w:sz w:val="26"/>
          <w:szCs w:val="26"/>
        </w:rPr>
        <w:t>15.01.2025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г., на основании п. 14 ст. 39.12. Земельного кодекса Российской Федерации аукцион по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12 </w:t>
      </w:r>
      <w:r w:rsidRPr="00314EE7">
        <w:rPr>
          <w:rFonts w:ascii="Times New Roman" w:hAnsi="Times New Roman" w:cs="Times New Roman"/>
          <w:bCs/>
          <w:sz w:val="26"/>
          <w:szCs w:val="26"/>
        </w:rPr>
        <w:t>признан несостоявшимся, в связи с отсутствием заявок на участие в аукционе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137A6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Лот № 1</w:t>
      </w:r>
      <w:r w:rsidR="001137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- 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="001137A6"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46:27:071001:118, площадью 50 000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1137A6"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>Черемисиновский</w:t>
      </w:r>
      <w:proofErr w:type="spellEnd"/>
      <w:r w:rsidR="001137A6"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="001137A6"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>Краснополянский</w:t>
      </w:r>
      <w:proofErr w:type="spellEnd"/>
      <w:r w:rsidR="001137A6"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1137A6" w:rsidRPr="001137A6" w:rsidRDefault="001137A6" w:rsidP="001137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>
        <w:rPr>
          <w:rFonts w:ascii="Times New Roman" w:hAnsi="Times New Roman" w:cs="Times New Roman"/>
          <w:bCs/>
          <w:sz w:val="26"/>
          <w:szCs w:val="26"/>
        </w:rPr>
        <w:t>15.01.2025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г., на основании п. 14 ст. 39.12. Земельного кодекса Российской Федерации аукцион по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13 </w:t>
      </w:r>
      <w:r w:rsidRPr="00314EE7">
        <w:rPr>
          <w:rFonts w:ascii="Times New Roman" w:hAnsi="Times New Roman" w:cs="Times New Roman"/>
          <w:bCs/>
          <w:sz w:val="26"/>
          <w:szCs w:val="26"/>
        </w:rPr>
        <w:t>признан несостоявшимся, в связи с отсутствием заявок на участие в аукционе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60A52" w:rsidRPr="00314EE7" w:rsidRDefault="001137A6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Лот № 14</w:t>
      </w:r>
      <w:r w:rsidR="00260A52" w:rsidRPr="00314E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 </w:t>
      </w:r>
      <w:r w:rsidR="00260A52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</w:t>
      </w:r>
      <w:r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46:27:071001:120, площадью 34 000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>Черемисиновский</w:t>
      </w:r>
      <w:proofErr w:type="spellEnd"/>
      <w:r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>Краснополянский</w:t>
      </w:r>
      <w:proofErr w:type="spellEnd"/>
      <w:r w:rsidRPr="001137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«для сельскохозяйственного производства», для целей,</w:t>
      </w:r>
      <w:r w:rsidR="00DC1A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связанных со строительством</w:t>
      </w:r>
      <w:r w:rsidR="00260A52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137A6" w:rsidRPr="001137A6" w:rsidRDefault="001137A6" w:rsidP="001137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>
        <w:rPr>
          <w:rFonts w:ascii="Times New Roman" w:hAnsi="Times New Roman" w:cs="Times New Roman"/>
          <w:bCs/>
          <w:sz w:val="26"/>
          <w:szCs w:val="26"/>
        </w:rPr>
        <w:t>15.01.2025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г., на основании п. 14 ст. 39.12. Земельного кодекса Российской Федерации аукцион по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14 </w:t>
      </w:r>
      <w:r w:rsidRPr="00314EE7">
        <w:rPr>
          <w:rFonts w:ascii="Times New Roman" w:hAnsi="Times New Roman" w:cs="Times New Roman"/>
          <w:bCs/>
          <w:sz w:val="26"/>
          <w:szCs w:val="26"/>
        </w:rPr>
        <w:t>признан несостоявшимся, в связи с отсутствием заявок на участие в аукционе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B3C75" w:rsidRPr="009F1BC7" w:rsidRDefault="00BB3C75" w:rsidP="00BB3C75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B3C75" w:rsidRDefault="00BB3C75" w:rsidP="00BB3C75">
      <w:pPr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BB3C75" w:rsidRPr="00274C29" w:rsidRDefault="00BB3C75" w:rsidP="00BB3C75">
      <w:pPr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BB3C75" w:rsidRPr="00274C29" w:rsidRDefault="00BB3C75" w:rsidP="00BB3C75">
      <w:pPr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654757" w:rsidRDefault="00654757" w:rsidP="0065475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5AEA" w:rsidRPr="00DC63A7" w:rsidRDefault="000E5AEA" w:rsidP="000E5AEA">
      <w:pPr>
        <w:ind w:firstLine="567"/>
        <w:jc w:val="both"/>
        <w:rPr>
          <w:b/>
          <w:color w:val="000000" w:themeColor="text1"/>
          <w:szCs w:val="24"/>
        </w:rPr>
      </w:pPr>
    </w:p>
    <w:p w:rsidR="000E5AEA" w:rsidRDefault="000E5AEA" w:rsidP="00C942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427E" w:rsidRDefault="00C9427E" w:rsidP="00C9427E">
      <w:pPr>
        <w:ind w:firstLine="567"/>
        <w:jc w:val="both"/>
        <w:rPr>
          <w:b/>
          <w:szCs w:val="24"/>
        </w:rPr>
      </w:pPr>
    </w:p>
    <w:p w:rsidR="00C9427E" w:rsidRDefault="00C9427E" w:rsidP="000420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2023" w:rsidRDefault="00042023" w:rsidP="00042023">
      <w:pPr>
        <w:ind w:firstLine="567"/>
        <w:jc w:val="both"/>
        <w:rPr>
          <w:b/>
          <w:szCs w:val="24"/>
        </w:rPr>
      </w:pPr>
    </w:p>
    <w:p w:rsidR="00CC3778" w:rsidRPr="00CC3778" w:rsidRDefault="00CC3778" w:rsidP="00CC3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778" w:rsidRDefault="00CC3778" w:rsidP="00CC3778">
      <w:pPr>
        <w:spacing w:after="0" w:line="240" w:lineRule="auto"/>
        <w:ind w:firstLine="567"/>
        <w:jc w:val="both"/>
        <w:rPr>
          <w:b/>
          <w:szCs w:val="24"/>
        </w:rPr>
      </w:pPr>
    </w:p>
    <w:p w:rsidR="00CC3778" w:rsidRDefault="00CC3778" w:rsidP="00CC377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3778" w:rsidRDefault="00CC3778" w:rsidP="00CC3778">
      <w:pPr>
        <w:ind w:firstLine="567"/>
        <w:jc w:val="both"/>
        <w:rPr>
          <w:b/>
          <w:szCs w:val="24"/>
        </w:rPr>
      </w:pPr>
    </w:p>
    <w:p w:rsidR="00CC3778" w:rsidRPr="00CC3778" w:rsidRDefault="00CC3778" w:rsidP="00CC37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778" w:rsidRDefault="00CC3778" w:rsidP="00CC3778">
      <w:pPr>
        <w:ind w:firstLine="567"/>
        <w:jc w:val="both"/>
        <w:rPr>
          <w:b/>
          <w:szCs w:val="24"/>
        </w:rPr>
      </w:pPr>
    </w:p>
    <w:p w:rsidR="00055114" w:rsidRPr="00CC3778" w:rsidRDefault="00055114" w:rsidP="00CC3778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55114" w:rsidRPr="00CC3778" w:rsidSect="00832ED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14"/>
    <w:rsid w:val="00042023"/>
    <w:rsid w:val="00055114"/>
    <w:rsid w:val="000666A2"/>
    <w:rsid w:val="000857AD"/>
    <w:rsid w:val="000E5AEA"/>
    <w:rsid w:val="001137A6"/>
    <w:rsid w:val="0018001D"/>
    <w:rsid w:val="00197B27"/>
    <w:rsid w:val="001E1E16"/>
    <w:rsid w:val="00246B6F"/>
    <w:rsid w:val="002479C8"/>
    <w:rsid w:val="00260A52"/>
    <w:rsid w:val="00274C29"/>
    <w:rsid w:val="00275F71"/>
    <w:rsid w:val="00306AAC"/>
    <w:rsid w:val="00314EE7"/>
    <w:rsid w:val="0037699D"/>
    <w:rsid w:val="003C5CC4"/>
    <w:rsid w:val="003F0ABB"/>
    <w:rsid w:val="00427C30"/>
    <w:rsid w:val="004724DF"/>
    <w:rsid w:val="00534ADA"/>
    <w:rsid w:val="005B6FC2"/>
    <w:rsid w:val="00611C10"/>
    <w:rsid w:val="00624E55"/>
    <w:rsid w:val="00654757"/>
    <w:rsid w:val="00670C0F"/>
    <w:rsid w:val="006750D6"/>
    <w:rsid w:val="006954BB"/>
    <w:rsid w:val="006A0F48"/>
    <w:rsid w:val="006A704C"/>
    <w:rsid w:val="006B7F35"/>
    <w:rsid w:val="006C3239"/>
    <w:rsid w:val="007973B5"/>
    <w:rsid w:val="007B7B45"/>
    <w:rsid w:val="00832EDF"/>
    <w:rsid w:val="00843A65"/>
    <w:rsid w:val="00856762"/>
    <w:rsid w:val="00916BCA"/>
    <w:rsid w:val="009A0A2B"/>
    <w:rsid w:val="009A30A3"/>
    <w:rsid w:val="009A319E"/>
    <w:rsid w:val="009F1BC7"/>
    <w:rsid w:val="00A949F0"/>
    <w:rsid w:val="00AE45D3"/>
    <w:rsid w:val="00BB3C75"/>
    <w:rsid w:val="00C9427E"/>
    <w:rsid w:val="00CC3778"/>
    <w:rsid w:val="00D37550"/>
    <w:rsid w:val="00DC1A18"/>
    <w:rsid w:val="00E14930"/>
    <w:rsid w:val="00E23DC4"/>
    <w:rsid w:val="00E454D5"/>
    <w:rsid w:val="00E82FAF"/>
    <w:rsid w:val="00E84327"/>
    <w:rsid w:val="00EF75A8"/>
    <w:rsid w:val="00F2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9FE2"/>
  <w15:docId w15:val="{B4B99715-C531-46C3-889A-9BF71FEB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Z407-3</dc:creator>
  <cp:lastModifiedBy>Лабузова</cp:lastModifiedBy>
  <cp:revision>5</cp:revision>
  <cp:lastPrinted>2024-02-28T13:56:00Z</cp:lastPrinted>
  <dcterms:created xsi:type="dcterms:W3CDTF">2024-12-11T13:01:00Z</dcterms:created>
  <dcterms:modified xsi:type="dcterms:W3CDTF">2025-01-15T09:51:00Z</dcterms:modified>
</cp:coreProperties>
</file>