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/>
      </w:pPr>
      <w:r>
        <w:rPr>
          <w:rFonts w:ascii="Times New Roman" w:hAnsi="Times New Roman" w:cs="Times New Roman"/>
          <w:b/>
          <w:color w:val="0D0D0D"/>
          <w:sz w:val="26"/>
        </w:rPr>
        <w:t xml:space="preserve">Извещение </w:t>
      </w:r>
      <w:r>
        <w:rPr>
          <w:rFonts w:ascii="Times New Roman" w:hAnsi="Times New Roman" w:cs="Times New Roman"/>
          <w:b/>
          <w:sz w:val="26"/>
        </w:rPr>
        <w:t xml:space="preserve">о возможности предоставления земельн</w:t>
      </w:r>
      <w:r>
        <w:rPr>
          <w:rFonts w:ascii="Times New Roman" w:hAnsi="Times New Roman" w:cs="Times New Roman"/>
          <w:b/>
          <w:sz w:val="26"/>
        </w:rPr>
        <w:t xml:space="preserve">ого</w:t>
      </w:r>
      <w:r>
        <w:rPr>
          <w:rFonts w:ascii="Times New Roman" w:hAnsi="Times New Roman" w:cs="Times New Roman"/>
          <w:b/>
          <w:sz w:val="26"/>
        </w:rPr>
        <w:t xml:space="preserve"> участка</w:t>
      </w:r>
      <w:r/>
    </w:p>
    <w:p>
      <w:pPr>
        <w:spacing w:lineRule="auto" w:line="240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для осуществления крестьянским (фермерским) хозяйством его деятельности</w:t>
      </w:r>
      <w:r/>
    </w:p>
    <w:p>
      <w:pPr>
        <w:pStyle w:val="844"/>
        <w:ind w:firstLine="567"/>
        <w:jc w:val="center"/>
        <w:rPr>
          <w:sz w:val="26"/>
        </w:rPr>
      </w:pPr>
      <w:r>
        <w:rPr>
          <w:sz w:val="26"/>
        </w:rPr>
      </w:r>
      <w:r/>
    </w:p>
    <w:p>
      <w:pPr>
        <w:ind w:firstLine="540"/>
        <w:jc w:val="both"/>
        <w:spacing w:lineRule="auto" w:line="240"/>
      </w:pPr>
      <w:r>
        <w:rPr>
          <w:rFonts w:ascii="Times New Roman" w:hAnsi="Times New Roman" w:cs="Times New Roman"/>
          <w:sz w:val="26"/>
        </w:rPr>
        <w:t xml:space="preserve">В</w:t>
      </w:r>
      <w:r>
        <w:rPr>
          <w:rFonts w:ascii="Times New Roman" w:hAnsi="Times New Roman" w:cs="Times New Roman"/>
          <w:color w:val="0D0D0D"/>
          <w:sz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 w:cs="Times New Roman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</w:t>
      </w:r>
      <w:r>
        <w:rPr>
          <w:rFonts w:ascii="Times New Roman" w:hAnsi="Times New Roman" w:cs="Times New Roman"/>
          <w:sz w:val="26"/>
        </w:rPr>
        <w:t xml:space="preserve">имуществом  Курской</w:t>
      </w:r>
      <w:r>
        <w:rPr>
          <w:rFonts w:ascii="Times New Roman" w:hAnsi="Times New Roman" w:cs="Times New Roman"/>
          <w:sz w:val="26"/>
        </w:rPr>
        <w:t xml:space="preserve"> области</w:t>
      </w:r>
      <w:r>
        <w:rPr>
          <w:rFonts w:ascii="Times New Roman" w:hAnsi="Times New Roman" w:cs="Times New Roman"/>
          <w:color w:val="0D0D0D"/>
          <w:sz w:val="26"/>
        </w:rPr>
        <w:t xml:space="preserve"> информирует </w:t>
      </w:r>
      <w:r>
        <w:rPr>
          <w:rFonts w:ascii="Times New Roman" w:hAnsi="Times New Roman" w:cs="Times New Roman"/>
          <w:sz w:val="26"/>
        </w:rPr>
        <w:t xml:space="preserve">о возможности предоставления земельного</w:t>
      </w:r>
      <w:r>
        <w:rPr>
          <w:rFonts w:ascii="Times New Roman" w:hAnsi="Times New Roman" w:cs="Times New Roman"/>
          <w:sz w:val="26"/>
        </w:rPr>
        <w:t xml:space="preserve"> участк</w:t>
      </w:r>
      <w:r>
        <w:rPr>
          <w:rFonts w:ascii="Times New Roman" w:hAnsi="Times New Roman" w:cs="Times New Roman"/>
          <w:sz w:val="26"/>
        </w:rPr>
        <w:t xml:space="preserve">а</w:t>
      </w:r>
      <w:r>
        <w:rPr>
          <w:rFonts w:ascii="Times New Roman" w:hAnsi="Times New Roman" w:cs="Times New Roman"/>
          <w:sz w:val="26"/>
        </w:rPr>
        <w:t xml:space="preserve"> гражданам и крестьянским (фермерским) хозяйствам для сельскохозяйственного назначения.</w:t>
      </w:r>
      <w:r/>
    </w:p>
    <w:p>
      <w:pPr>
        <w:ind w:firstLine="540"/>
        <w:jc w:val="both"/>
        <w:spacing w:lineRule="auto" w:line="240"/>
      </w:pPr>
      <w:r/>
      <w:bookmarkStart w:id="1" w:name="Bookmark"/>
      <w:r/>
      <w:bookmarkEnd w:id="1"/>
      <w:r>
        <w:rPr>
          <w:rFonts w:ascii="Times New Roman" w:hAnsi="Times New Roman" w:cs="Times New Roman"/>
          <w:sz w:val="26"/>
        </w:rPr>
        <w:t xml:space="preserve">Граждане и Крестьянские (фермерские) хозяйства, заинтересованные в предоставлении земельн</w:t>
      </w:r>
      <w:r>
        <w:rPr>
          <w:rFonts w:ascii="Times New Roman" w:hAnsi="Times New Roman" w:cs="Times New Roman"/>
          <w:sz w:val="26"/>
        </w:rPr>
        <w:t xml:space="preserve">ого</w:t>
      </w:r>
      <w:r>
        <w:rPr>
          <w:rFonts w:ascii="Times New Roman" w:hAnsi="Times New Roman" w:cs="Times New Roman"/>
          <w:sz w:val="26"/>
        </w:rPr>
        <w:t xml:space="preserve"> участка</w:t>
      </w:r>
      <w:r>
        <w:rPr>
          <w:rFonts w:ascii="Times New Roman" w:hAnsi="Times New Roman" w:cs="Times New Roman"/>
          <w:sz w:val="26"/>
        </w:rPr>
        <w:t xml:space="preserve"> для сельскохозяйственного назначения, для целей, не связанных со строительством, в течение тридцати дней со дня опубликования данного изв</w:t>
      </w:r>
      <w:r>
        <w:rPr>
          <w:rFonts w:ascii="Times New Roman" w:hAnsi="Times New Roman" w:cs="Times New Roman"/>
          <w:sz w:val="26"/>
        </w:rPr>
        <w:t xml:space="preserve">е</w:t>
      </w:r>
      <w:r>
        <w:rPr>
          <w:rFonts w:ascii="Times New Roman" w:hAnsi="Times New Roman" w:cs="Times New Roman"/>
          <w:sz w:val="26"/>
        </w:rPr>
        <w:t xml:space="preserve">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договора</w:t>
      </w:r>
      <w:r>
        <w:rPr>
          <w:rFonts w:ascii="Times New Roman" w:hAnsi="Times New Roman" w:cs="Times New Roman"/>
          <w:sz w:val="26"/>
        </w:rPr>
        <w:t xml:space="preserve"> аренды земельного</w:t>
      </w:r>
      <w:r>
        <w:rPr>
          <w:rFonts w:ascii="Times New Roman" w:hAnsi="Times New Roman" w:cs="Times New Roman"/>
          <w:sz w:val="26"/>
        </w:rPr>
        <w:t xml:space="preserve"> участк</w:t>
      </w:r>
      <w:r>
        <w:rPr>
          <w:rFonts w:ascii="Times New Roman" w:hAnsi="Times New Roman" w:cs="Times New Roman"/>
          <w:sz w:val="26"/>
        </w:rPr>
        <w:t xml:space="preserve">а</w:t>
      </w:r>
      <w:r>
        <w:rPr>
          <w:rFonts w:ascii="Times New Roman" w:hAnsi="Times New Roman" w:cs="Times New Roman"/>
          <w:sz w:val="26"/>
        </w:rPr>
        <w:t xml:space="preserve">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  <w:r/>
    </w:p>
    <w:p>
      <w:pPr>
        <w:ind w:firstLine="540"/>
        <w:jc w:val="both"/>
        <w:spacing w:lineRule="auto" w:line="240"/>
      </w:pPr>
      <w:r>
        <w:rPr>
          <w:rFonts w:ascii="Times New Roman" w:hAnsi="Times New Roman" w:cs="Times New Roman"/>
          <w:b/>
          <w:sz w:val="26"/>
        </w:rPr>
        <w:t xml:space="preserve">Прием </w:t>
      </w:r>
      <w:r>
        <w:rPr>
          <w:rFonts w:ascii="Times New Roman" w:hAnsi="Times New Roman" w:cs="Times New Roman"/>
          <w:b/>
          <w:sz w:val="26"/>
        </w:rPr>
        <w:t xml:space="preserve">заявлений осуществляется по адресу:</w:t>
      </w:r>
      <w:r>
        <w:rPr>
          <w:rFonts w:ascii="Times New Roman" w:hAnsi="Times New Roman" w:cs="Times New Roman"/>
          <w:sz w:val="26"/>
        </w:rPr>
        <w:t xml:space="preserve"> 305018, г.</w:t>
      </w:r>
      <w:r>
        <w:rPr>
          <w:rFonts w:ascii="Times New Roman" w:hAnsi="Times New Roman" w:cs="Times New Roman"/>
          <w:sz w:val="26"/>
        </w:rPr>
        <w:t xml:space="preserve"> Курск, проезд Элеваторный,</w:t>
      </w:r>
      <w:r>
        <w:rPr>
          <w:rFonts w:ascii="Times New Roman" w:hAnsi="Times New Roman" w:cs="Times New Roman"/>
          <w:sz w:val="26"/>
        </w:rPr>
        <w:t xml:space="preserve"> д. 14а, </w:t>
      </w:r>
      <w:r>
        <w:rPr>
          <w:rFonts w:ascii="Times New Roman" w:hAnsi="Times New Roman" w:cs="Times New Roman"/>
          <w:sz w:val="26"/>
        </w:rPr>
        <w:t xml:space="preserve">каб</w:t>
      </w:r>
      <w:r>
        <w:rPr>
          <w:rFonts w:ascii="Times New Roman" w:hAnsi="Times New Roman" w:cs="Times New Roman"/>
          <w:sz w:val="26"/>
        </w:rPr>
        <w:t xml:space="preserve">. 202, с </w:t>
      </w:r>
      <w:r>
        <w:rPr>
          <w:rFonts w:ascii="Times New Roman" w:hAnsi="Times New Roman" w:cs="Times New Roman"/>
          <w:sz w:val="26"/>
        </w:rPr>
        <w:t xml:space="preserve">06.05</w:t>
      </w:r>
      <w:r>
        <w:rPr>
          <w:rFonts w:ascii="Times New Roman" w:hAnsi="Times New Roman" w:cs="Times New Roman"/>
          <w:sz w:val="26"/>
        </w:rPr>
        <w:t xml:space="preserve">.2022 по </w:t>
      </w:r>
      <w:r>
        <w:rPr>
          <w:rFonts w:ascii="Times New Roman" w:hAnsi="Times New Roman" w:cs="Times New Roman"/>
          <w:sz w:val="26"/>
        </w:rPr>
        <w:t xml:space="preserve">16.05</w:t>
      </w:r>
      <w:r>
        <w:rPr>
          <w:rFonts w:ascii="Times New Roman" w:hAnsi="Times New Roman" w:cs="Times New Roman"/>
          <w:sz w:val="26"/>
        </w:rPr>
        <w:t xml:space="preserve">.2022 в рабочие дни с 10:00 до 16:00 (перерыв с 13:00 до 13:45).</w:t>
      </w:r>
      <w:r/>
    </w:p>
    <w:p>
      <w:pPr>
        <w:ind w:firstLine="540"/>
        <w:jc w:val="both"/>
        <w:spacing w:lineRule="auto" w:line="240"/>
      </w:pPr>
      <w:r>
        <w:rPr>
          <w:rFonts w:ascii="Times New Roman" w:hAnsi="Times New Roman" w:cs="Times New Roman"/>
          <w:b/>
          <w:sz w:val="26"/>
        </w:rPr>
        <w:t xml:space="preserve">Дата окончания приема заявлений:</w:t>
      </w:r>
      <w:r>
        <w:rPr>
          <w:rFonts w:ascii="Times New Roman" w:hAnsi="Times New Roman" w:cs="Times New Roman"/>
          <w:b w:val="false"/>
          <w:sz w:val="26"/>
        </w:rPr>
        <w:t xml:space="preserve">16.05</w:t>
      </w:r>
      <w:r>
        <w:rPr>
          <w:rFonts w:ascii="Times New Roman" w:hAnsi="Times New Roman" w:cs="Times New Roman"/>
          <w:sz w:val="26"/>
        </w:rPr>
        <w:t xml:space="preserve">.2022</w:t>
      </w:r>
      <w:r/>
    </w:p>
    <w:p>
      <w:pPr>
        <w:ind w:firstLine="540"/>
        <w:jc w:val="both"/>
        <w:spacing w:lineRule="auto" w:line="240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Сведения о земельном участке:</w:t>
      </w:r>
      <w:r/>
    </w:p>
    <w:p>
      <w:pPr>
        <w:pStyle w:val="844"/>
        <w:numPr>
          <w:ilvl w:val="0"/>
          <w:numId w:val="1"/>
        </w:numPr>
        <w:ind w:left="0" w:firstLine="567"/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земельный участок с кадастровым номером 46:</w:t>
      </w:r>
      <w:r>
        <w:rPr>
          <w:sz w:val="26"/>
          <w:szCs w:val="26"/>
        </w:rPr>
        <w:t xml:space="preserve">08:030301:140</w:t>
      </w:r>
      <w:r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 xml:space="preserve">75 914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</w:t>
      </w:r>
      <w:r>
        <w:rPr>
          <w:sz w:val="26"/>
          <w:szCs w:val="26"/>
        </w:rPr>
        <w:t xml:space="preserve">., из категории земель сельскохозяйственного назначения, расположенный по адресу: Курская область, </w:t>
      </w:r>
      <w:r>
        <w:rPr>
          <w:sz w:val="26"/>
          <w:szCs w:val="26"/>
        </w:rPr>
        <w:t xml:space="preserve">Касторенский</w:t>
      </w:r>
      <w:r>
        <w:rPr>
          <w:sz w:val="26"/>
          <w:szCs w:val="26"/>
        </w:rPr>
        <w:t xml:space="preserve"> район, Котовский</w:t>
      </w:r>
      <w:r>
        <w:rPr>
          <w:sz w:val="26"/>
          <w:szCs w:val="26"/>
        </w:rPr>
        <w:t xml:space="preserve"> сельсовет с видом разрешенного использования - </w:t>
      </w:r>
      <w:r>
        <w:rPr>
          <w:sz w:val="26"/>
          <w:szCs w:val="26"/>
        </w:rPr>
        <w:t xml:space="preserve">сельскохозяйственное производство, государственная собственн</w:t>
      </w:r>
      <w:r>
        <w:rPr>
          <w:sz w:val="26"/>
          <w:szCs w:val="26"/>
        </w:rPr>
        <w:t xml:space="preserve">ость на который не разграничена.</w:t>
      </w:r>
      <w:r/>
    </w:p>
    <w:p>
      <w:pPr>
        <w:pStyle w:val="844"/>
        <w:rPr>
          <w:rFonts w:ascii="PT Astra Serif;Times New Roman" w:hAnsi="PT Astra Serif;Times New Roman" w:cs="PT Astra Serif;Times New Roman"/>
          <w:sz w:val="26"/>
          <w:szCs w:val="26"/>
        </w:rPr>
      </w:pPr>
      <w:r>
        <w:rPr>
          <w:rFonts w:ascii="PT Astra Serif;Times New Roman" w:hAnsi="PT Astra Serif;Times New Roman" w:cs="PT Astra Serif;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567" w:right="567" w:bottom="567" w:left="567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4020204"/>
  </w:font>
  <w:font w:name="Mangal;Liberation Mono">
    <w:panose1 w:val="03030502040406070605"/>
  </w:font>
  <w:font w:name="Courier New">
    <w:panose1 w:val="02070309020205020404"/>
  </w:font>
  <w:font w:name="OpenSymbol">
    <w:panose1 w:val="05000000000000000000"/>
  </w:font>
  <w:font w:name="Symbol">
    <w:panose1 w:val="05050102010706020507"/>
  </w:font>
  <w:font w:name="Segoe UI">
    <w:panose1 w:val="020B0502040204020203"/>
  </w:font>
  <w:font w:name="WenQuanYi Zen Hei Sharp">
    <w:panose1 w:val="03030502040406070605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PT Astra Serif;Times New Roman">
    <w:panose1 w:val="020A0603040505020204"/>
  </w:font>
  <w:font w:name="Liberation Sans">
    <w:panose1 w:val="020B0604020202020204"/>
  </w:font>
  <w:font w:name="Wingdings">
    <w:panose1 w:val="05000000000000000000"/>
  </w:font>
  <w:font w:name="Lucida Sans">
    <w:panose1 w:val="020B0602030504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 w:cs="OpenSymbol" w:hint="default"/>
        <w:sz w:val="26"/>
        <w:szCs w:val="26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 w:cs="OpenSymbol" w:hint="default"/>
        <w:sz w:val="26"/>
        <w:szCs w:val="26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 w:cs="OpenSymbol" w:hint="default"/>
        <w:sz w:val="26"/>
        <w:szCs w:val="26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 w:cs="OpenSymbol" w:hint="default"/>
        <w:sz w:val="26"/>
        <w:szCs w:val="26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 w:cs="OpenSymbol" w:hint="default"/>
        <w:sz w:val="26"/>
        <w:szCs w:val="26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 w:cs="OpenSymbol" w:hint="default"/>
        <w:sz w:val="26"/>
        <w:szCs w:val="26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 w:cs="OpenSymbol" w:hint="default"/>
        <w:sz w:val="26"/>
        <w:szCs w:val="26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 w:cs="OpenSymbol" w:hint="default"/>
        <w:sz w:val="26"/>
        <w:szCs w:val="26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 w:cs="OpenSymbol" w:hint="default"/>
        <w:sz w:val="26"/>
        <w:szCs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Lucida Sans" w:eastAsia="SimSun" w:hint="default"/>
        <w:sz w:val="24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basedOn w:val="815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4"/>
    <w:next w:val="814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basedOn w:val="815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4"/>
    <w:next w:val="814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basedOn w:val="815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4"/>
    <w:next w:val="814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basedOn w:val="815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basedOn w:val="815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basedOn w:val="815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basedOn w:val="815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basedOn w:val="815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basedOn w:val="815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814"/>
    <w:qFormat/>
    <w:uiPriority w:val="34"/>
    <w:pPr>
      <w:contextualSpacing w:val="true"/>
      <w:ind w:left="720"/>
    </w:pPr>
  </w:style>
  <w:style w:type="paragraph" w:styleId="657">
    <w:name w:val="No Spacing"/>
    <w:qFormat/>
    <w:uiPriority w:val="1"/>
    <w:pPr>
      <w:spacing w:lineRule="auto" w:line="240" w:after="0" w:before="0"/>
    </w:pPr>
  </w:style>
  <w:style w:type="character" w:styleId="658">
    <w:name w:val="Title Char"/>
    <w:basedOn w:val="815"/>
    <w:link w:val="834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qFormat/>
    <w:uiPriority w:val="11"/>
    <w:rPr>
      <w:sz w:val="24"/>
      <w:szCs w:val="24"/>
    </w:rPr>
    <w:pPr>
      <w:spacing w:after="200" w:before="200"/>
    </w:pPr>
  </w:style>
  <w:style w:type="character" w:styleId="660">
    <w:name w:val="Subtitle Char"/>
    <w:basedOn w:val="815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qFormat/>
    <w:uiPriority w:val="29"/>
    <w:rPr>
      <w:i/>
    </w:rPr>
    <w:pPr>
      <w:ind w:left="720" w:right="720"/>
    </w:p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5"/>
    <w:link w:val="665"/>
    <w:uiPriority w:val="99"/>
  </w:style>
  <w:style w:type="paragraph" w:styleId="667">
    <w:name w:val="Footer"/>
    <w:basedOn w:val="814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5"/>
    <w:link w:val="667"/>
    <w:uiPriority w:val="99"/>
  </w:style>
  <w:style w:type="character" w:styleId="669">
    <w:name w:val="Caption Char"/>
    <w:basedOn w:val="837"/>
    <w:link w:val="667"/>
    <w:uiPriority w:val="99"/>
  </w:style>
  <w:style w:type="table" w:styleId="670">
    <w:name w:val="Table Grid"/>
    <w:basedOn w:val="81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rPr>
      <w:rFonts w:ascii="Calibri" w:hAnsi="Calibri" w:cs="Calibri" w:eastAsia="WenQuanYi Zen Hei Sharp"/>
      <w:color w:val="000000"/>
      <w:sz w:val="22"/>
      <w:szCs w:val="20"/>
    </w:rPr>
    <w:pPr>
      <w:jc w:val="center"/>
      <w:spacing w:lineRule="auto" w:line="276"/>
    </w:pPr>
  </w:style>
  <w:style w:type="character" w:styleId="815" w:default="1">
    <w:name w:val="Default Paragraph Font"/>
    <w:uiPriority w:val="1"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WW8Num1z0"/>
    <w:qFormat/>
    <w:rPr>
      <w:rFonts w:ascii="Symbol" w:hAnsi="Symbol" w:cs="OpenSymbol"/>
      <w:sz w:val="26"/>
      <w:szCs w:val="26"/>
    </w:rPr>
  </w:style>
  <w:style w:type="character" w:styleId="819" w:customStyle="1">
    <w:name w:val="WW8Num2z0"/>
    <w:qFormat/>
  </w:style>
  <w:style w:type="character" w:styleId="820" w:customStyle="1">
    <w:name w:val="WW8Num2z1"/>
    <w:qFormat/>
  </w:style>
  <w:style w:type="character" w:styleId="821" w:customStyle="1">
    <w:name w:val="WW8Num2z2"/>
    <w:qFormat/>
  </w:style>
  <w:style w:type="character" w:styleId="822" w:customStyle="1">
    <w:name w:val="WW8Num2z3"/>
    <w:qFormat/>
  </w:style>
  <w:style w:type="character" w:styleId="823" w:customStyle="1">
    <w:name w:val="WW8Num2z4"/>
    <w:qFormat/>
  </w:style>
  <w:style w:type="character" w:styleId="824" w:customStyle="1">
    <w:name w:val="WW8Num2z5"/>
    <w:qFormat/>
  </w:style>
  <w:style w:type="character" w:styleId="825" w:customStyle="1">
    <w:name w:val="WW8Num2z6"/>
    <w:qFormat/>
  </w:style>
  <w:style w:type="character" w:styleId="826" w:customStyle="1">
    <w:name w:val="WW8Num2z7"/>
    <w:qFormat/>
  </w:style>
  <w:style w:type="character" w:styleId="827" w:customStyle="1">
    <w:name w:val="WW8Num2z8"/>
    <w:qFormat/>
  </w:style>
  <w:style w:type="character" w:styleId="828" w:customStyle="1">
    <w:name w:val="Основной шрифт абзаца1"/>
    <w:qFormat/>
  </w:style>
  <w:style w:type="character" w:styleId="829" w:customStyle="1">
    <w:name w:val="Текст выноски Знак"/>
    <w:qFormat/>
    <w:rPr>
      <w:rFonts w:ascii="Segoe UI" w:hAnsi="Segoe UI" w:cs="Mangal;Liberation Mono" w:eastAsia="WenQuanYi Zen Hei Sharp"/>
      <w:color w:val="000000"/>
      <w:sz w:val="18"/>
      <w:szCs w:val="16"/>
      <w:lang w:bidi="hi-IN" w:eastAsia="zh-CN"/>
    </w:rPr>
  </w:style>
  <w:style w:type="character" w:styleId="830" w:customStyle="1">
    <w:name w:val="ListLabel 1"/>
    <w:qFormat/>
    <w:rPr>
      <w:rFonts w:cs="Calibri"/>
    </w:rPr>
  </w:style>
  <w:style w:type="character" w:styleId="831" w:customStyle="1">
    <w:name w:val="ListLabel 2"/>
    <w:qFormat/>
    <w:rPr>
      <w:rFonts w:cs="Courier New"/>
    </w:rPr>
  </w:style>
  <w:style w:type="character" w:styleId="832" w:customStyle="1">
    <w:name w:val="ListLabel 3"/>
    <w:qFormat/>
    <w:rPr>
      <w:rFonts w:cs="Wingdings"/>
    </w:rPr>
  </w:style>
  <w:style w:type="character" w:styleId="833" w:customStyle="1">
    <w:name w:val="Маркеры списка"/>
    <w:qFormat/>
    <w:rPr>
      <w:rFonts w:ascii="OpenSymbol" w:hAnsi="OpenSymbol" w:cs="OpenSymbol" w:eastAsia="OpenSymbol"/>
    </w:rPr>
  </w:style>
  <w:style w:type="paragraph" w:styleId="834">
    <w:name w:val="Title"/>
    <w:basedOn w:val="814"/>
    <w:next w:val="835"/>
    <w:qFormat/>
    <w:rPr>
      <w:rFonts w:ascii="Liberation Sans" w:hAnsi="Liberation Sans" w:cs="Lucida Sans" w:eastAsia="Microsoft YaHei"/>
      <w:sz w:val="28"/>
      <w:szCs w:val="28"/>
    </w:rPr>
    <w:pPr>
      <w:keepNext/>
      <w:spacing w:after="120" w:before="240"/>
    </w:pPr>
  </w:style>
  <w:style w:type="paragraph" w:styleId="835">
    <w:name w:val="Body Text"/>
    <w:basedOn w:val="814"/>
    <w:pPr>
      <w:spacing w:after="120"/>
    </w:pPr>
  </w:style>
  <w:style w:type="paragraph" w:styleId="836">
    <w:name w:val="List"/>
    <w:basedOn w:val="835"/>
    <w:rPr>
      <w:rFonts w:cs="Lucida Sans"/>
    </w:rPr>
  </w:style>
  <w:style w:type="paragraph" w:styleId="837">
    <w:name w:val="Caption"/>
    <w:basedOn w:val="814"/>
    <w:qFormat/>
    <w:rPr>
      <w:rFonts w:cs="Lucida Sans"/>
      <w:i/>
      <w:iCs/>
      <w:sz w:val="24"/>
      <w:szCs w:val="24"/>
    </w:rPr>
    <w:pPr>
      <w:spacing w:after="120" w:before="120"/>
      <w:suppressLineNumbers/>
    </w:pPr>
  </w:style>
  <w:style w:type="paragraph" w:styleId="838">
    <w:name w:val="index heading"/>
    <w:basedOn w:val="814"/>
    <w:qFormat/>
    <w:rPr>
      <w:rFonts w:cs="Lucida Sans"/>
    </w:rPr>
    <w:pPr>
      <w:suppressLineNumbers/>
    </w:pPr>
  </w:style>
  <w:style w:type="paragraph" w:styleId="839" w:customStyle="1">
    <w:name w:val="Заголовок2"/>
    <w:basedOn w:val="814"/>
    <w:next w:val="835"/>
    <w:qFormat/>
    <w:rPr>
      <w:rFonts w:ascii="Liberation Sans" w:hAnsi="Liberation Sans" w:cs="Lucida Sans" w:eastAsia="Microsoft YaHei"/>
      <w:sz w:val="28"/>
      <w:szCs w:val="28"/>
    </w:rPr>
    <w:pPr>
      <w:keepNext/>
      <w:spacing w:after="120" w:before="240"/>
    </w:pPr>
  </w:style>
  <w:style w:type="paragraph" w:styleId="840" w:customStyle="1">
    <w:name w:val="Указатель2"/>
    <w:basedOn w:val="814"/>
    <w:qFormat/>
    <w:rPr>
      <w:rFonts w:cs="Lucida Sans"/>
    </w:rPr>
    <w:pPr>
      <w:suppressLineNumbers/>
    </w:pPr>
  </w:style>
  <w:style w:type="paragraph" w:styleId="841" w:customStyle="1">
    <w:name w:val="Заголовок1"/>
    <w:basedOn w:val="814"/>
    <w:next w:val="835"/>
    <w:qFormat/>
    <w:rPr>
      <w:rFonts w:ascii="Arial" w:hAnsi="Arial" w:cs="Lucida Sans" w:eastAsia="Microsoft YaHei"/>
      <w:sz w:val="28"/>
      <w:szCs w:val="28"/>
    </w:rPr>
    <w:pPr>
      <w:keepNext/>
      <w:spacing w:after="120" w:before="240"/>
    </w:pPr>
  </w:style>
  <w:style w:type="paragraph" w:styleId="842" w:customStyle="1">
    <w:name w:val="Название объекта1"/>
    <w:basedOn w:val="814"/>
    <w:qFormat/>
    <w:rPr>
      <w:rFonts w:cs="Lucida Sans"/>
      <w:i/>
      <w:iCs/>
      <w:sz w:val="24"/>
      <w:szCs w:val="24"/>
    </w:rPr>
    <w:pPr>
      <w:spacing w:after="120" w:before="120"/>
      <w:suppressLineNumbers/>
    </w:pPr>
  </w:style>
  <w:style w:type="paragraph" w:styleId="843" w:customStyle="1">
    <w:name w:val="Указатель1"/>
    <w:basedOn w:val="814"/>
    <w:qFormat/>
    <w:rPr>
      <w:rFonts w:cs="Lucida Sans"/>
    </w:rPr>
    <w:pPr>
      <w:suppressLineNumbers/>
    </w:pPr>
  </w:style>
  <w:style w:type="paragraph" w:styleId="844" w:customStyle="1">
    <w:name w:val="western1"/>
    <w:basedOn w:val="814"/>
    <w:qFormat/>
    <w:rPr>
      <w:rFonts w:ascii="Times New Roman" w:hAnsi="Times New Roman" w:cs="Times New Roman"/>
      <w:sz w:val="28"/>
    </w:rPr>
    <w:pPr>
      <w:jc w:val="both"/>
      <w:spacing w:lineRule="auto" w:line="240" w:before="28"/>
    </w:pPr>
  </w:style>
  <w:style w:type="paragraph" w:styleId="845">
    <w:name w:val="Balloon Text"/>
    <w:basedOn w:val="814"/>
    <w:qFormat/>
    <w:rPr>
      <w:rFonts w:ascii="Segoe UI" w:hAnsi="Segoe UI" w:cs="Mangal;Liberation Mono"/>
      <w:sz w:val="18"/>
      <w:szCs w:val="16"/>
    </w:rPr>
    <w:pPr>
      <w:spacing w:lineRule="auto" w:line="240"/>
    </w:pPr>
  </w:style>
  <w:style w:type="numbering" w:styleId="846" w:customStyle="1">
    <w:name w:val="WW8Num1"/>
    <w:qFormat/>
  </w:style>
  <w:style w:type="numbering" w:styleId="847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dc:description/>
  <dc:language>ru-RU</dc:language>
  <cp:revision>4</cp:revision>
  <dcterms:created xsi:type="dcterms:W3CDTF">2021-10-18T12:36:00Z</dcterms:created>
  <dcterms:modified xsi:type="dcterms:W3CDTF">2022-05-04T12:17:18Z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